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C16B53" w:rsidRDefault="00C16B53" w:rsidP="00957D02">
            <w:pPr>
              <w:spacing w:after="0" w:line="240" w:lineRule="auto"/>
            </w:pPr>
            <w:r>
              <w:t>Veronika Křížková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C16B53" w:rsidRDefault="00C16B53" w:rsidP="00957D02">
            <w:pPr>
              <w:spacing w:after="0" w:line="240" w:lineRule="auto"/>
            </w:pPr>
            <w:r w:rsidRPr="00316E43">
              <w:t>Edukační možnosti práce s dvouletými dětmi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54184" w:rsidP="00C16B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</w:t>
            </w:r>
            <w:r w:rsidR="00C16B5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9541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9B44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Prez.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75A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16B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75A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75A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75A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16B53" w:rsidRDefault="00C16B53" w:rsidP="00C16B53">
            <w:pPr>
              <w:spacing w:after="0" w:line="240" w:lineRule="auto"/>
            </w:pPr>
            <w:r w:rsidRPr="00316E43">
              <w:t>Teoretická část práce popisuje legislativní, programové a</w:t>
            </w:r>
            <w:r>
              <w:t xml:space="preserve"> psychologicko-</w:t>
            </w:r>
            <w:r w:rsidRPr="00316E43">
              <w:t>vývojové možnosti vzdělávaní 2-letých dětí v prostředí mateřské školy. T</w:t>
            </w:r>
            <w:r>
              <w:t>ato</w:t>
            </w:r>
            <w:r w:rsidRPr="00316E43">
              <w:t xml:space="preserve"> část obsahuje taky přehled umísťování 2-letých dětí </w:t>
            </w:r>
            <w:r>
              <w:t>do</w:t>
            </w:r>
            <w:r w:rsidRPr="00316E43">
              <w:t> předškolní</w:t>
            </w:r>
            <w:r>
              <w:t>ho</w:t>
            </w:r>
            <w:r w:rsidRPr="00316E43">
              <w:t xml:space="preserve"> zařízení v některých krajinách, rozsah mateřské dovolené a jiné aspekty. T</w:t>
            </w:r>
            <w:r>
              <w:t>eoretická</w:t>
            </w:r>
            <w:r w:rsidRPr="00316E43">
              <w:t xml:space="preserve"> část </w:t>
            </w:r>
            <w:r>
              <w:t xml:space="preserve">práce </w:t>
            </w:r>
            <w:r w:rsidRPr="00316E43">
              <w:t xml:space="preserve">ovšem nevytváří </w:t>
            </w:r>
            <w:r>
              <w:t xml:space="preserve">dobré </w:t>
            </w:r>
            <w:r w:rsidRPr="00316E43">
              <w:t>teoretické předpolí pro empirický výzkum autorky, jenž je zaměřen na to, jaké pedagogické postupy preferují učitelky při vzdělávaní 2-letých dětí. Zajímavé by b</w:t>
            </w:r>
            <w:r w:rsidR="006C3E89">
              <w:t>y</w:t>
            </w:r>
            <w:r w:rsidRPr="00316E43">
              <w:t xml:space="preserve">lo </w:t>
            </w:r>
            <w:r>
              <w:t>zjištění</w:t>
            </w:r>
            <w:r w:rsidRPr="00316E43">
              <w:t>, jaké postupy používají učitelky s 2-letými dětmi nebo alespoň jakou filozofií se toto vzdělávání řídí</w:t>
            </w:r>
            <w:r>
              <w:t xml:space="preserve"> </w:t>
            </w:r>
            <w:r w:rsidR="007D169E">
              <w:t xml:space="preserve">v </w:t>
            </w:r>
            <w:bookmarkStart w:id="0" w:name="_GoBack"/>
            <w:bookmarkEnd w:id="0"/>
            <w:r>
              <w:t>těchto zemích</w:t>
            </w:r>
            <w:r w:rsidRPr="00316E43">
              <w:t>. Empirická čás</w:t>
            </w:r>
            <w:r>
              <w:t>t překvapivě nezačíná kategorií týkající se učitelky, ale činností chůvy. Významové kategorie nedostatečně reflektují jinak bohatý materiál získaný studentkou při pozorování činností učitelky. Síla práce je spíše v deskripci než v syntetizování dat a abstrakci.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C16B53" w:rsidRDefault="00C16B53" w:rsidP="00C16B5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Jak definujete váš klíčový pojem „pedagogická činnost“?</w:t>
            </w:r>
          </w:p>
          <w:p w:rsidR="00C16B53" w:rsidRDefault="00C16B53" w:rsidP="00C16B5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Jak ho odlišujete od edukačních strategií?</w:t>
            </w:r>
          </w:p>
          <w:p w:rsidR="00840F11" w:rsidRPr="007708A0" w:rsidRDefault="00840F11" w:rsidP="009541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575A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54184">
              <w:rPr>
                <w:rFonts w:ascii="Arial" w:hAnsi="Arial" w:cs="Arial"/>
              </w:rPr>
              <w:t xml:space="preserve"> 25.4.2019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7D169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795"/>
    <w:multiLevelType w:val="hybridMultilevel"/>
    <w:tmpl w:val="12BCF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415A31"/>
    <w:rsid w:val="00575A80"/>
    <w:rsid w:val="006C3E89"/>
    <w:rsid w:val="007D169E"/>
    <w:rsid w:val="00840F11"/>
    <w:rsid w:val="008F2415"/>
    <w:rsid w:val="00954184"/>
    <w:rsid w:val="009B44F6"/>
    <w:rsid w:val="009C4D29"/>
    <w:rsid w:val="009D49EF"/>
    <w:rsid w:val="00C16B53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6A93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1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6</cp:revision>
  <dcterms:created xsi:type="dcterms:W3CDTF">2019-04-26T10:03:00Z</dcterms:created>
  <dcterms:modified xsi:type="dcterms:W3CDTF">2019-05-07T11:31:00Z</dcterms:modified>
</cp:coreProperties>
</file>