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5D76EE" w:rsidRPr="007708A0" w14:paraId="6FCC0731" w14:textId="77777777" w:rsidTr="00957D02">
        <w:tc>
          <w:tcPr>
            <w:tcW w:w="5000" w:type="pct"/>
            <w:gridSpan w:val="8"/>
          </w:tcPr>
          <w:p w14:paraId="4C804460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180A3BF" w14:textId="77777777" w:rsidTr="00832F99">
        <w:tc>
          <w:tcPr>
            <w:tcW w:w="1765" w:type="pct"/>
          </w:tcPr>
          <w:p w14:paraId="013CC75C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13B8BEE9" w14:textId="77777777" w:rsidR="005D76EE" w:rsidRPr="007708A0" w:rsidRDefault="00B72C7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 Zapletalová</w:t>
            </w:r>
          </w:p>
        </w:tc>
      </w:tr>
      <w:tr w:rsidR="005D76EE" w:rsidRPr="007708A0" w14:paraId="16309569" w14:textId="77777777" w:rsidTr="00832F99">
        <w:tc>
          <w:tcPr>
            <w:tcW w:w="1765" w:type="pct"/>
          </w:tcPr>
          <w:p w14:paraId="2F16B7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57A76E9" w14:textId="77777777" w:rsidR="005D76EE" w:rsidRPr="007708A0" w:rsidRDefault="00B72C7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Rozvíjení vybraných pohybových dovedností dětí v mateřské škole </w:t>
            </w:r>
          </w:p>
        </w:tc>
      </w:tr>
      <w:tr w:rsidR="005D76EE" w:rsidRPr="007708A0" w14:paraId="00C09CAE" w14:textId="77777777" w:rsidTr="00832F99">
        <w:tc>
          <w:tcPr>
            <w:tcW w:w="1765" w:type="pct"/>
          </w:tcPr>
          <w:p w14:paraId="60E0A7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257E7E50" w14:textId="77777777" w:rsidR="005D76EE" w:rsidRPr="007708A0" w:rsidRDefault="00B72C7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Marcela Janíková, Ph.D. </w:t>
            </w:r>
          </w:p>
        </w:tc>
      </w:tr>
      <w:tr w:rsidR="005D76EE" w:rsidRPr="007708A0" w14:paraId="7104DF0A" w14:textId="77777777" w:rsidTr="00832F99">
        <w:tc>
          <w:tcPr>
            <w:tcW w:w="1765" w:type="pct"/>
          </w:tcPr>
          <w:p w14:paraId="78477B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696C0B92" w14:textId="77777777" w:rsidR="005D76EE" w:rsidRPr="007708A0" w:rsidRDefault="006452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5D76EE" w:rsidRPr="007708A0" w14:paraId="60D0C94E" w14:textId="77777777" w:rsidTr="00832F99">
        <w:tc>
          <w:tcPr>
            <w:tcW w:w="1765" w:type="pct"/>
          </w:tcPr>
          <w:p w14:paraId="62ED7E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C11C574" w14:textId="77777777" w:rsidR="005D76EE" w:rsidRPr="007708A0" w:rsidRDefault="006452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6FAAFA90" w14:textId="77777777" w:rsidTr="00832F99">
        <w:tc>
          <w:tcPr>
            <w:tcW w:w="1765" w:type="pct"/>
            <w:vAlign w:val="center"/>
          </w:tcPr>
          <w:p w14:paraId="44C7B1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3BE5884E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7393F1D" w14:textId="77777777" w:rsidTr="00957D02">
        <w:tc>
          <w:tcPr>
            <w:tcW w:w="5000" w:type="pct"/>
            <w:gridSpan w:val="8"/>
            <w:shd w:val="clear" w:color="auto" w:fill="A6A6A6"/>
          </w:tcPr>
          <w:p w14:paraId="0D5B6B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3A8CF273" w14:textId="77777777" w:rsidTr="00832F99">
        <w:tc>
          <w:tcPr>
            <w:tcW w:w="3743" w:type="pct"/>
            <w:gridSpan w:val="2"/>
          </w:tcPr>
          <w:p w14:paraId="3A36F4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695F2D8B" w14:textId="77777777" w:rsidR="005D76EE" w:rsidRPr="00B75973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7597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14:paraId="03631A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BFFFEA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6DA1B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85614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09591B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14C9ED73" w14:textId="77777777" w:rsidTr="00832F99">
        <w:tc>
          <w:tcPr>
            <w:tcW w:w="3743" w:type="pct"/>
            <w:gridSpan w:val="2"/>
          </w:tcPr>
          <w:p w14:paraId="4C3DF1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F5C3A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04C7AED" w14:textId="77777777" w:rsidR="005D76EE" w:rsidRPr="00A016C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016CE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11482D4" w14:textId="77777777" w:rsidR="005D76EE" w:rsidRPr="00A016C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16C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6AEBE9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771DE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666391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1C5726AA" w14:textId="77777777" w:rsidTr="00832F99">
        <w:tc>
          <w:tcPr>
            <w:tcW w:w="3743" w:type="pct"/>
            <w:gridSpan w:val="2"/>
          </w:tcPr>
          <w:p w14:paraId="21A70A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04213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1FE2FF6" w14:textId="77777777" w:rsidR="005D76EE" w:rsidRPr="00A016C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16C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2F82A258" w14:textId="77777777" w:rsidR="005D76EE" w:rsidRPr="00A016C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016C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19AE9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F0563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3CCCEA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164D8541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67309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0E6F61AE" w14:textId="77777777" w:rsidTr="00832F99">
        <w:tc>
          <w:tcPr>
            <w:tcW w:w="3743" w:type="pct"/>
            <w:gridSpan w:val="2"/>
          </w:tcPr>
          <w:p w14:paraId="36FDC3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0481B5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94C9B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AFB92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028AF3A" w14:textId="77777777" w:rsidR="005D76EE" w:rsidRPr="00A016C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16C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14:paraId="53D705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AF46F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53E05D50" w14:textId="77777777" w:rsidTr="00832F99">
        <w:tc>
          <w:tcPr>
            <w:tcW w:w="3743" w:type="pct"/>
            <w:gridSpan w:val="2"/>
          </w:tcPr>
          <w:p w14:paraId="620316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B8B67C3" w14:textId="77777777" w:rsidR="005D76EE" w:rsidRPr="004C3922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C3922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E18724B" w14:textId="77777777" w:rsidR="005D76EE" w:rsidRPr="004C392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C392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2AE561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CDBD1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7F2012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A240B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64048595" w14:textId="77777777" w:rsidTr="00832F99">
        <w:tc>
          <w:tcPr>
            <w:tcW w:w="3743" w:type="pct"/>
            <w:gridSpan w:val="2"/>
          </w:tcPr>
          <w:p w14:paraId="616896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472421D" w14:textId="77777777" w:rsidR="005D76EE" w:rsidRPr="00E91675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91675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E5F015E" w14:textId="77777777" w:rsidR="005D76EE" w:rsidRPr="00E91675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9167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0DC43A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C0FD7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6B845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263F43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494AB76B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C8584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7E3B86A9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26B6C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3997F8D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CAA0C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2B58931" w14:textId="77777777" w:rsidR="005D76EE" w:rsidRPr="009E37AA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E37A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95CDAB0" w14:textId="77777777" w:rsidR="005D76EE" w:rsidRPr="009E37AA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7A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3E93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ACFE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AC31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8E523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0A78C25D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63197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94F709" w14:textId="77777777" w:rsidR="005D76EE" w:rsidRPr="009E37AA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7A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D5BB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7F91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FEBA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5858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D4E93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4E1645D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5C52042" w14:textId="2D17C2CB" w:rsidR="005D76EE" w:rsidRPr="007708A0" w:rsidRDefault="009E37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Přiměřenost a rozsah evalu</w:t>
            </w:r>
            <w:r w:rsidR="005D76EE" w:rsidRPr="007708A0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735FD8" w14:textId="77777777" w:rsidR="005D76EE" w:rsidRPr="009E37AA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7A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33089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808AE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08CE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D9B4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E659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52365968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7819B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86D71BF" w14:textId="77777777" w:rsidTr="00832F99">
        <w:tc>
          <w:tcPr>
            <w:tcW w:w="3743" w:type="pct"/>
            <w:gridSpan w:val="2"/>
          </w:tcPr>
          <w:p w14:paraId="0A10CC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1848B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4F12920" w14:textId="77777777" w:rsidR="005D76EE" w:rsidRPr="009E37AA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7A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02C380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119FA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CB074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186A13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759D509E" w14:textId="77777777" w:rsidTr="00832F99">
        <w:tc>
          <w:tcPr>
            <w:tcW w:w="3743" w:type="pct"/>
            <w:gridSpan w:val="2"/>
          </w:tcPr>
          <w:p w14:paraId="59B177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8356A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44C9E65" w14:textId="77777777" w:rsidR="005D76EE" w:rsidRPr="009E37AA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7A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0A6531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73B20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26948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C0F64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2A907ACA" w14:textId="77777777" w:rsidTr="00957D02">
        <w:tc>
          <w:tcPr>
            <w:tcW w:w="5000" w:type="pct"/>
            <w:gridSpan w:val="8"/>
          </w:tcPr>
          <w:p w14:paraId="2F2AB1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13ECA363" w14:textId="77777777" w:rsidR="00B75973" w:rsidRDefault="00B7597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Pohybová aktivita dětí a mládeže je výzkumně reflektována spíše na úrovni základní a střední školy. Přestože je bakalářská práce aplikačního charakteru, autorka však správně uvádí, že pohybová aktivita by mohla být v rámci MŠ více řízeně rozvíjena.</w:t>
            </w:r>
          </w:p>
          <w:p w14:paraId="4E5783B1" w14:textId="51AB484F" w:rsidR="00DE589F" w:rsidRDefault="00B7597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se týče stavby práce, je logicky členěna. Teoretické kapitoly korespondují s názvem práce, resp. charakterizují její klíčové pojmy. V Úvodu postrádám explicitní definování cíle teoretické části, resp. cíle celé bakalářské práce. Jsou zde pouze cíle pro praktickou část. </w:t>
            </w:r>
            <w:r w:rsidR="007C6B83">
              <w:rPr>
                <w:rFonts w:ascii="Arial" w:hAnsi="Arial" w:cs="Arial"/>
              </w:rPr>
              <w:t xml:space="preserve">V úvodu každé teoretické kapitoly bych doporučila zařadit její stručnou anotaci, čtenář se pak v textu lépe orientuje a chápe myšlenkové procesy při strukturování kapitol. </w:t>
            </w:r>
            <w:r w:rsidR="001E17D3">
              <w:rPr>
                <w:rFonts w:ascii="Arial" w:hAnsi="Arial" w:cs="Arial"/>
              </w:rPr>
              <w:t>Dobře působí odkazování na další kapitoly v</w:t>
            </w:r>
            <w:r w:rsidR="00DE589F">
              <w:rPr>
                <w:rFonts w:ascii="Arial" w:hAnsi="Arial" w:cs="Arial"/>
              </w:rPr>
              <w:t xml:space="preserve"> práci. Doporučuje se odkazovat číslem kapitoly, nemusí se vypisovat název celé kapitoly. Trochu nesourodě působí kapitoly 2.1 a 2.2, přičemž prvně zmiňovaná se zabývá jednou z mnoha činností popisovaných v RVP PV, konkrétně gymnastikou, druhá </w:t>
            </w:r>
            <w:r w:rsidR="0061357D">
              <w:rPr>
                <w:rFonts w:ascii="Arial" w:hAnsi="Arial" w:cs="Arial"/>
              </w:rPr>
              <w:t xml:space="preserve">zmiňovaná pojednává o správném držení těla. </w:t>
            </w:r>
            <w:r w:rsidR="0064399C">
              <w:rPr>
                <w:rFonts w:ascii="Arial" w:hAnsi="Arial" w:cs="Arial"/>
              </w:rPr>
              <w:t xml:space="preserve">Nenacházím zde objasnění, proč autorka volila právě tyto dvě kapitoly. Poslední teoretická kapitola je </w:t>
            </w:r>
            <w:r w:rsidR="0064399C">
              <w:rPr>
                <w:rFonts w:ascii="Arial" w:hAnsi="Arial" w:cs="Arial"/>
              </w:rPr>
              <w:lastRenderedPageBreak/>
              <w:t>věnována Rámcovému vzdělávacímu programu pro předškolní vzdělávání, ale část informací z tohoto programu jsou obsaženy už v předchozí kapitole. Přestrukturování některých částí textu by mohlo práci prospět zejména z hlediska jejího rozsahu. Práce čítá 97 stran (bez obsahu, seznamu použité literatury a příloh), což považuji na bakalářskou práci za zbytečně obsáhlé.</w:t>
            </w:r>
          </w:p>
          <w:p w14:paraId="7844CE26" w14:textId="1151B641" w:rsidR="005D76EE" w:rsidRPr="007708A0" w:rsidRDefault="005857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je dostatečně vysvětlen průběh plánovaného projektu (až na časové rozmezí) i charakteristika dětí. Nápad pojmenovat výstupy dle jednotlivých světadílů považuji za zdařilý, protože se v něm mohou uplatnit mezipředmětové vztahy. </w:t>
            </w:r>
            <w:r w:rsidR="00FE32BB">
              <w:rPr>
                <w:rFonts w:ascii="Arial" w:hAnsi="Arial" w:cs="Arial"/>
              </w:rPr>
              <w:t xml:space="preserve">Autorka správně používá na jednu stranu názvosloví, na druhou stranu je vše doprovázeno formou říkanek, motivačních příběhů apod. Práce je obohacena </w:t>
            </w:r>
            <w:r w:rsidR="001C6E76">
              <w:rPr>
                <w:rFonts w:ascii="Arial" w:hAnsi="Arial" w:cs="Arial"/>
              </w:rPr>
              <w:t xml:space="preserve">mj. </w:t>
            </w:r>
            <w:r w:rsidR="00FE32BB">
              <w:rPr>
                <w:rFonts w:ascii="Arial" w:hAnsi="Arial" w:cs="Arial"/>
              </w:rPr>
              <w:t>o fotografie dívky, nenašla jsem nikde, zda je to dítě z MŠ, kde probíhal projekt, nebo je to jiné dítě. Při použití fotografií je nutný souhlas v tomto případě zákonného zástupce – rovněž jsem nenašla zmínku, zda autorka takový souhlas má</w:t>
            </w:r>
            <w:r w:rsidR="001C6E76">
              <w:rPr>
                <w:rFonts w:ascii="Arial" w:hAnsi="Arial" w:cs="Arial"/>
              </w:rPr>
              <w:t xml:space="preserve"> (až v přílohách je souhlas uveden, ale jen pro rodiče)</w:t>
            </w:r>
            <w:r w:rsidR="00FE32BB">
              <w:rPr>
                <w:rFonts w:ascii="Arial" w:hAnsi="Arial" w:cs="Arial"/>
              </w:rPr>
              <w:t xml:space="preserve">. </w:t>
            </w:r>
            <w:r w:rsidR="00425AA8">
              <w:rPr>
                <w:rFonts w:ascii="Arial" w:hAnsi="Arial" w:cs="Arial"/>
              </w:rPr>
              <w:t xml:space="preserve">Obsahově byl projekt plněn z mého pohledu zajímavými aktivitami, které jednoznačně podporovaly cíl celého projektu, a to rozvoj pohybových dovedností dětí. Připojená sebereflexe po každém výstupu je přínosná nejen pro autorku, ale také pro ostatní učitelky, které by se rozhodly její projekt, či jeho část vyzkoušet. </w:t>
            </w:r>
            <w:r w:rsidR="00B01AC5">
              <w:rPr>
                <w:rFonts w:ascii="Arial" w:hAnsi="Arial" w:cs="Arial"/>
              </w:rPr>
              <w:t>Sebereflexe se stala součástí celkové evaluace projektu. Dop</w:t>
            </w:r>
            <w:r w:rsidR="00B068D2">
              <w:rPr>
                <w:rFonts w:ascii="Arial" w:hAnsi="Arial" w:cs="Arial"/>
              </w:rPr>
              <w:t xml:space="preserve">lněna a komparována byla také </w:t>
            </w:r>
            <w:r w:rsidR="00B01AC5">
              <w:rPr>
                <w:rFonts w:ascii="Arial" w:hAnsi="Arial" w:cs="Arial"/>
              </w:rPr>
              <w:t xml:space="preserve">evaluací od učitelky z MŠ a od dětí, které se projektu účastnily. Na tomto místě bych chtěla vyzdvihnout kapitolu s doporučeními pro praxi, která je z mého pohledu velmi cenná, protože zde autorka uvádí konkrétní rady, čeho se vyvarovat a na co dát pozor. Až v samotném </w:t>
            </w:r>
            <w:r w:rsidR="003069E8">
              <w:rPr>
                <w:rFonts w:ascii="Arial" w:hAnsi="Arial" w:cs="Arial"/>
              </w:rPr>
              <w:t xml:space="preserve">Závěru se lze dozvědět, že autorka práce trénuje moderní gymnastiku. Pokud by tato informace zazněla v Úvodu (je to tam jen obecně napsáno), pak by obsahové plnění některých teoretických kapitol dávalo větší smysl. Přesto doporučuji vysvětlit v práci zcela jasně, proč se např. budete detailněji zabývat gymnastikou. </w:t>
            </w:r>
          </w:p>
          <w:p w14:paraId="02A5890F" w14:textId="1FC00680" w:rsidR="005D76EE" w:rsidRPr="007708A0" w:rsidRDefault="005521C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hlediska formálního se v práci vyskytují gramatické chyby a překlepy. </w:t>
            </w:r>
            <w:r w:rsidR="00915864">
              <w:rPr>
                <w:rFonts w:ascii="Arial" w:hAnsi="Arial" w:cs="Arial"/>
              </w:rPr>
              <w:t>Rovněž citace v textu není zcela důsledná – někdy chybí tečka za zkratkou strany, někdy čárka před „&amp;“</w:t>
            </w:r>
            <w:r w:rsidR="00A016CE">
              <w:rPr>
                <w:rFonts w:ascii="Arial" w:hAnsi="Arial" w:cs="Arial"/>
              </w:rPr>
              <w:t>, nebo za rokem apod</w:t>
            </w:r>
            <w:r w:rsidR="00915864">
              <w:rPr>
                <w:rFonts w:ascii="Arial" w:hAnsi="Arial" w:cs="Arial"/>
              </w:rPr>
              <w:t xml:space="preserve">. </w:t>
            </w:r>
            <w:r w:rsidR="0056303F">
              <w:rPr>
                <w:rFonts w:ascii="Arial" w:hAnsi="Arial" w:cs="Arial"/>
              </w:rPr>
              <w:t xml:space="preserve">Počet použité literatury odpovídá požadavkům kladeným na bakalářskou práci. </w:t>
            </w:r>
          </w:p>
          <w:p w14:paraId="2387C4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595E3C3" w14:textId="77777777" w:rsidTr="00957D02">
        <w:tc>
          <w:tcPr>
            <w:tcW w:w="5000" w:type="pct"/>
            <w:gridSpan w:val="8"/>
          </w:tcPr>
          <w:p w14:paraId="03C357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7FBB5FE" w14:textId="392C5A7B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7C6B83">
              <w:rPr>
                <w:rFonts w:ascii="Arial" w:hAnsi="Arial" w:cs="Arial"/>
              </w:rPr>
              <w:t xml:space="preserve"> Jaký je zásadní rozdíl v tom, když učitelka v MŠ cíleně zařazuje různé pohybové aktivity, resp. když učitelka bere pohybovou aktivitu jako samozřejmou</w:t>
            </w:r>
            <w:r w:rsidR="005521CC">
              <w:rPr>
                <w:rFonts w:ascii="Arial" w:hAnsi="Arial" w:cs="Arial"/>
              </w:rPr>
              <w:t xml:space="preserve"> (až bezděčnou)</w:t>
            </w:r>
            <w:r w:rsidR="007C6B83">
              <w:rPr>
                <w:rFonts w:ascii="Arial" w:hAnsi="Arial" w:cs="Arial"/>
              </w:rPr>
              <w:t xml:space="preserve"> součást denního programu v MŠ?  </w:t>
            </w:r>
          </w:p>
          <w:p w14:paraId="0E81D35A" w14:textId="3AE32986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DE589F">
              <w:rPr>
                <w:rFonts w:ascii="Arial" w:hAnsi="Arial" w:cs="Arial"/>
              </w:rPr>
              <w:t xml:space="preserve"> V RVP PV se rozvíjí nejen činnosti spojené se základní gymnastikou, kterou uvádíte ve své práci (kap. 2.1). Jaké další </w:t>
            </w:r>
            <w:bookmarkStart w:id="0" w:name="_GoBack"/>
            <w:bookmarkEnd w:id="0"/>
            <w:r w:rsidR="00DE589F">
              <w:rPr>
                <w:rFonts w:ascii="Arial" w:hAnsi="Arial" w:cs="Arial"/>
              </w:rPr>
              <w:t xml:space="preserve">činnosti můžeme rozvíjet a proč jste se v práci detailněji zaměřila právě na gymnastiku? </w:t>
            </w:r>
            <w:r w:rsidR="0061357D">
              <w:rPr>
                <w:rFonts w:ascii="Arial" w:hAnsi="Arial" w:cs="Arial"/>
              </w:rPr>
              <w:t xml:space="preserve">Řazení kapitoly o gymnastice (kap. 2.1) a správném držení těla (kap. 2.2) je záměrné či náhodné? </w:t>
            </w:r>
          </w:p>
        </w:tc>
      </w:tr>
      <w:tr w:rsidR="005D76EE" w:rsidRPr="007708A0" w14:paraId="10F94B7E" w14:textId="77777777" w:rsidTr="00832F99">
        <w:tc>
          <w:tcPr>
            <w:tcW w:w="3743" w:type="pct"/>
            <w:gridSpan w:val="2"/>
          </w:tcPr>
          <w:p w14:paraId="024F6E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C5F78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358D7187" w14:textId="77777777" w:rsidR="005D76EE" w:rsidRPr="0058574A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574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14:paraId="0E491A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258ED9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7433E1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14:paraId="056F11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4CC07D9B" w14:textId="77777777" w:rsidTr="00832F99">
        <w:tc>
          <w:tcPr>
            <w:tcW w:w="3743" w:type="pct"/>
            <w:gridSpan w:val="2"/>
            <w:vAlign w:val="center"/>
          </w:tcPr>
          <w:p w14:paraId="46D1D12D" w14:textId="0C60C2BB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F126CF">
              <w:rPr>
                <w:rFonts w:ascii="Arial" w:hAnsi="Arial" w:cs="Arial"/>
              </w:rPr>
              <w:t xml:space="preserve"> 10. 5. 2019 </w:t>
            </w:r>
          </w:p>
        </w:tc>
        <w:tc>
          <w:tcPr>
            <w:tcW w:w="1257" w:type="pct"/>
            <w:gridSpan w:val="6"/>
            <w:vAlign w:val="center"/>
          </w:tcPr>
          <w:p w14:paraId="7A52923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F9F888A" w14:textId="77777777" w:rsidR="005D76EE" w:rsidRDefault="005D76EE" w:rsidP="005D76EE"/>
    <w:p w14:paraId="7645D8D1" w14:textId="77777777" w:rsidR="00BD32D9" w:rsidRDefault="004417F8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89E58" w14:textId="77777777" w:rsidR="00F17C9B" w:rsidRDefault="00F17C9B" w:rsidP="005D76EE">
      <w:pPr>
        <w:spacing w:after="0" w:line="240" w:lineRule="auto"/>
      </w:pPr>
      <w:r>
        <w:separator/>
      </w:r>
    </w:p>
  </w:endnote>
  <w:endnote w:type="continuationSeparator" w:id="0">
    <w:p w14:paraId="007E9AE0" w14:textId="77777777" w:rsidR="00F17C9B" w:rsidRDefault="00F17C9B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DE6D1" w14:textId="77777777" w:rsidR="00F17C9B" w:rsidRDefault="00F17C9B" w:rsidP="005D76EE">
      <w:pPr>
        <w:spacing w:after="0" w:line="240" w:lineRule="auto"/>
      </w:pPr>
      <w:r>
        <w:separator/>
      </w:r>
    </w:p>
  </w:footnote>
  <w:footnote w:type="continuationSeparator" w:id="0">
    <w:p w14:paraId="3219A1E2" w14:textId="77777777" w:rsidR="00F17C9B" w:rsidRDefault="00F17C9B" w:rsidP="005D76EE">
      <w:pPr>
        <w:spacing w:after="0" w:line="240" w:lineRule="auto"/>
      </w:pPr>
      <w:r>
        <w:continuationSeparator/>
      </w:r>
    </w:p>
  </w:footnote>
  <w:footnote w:id="1">
    <w:p w14:paraId="76C5CD65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1C6E76"/>
    <w:rsid w:val="001E17D3"/>
    <w:rsid w:val="002C47D5"/>
    <w:rsid w:val="003069E8"/>
    <w:rsid w:val="003A5AB7"/>
    <w:rsid w:val="00425AA8"/>
    <w:rsid w:val="004417F8"/>
    <w:rsid w:val="00477FDB"/>
    <w:rsid w:val="00480118"/>
    <w:rsid w:val="004C3922"/>
    <w:rsid w:val="005521CC"/>
    <w:rsid w:val="0056303F"/>
    <w:rsid w:val="0058574A"/>
    <w:rsid w:val="005D76EE"/>
    <w:rsid w:val="0061357D"/>
    <w:rsid w:val="0064399C"/>
    <w:rsid w:val="006452E2"/>
    <w:rsid w:val="00740026"/>
    <w:rsid w:val="007C6B83"/>
    <w:rsid w:val="00832F99"/>
    <w:rsid w:val="00887006"/>
    <w:rsid w:val="00915864"/>
    <w:rsid w:val="009C4D29"/>
    <w:rsid w:val="009E37AA"/>
    <w:rsid w:val="00A016CE"/>
    <w:rsid w:val="00B01AC5"/>
    <w:rsid w:val="00B068D2"/>
    <w:rsid w:val="00B35F27"/>
    <w:rsid w:val="00B72C7C"/>
    <w:rsid w:val="00B75973"/>
    <w:rsid w:val="00BC42E8"/>
    <w:rsid w:val="00BD408B"/>
    <w:rsid w:val="00C168C7"/>
    <w:rsid w:val="00C67E53"/>
    <w:rsid w:val="00DE589F"/>
    <w:rsid w:val="00E91675"/>
    <w:rsid w:val="00F126CF"/>
    <w:rsid w:val="00F17C9B"/>
    <w:rsid w:val="00FC26D3"/>
    <w:rsid w:val="00F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703A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Marcela Janíková</cp:lastModifiedBy>
  <cp:revision>19</cp:revision>
  <dcterms:created xsi:type="dcterms:W3CDTF">2019-05-12T19:19:00Z</dcterms:created>
  <dcterms:modified xsi:type="dcterms:W3CDTF">2019-05-15T08:18:00Z</dcterms:modified>
</cp:coreProperties>
</file>