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2"/>
        <w:gridCol w:w="3420"/>
        <w:gridCol w:w="390"/>
        <w:gridCol w:w="390"/>
        <w:gridCol w:w="390"/>
        <w:gridCol w:w="390"/>
        <w:gridCol w:w="377"/>
        <w:gridCol w:w="363"/>
      </w:tblGrid>
      <w:tr w:rsidR="00065EBD" w:rsidRPr="007708A0" w:rsidTr="00F74CCF">
        <w:tc>
          <w:tcPr>
            <w:tcW w:w="5000" w:type="pct"/>
            <w:gridSpan w:val="8"/>
          </w:tcPr>
          <w:p w:rsidR="00065EBD" w:rsidRPr="007708A0" w:rsidRDefault="00065EBD" w:rsidP="00F74C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065EBD" w:rsidRPr="007708A0" w:rsidTr="00F74CCF">
        <w:tc>
          <w:tcPr>
            <w:tcW w:w="1844" w:type="pct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065EBD" w:rsidRPr="007708A0" w:rsidRDefault="00002BD8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Radka Skýpalová</w:t>
            </w:r>
          </w:p>
        </w:tc>
      </w:tr>
      <w:tr w:rsidR="00065EBD" w:rsidRPr="007708A0" w:rsidTr="00F74CCF">
        <w:tc>
          <w:tcPr>
            <w:tcW w:w="1844" w:type="pct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065EBD" w:rsidRPr="007708A0" w:rsidRDefault="00002BD8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002BD8">
              <w:rPr>
                <w:rFonts w:ascii="Arial" w:hAnsi="Arial" w:cs="Arial"/>
              </w:rPr>
              <w:t xml:space="preserve">Názory učitelů mateřských škol na zápis </w:t>
            </w:r>
            <w:r w:rsidR="006B0DF7">
              <w:rPr>
                <w:rFonts w:ascii="Arial" w:hAnsi="Arial" w:cs="Arial"/>
              </w:rPr>
              <w:br/>
            </w:r>
            <w:r w:rsidRPr="00002BD8">
              <w:rPr>
                <w:rFonts w:ascii="Arial" w:hAnsi="Arial" w:cs="Arial"/>
              </w:rPr>
              <w:t>do 1. ročníku základní školy</w:t>
            </w:r>
          </w:p>
        </w:tc>
      </w:tr>
      <w:tr w:rsidR="00002BD8" w:rsidRPr="007708A0" w:rsidTr="00F74CCF">
        <w:tc>
          <w:tcPr>
            <w:tcW w:w="1844" w:type="pct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</w:t>
            </w:r>
          </w:p>
        </w:tc>
      </w:tr>
      <w:tr w:rsidR="00002BD8" w:rsidRPr="007708A0" w:rsidTr="00F74CCF">
        <w:tc>
          <w:tcPr>
            <w:tcW w:w="1844" w:type="pct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D8" w:rsidRPr="007708A0" w:rsidTr="00F74CCF">
        <w:tc>
          <w:tcPr>
            <w:tcW w:w="1844" w:type="pct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D8" w:rsidRPr="007708A0" w:rsidTr="00F74CCF">
        <w:tc>
          <w:tcPr>
            <w:tcW w:w="1844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002BD8" w:rsidRPr="00964696" w:rsidRDefault="00002BD8" w:rsidP="00002B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D8" w:rsidRPr="007708A0" w:rsidTr="00F74CCF">
        <w:tc>
          <w:tcPr>
            <w:tcW w:w="5000" w:type="pct"/>
            <w:gridSpan w:val="8"/>
            <w:shd w:val="clear" w:color="auto" w:fill="A6A6A6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D8" w:rsidRPr="007708A0" w:rsidTr="00002BD8">
        <w:tc>
          <w:tcPr>
            <w:tcW w:w="3742" w:type="pct"/>
            <w:gridSpan w:val="2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02BD8" w:rsidRPr="000D6B0D" w:rsidRDefault="00002BD8" w:rsidP="00002B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D6B0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02BD8" w:rsidRPr="007708A0" w:rsidTr="00002BD8">
        <w:tc>
          <w:tcPr>
            <w:tcW w:w="3742" w:type="pct"/>
            <w:gridSpan w:val="2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02BD8" w:rsidRPr="000D6B0D" w:rsidRDefault="00002BD8" w:rsidP="00002B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D6B0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02BD8" w:rsidRPr="007708A0" w:rsidTr="00002BD8">
        <w:tc>
          <w:tcPr>
            <w:tcW w:w="3742" w:type="pct"/>
            <w:gridSpan w:val="2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02BD8" w:rsidRPr="006B0DF7" w:rsidRDefault="00002BD8" w:rsidP="00002B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B0DF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002BD8" w:rsidRPr="006B0DF7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6B0DF7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02BD8" w:rsidRPr="007708A0" w:rsidTr="00F74CCF">
        <w:tc>
          <w:tcPr>
            <w:tcW w:w="5000" w:type="pct"/>
            <w:gridSpan w:val="8"/>
            <w:shd w:val="clear" w:color="auto" w:fill="A6A6A6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D8" w:rsidRPr="007708A0" w:rsidTr="00002BD8">
        <w:tc>
          <w:tcPr>
            <w:tcW w:w="3742" w:type="pct"/>
            <w:gridSpan w:val="2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02BD8" w:rsidRPr="00CC4F8A" w:rsidRDefault="00002BD8" w:rsidP="00002B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C4F8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02BD8" w:rsidRPr="007708A0" w:rsidTr="00002BD8">
        <w:tc>
          <w:tcPr>
            <w:tcW w:w="3742" w:type="pct"/>
            <w:gridSpan w:val="2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02BD8" w:rsidRPr="00E811C4" w:rsidRDefault="00002BD8" w:rsidP="00002B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811C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02BD8" w:rsidRPr="007708A0" w:rsidTr="00002BD8">
        <w:tc>
          <w:tcPr>
            <w:tcW w:w="3742" w:type="pct"/>
            <w:gridSpan w:val="2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02BD8" w:rsidRPr="00CC4F8A" w:rsidRDefault="00002BD8" w:rsidP="00002B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C4F8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002BD8" w:rsidRPr="00CC4F8A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CC4F8A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02BD8" w:rsidRPr="007708A0" w:rsidTr="00F74CCF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D8" w:rsidRPr="007708A0" w:rsidTr="00F74CCF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002BD8" w:rsidRPr="007708A0" w:rsidTr="00002BD8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D8" w:rsidRPr="00CC4F8A" w:rsidRDefault="00002BD8" w:rsidP="00002B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C4F8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02BD8" w:rsidRPr="007708A0" w:rsidTr="00002BD8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D8" w:rsidRPr="00CC4F8A" w:rsidRDefault="00002BD8" w:rsidP="00002B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C4F8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02BD8" w:rsidRPr="007708A0" w:rsidTr="00002BD8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D8" w:rsidRPr="00CC4F8A" w:rsidRDefault="00002BD8" w:rsidP="00002B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C4F8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02BD8" w:rsidRPr="007708A0" w:rsidTr="00002BD8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D8" w:rsidRPr="006B0DF7" w:rsidRDefault="00002BD8" w:rsidP="00002B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B0DF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02BD8" w:rsidRPr="007708A0" w:rsidTr="00F74CCF">
        <w:tc>
          <w:tcPr>
            <w:tcW w:w="5000" w:type="pct"/>
            <w:gridSpan w:val="8"/>
            <w:shd w:val="clear" w:color="auto" w:fill="A6A6A6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D8" w:rsidRPr="007708A0" w:rsidTr="00002BD8">
        <w:tc>
          <w:tcPr>
            <w:tcW w:w="3742" w:type="pct"/>
            <w:gridSpan w:val="2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02BD8" w:rsidRPr="00CC4F8A" w:rsidRDefault="00002BD8" w:rsidP="00002B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C4F8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02BD8" w:rsidRPr="007708A0" w:rsidTr="00002BD8">
        <w:tc>
          <w:tcPr>
            <w:tcW w:w="3742" w:type="pct"/>
            <w:gridSpan w:val="2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02BD8" w:rsidRPr="00CC4F8A" w:rsidRDefault="00002BD8" w:rsidP="00002B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C4F8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02BD8" w:rsidRPr="007708A0" w:rsidTr="00002BD8">
        <w:tc>
          <w:tcPr>
            <w:tcW w:w="3742" w:type="pct"/>
            <w:gridSpan w:val="2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002BD8" w:rsidRPr="00844062" w:rsidRDefault="00002BD8" w:rsidP="00002B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4406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02BD8" w:rsidRPr="007708A0" w:rsidTr="00F74CCF">
        <w:tc>
          <w:tcPr>
            <w:tcW w:w="5000" w:type="pct"/>
            <w:gridSpan w:val="8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002BD8" w:rsidRDefault="00DF6D14" w:rsidP="00002B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se ve své bakalářské práci věnovala aktuálnímu tématu zápisu do 1. ročníku základní školy </w:t>
            </w:r>
            <w:r w:rsidR="00BA21C5">
              <w:rPr>
                <w:rFonts w:ascii="Arial" w:hAnsi="Arial" w:cs="Arial"/>
              </w:rPr>
              <w:t xml:space="preserve">a výzkumně zacílila na učitele mateřských škol. </w:t>
            </w:r>
            <w:r>
              <w:rPr>
                <w:rFonts w:ascii="Arial" w:hAnsi="Arial" w:cs="Arial"/>
              </w:rPr>
              <w:t xml:space="preserve"> </w:t>
            </w:r>
          </w:p>
          <w:p w:rsidR="002268BA" w:rsidRDefault="005336DB" w:rsidP="00002B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přináší pojednání o zápisu z více </w:t>
            </w:r>
            <w:r w:rsidR="007637DD">
              <w:rPr>
                <w:rFonts w:ascii="Arial" w:hAnsi="Arial" w:cs="Arial"/>
              </w:rPr>
              <w:t xml:space="preserve">úhlů pohledu s využitím českých i zahraničních zdrojů. Název kapitoly 3.5 nekoresponduje s jejím obsahem. </w:t>
            </w:r>
          </w:p>
          <w:p w:rsidR="002268BA" w:rsidRDefault="002268BA" w:rsidP="00002B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Výzkumné šetření přineslo výsledky od 408 respondentů, což je velmi dobrý základ pro analýzu dat. </w:t>
            </w:r>
            <w:r w:rsidR="002E1702">
              <w:rPr>
                <w:rFonts w:ascii="Arial" w:hAnsi="Arial" w:cs="Arial"/>
              </w:rPr>
              <w:t xml:space="preserve">Trochu nerozumím cílům teoretické části v metodologii výzkumu. </w:t>
            </w:r>
            <w:r w:rsidR="00F87DE0">
              <w:rPr>
                <w:rFonts w:ascii="Arial" w:hAnsi="Arial" w:cs="Arial"/>
              </w:rPr>
              <w:t xml:space="preserve">V diskusi mohla být větší pozornost věnována </w:t>
            </w:r>
            <w:r w:rsidR="002F327C">
              <w:rPr>
                <w:rFonts w:ascii="Arial" w:hAnsi="Arial" w:cs="Arial"/>
              </w:rPr>
              <w:t>otázkám zápisu, nikoli odkladům školní docházky, ale rozumím, že autorka se snažila vyhledávat srovnatelné či podobné výsledky u jiných autorů. Toto hledání jí ovšem ztížil</w:t>
            </w:r>
            <w:r w:rsidR="00570AB2">
              <w:rPr>
                <w:rFonts w:ascii="Arial" w:hAnsi="Arial" w:cs="Arial"/>
              </w:rPr>
              <w:t>a absence podobných výzkumů, proto je její počin správným krokem, i když obsahuje určitá problematická místa (</w:t>
            </w:r>
            <w:r w:rsidR="000F4274">
              <w:rPr>
                <w:rFonts w:ascii="Arial" w:hAnsi="Arial" w:cs="Arial"/>
              </w:rPr>
              <w:t xml:space="preserve">položka 10 je hned v úvodu </w:t>
            </w:r>
            <w:r w:rsidR="00814272">
              <w:rPr>
                <w:rFonts w:ascii="Arial" w:hAnsi="Arial" w:cs="Arial"/>
              </w:rPr>
              <w:t>automaticky navozuje souhlas</w:t>
            </w:r>
            <w:r w:rsidR="00B54DCC">
              <w:rPr>
                <w:rFonts w:ascii="Arial" w:hAnsi="Arial" w:cs="Arial"/>
              </w:rPr>
              <w:t>, z výsledků vypadl význam zápisu jako vstupního ceremoniálu</w:t>
            </w:r>
            <w:r w:rsidR="00706037">
              <w:rPr>
                <w:rFonts w:ascii="Arial" w:hAnsi="Arial" w:cs="Arial"/>
              </w:rPr>
              <w:t xml:space="preserve"> </w:t>
            </w:r>
            <w:r w:rsidR="00B54DCC">
              <w:rPr>
                <w:rFonts w:ascii="Arial" w:hAnsi="Arial" w:cs="Arial"/>
              </w:rPr>
              <w:t>pro dítě</w:t>
            </w:r>
            <w:r w:rsidR="00706037">
              <w:rPr>
                <w:rFonts w:ascii="Arial" w:hAnsi="Arial" w:cs="Arial"/>
              </w:rPr>
              <w:t xml:space="preserve"> apod.</w:t>
            </w:r>
            <w:r w:rsidR="00814272">
              <w:rPr>
                <w:rFonts w:ascii="Arial" w:hAnsi="Arial" w:cs="Arial"/>
              </w:rPr>
              <w:t xml:space="preserve">). Výsledky přinášejí zjištění, že v oblasti přechodu dítěte z mateřské školy do základní školy chybí spolupráce učitelů, </w:t>
            </w:r>
            <w:r w:rsidR="009A5EE7">
              <w:rPr>
                <w:rFonts w:ascii="Arial" w:hAnsi="Arial" w:cs="Arial"/>
              </w:rPr>
              <w:t xml:space="preserve">předávání hodnocení a diagnostických záznamů dítěte, </w:t>
            </w:r>
            <w:r w:rsidR="00A03E44">
              <w:rPr>
                <w:rFonts w:ascii="Arial" w:hAnsi="Arial" w:cs="Arial"/>
              </w:rPr>
              <w:t xml:space="preserve">což by mohlo být impulsem k dalšímu rozvoji tématu. </w:t>
            </w:r>
          </w:p>
          <w:p w:rsidR="0093070A" w:rsidRDefault="0093070A" w:rsidP="00002B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příloze je chybně uvedeno číslování položek dotazníku. </w:t>
            </w:r>
          </w:p>
          <w:p w:rsidR="0093070A" w:rsidRDefault="0093070A" w:rsidP="00002B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Spolupráce se studentkou byla bezproblémová, věcná, častá. </w:t>
            </w:r>
          </w:p>
          <w:p w:rsidR="0093070A" w:rsidRPr="007708A0" w:rsidRDefault="0093070A" w:rsidP="00002B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02BD8" w:rsidRPr="007708A0" w:rsidTr="00F74CCF">
        <w:tc>
          <w:tcPr>
            <w:tcW w:w="5000" w:type="pct"/>
            <w:gridSpan w:val="8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002BD8" w:rsidRPr="007708A0" w:rsidRDefault="00A03E44" w:rsidP="00002BD8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Jaký je váš osobní názor na zápis do 1. ročníku základní školy? </w:t>
            </w:r>
            <w:bookmarkStart w:id="0" w:name="_GoBack"/>
            <w:bookmarkEnd w:id="0"/>
          </w:p>
          <w:p w:rsidR="00002BD8" w:rsidRPr="007708A0" w:rsidRDefault="00CD18AB" w:rsidP="00002BD8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</w:t>
            </w:r>
            <w:r w:rsidR="009A5EE7">
              <w:rPr>
                <w:rFonts w:ascii="Arial" w:hAnsi="Arial" w:cs="Arial"/>
              </w:rPr>
              <w:t xml:space="preserve"> konkrétně</w:t>
            </w:r>
            <w:r>
              <w:rPr>
                <w:rFonts w:ascii="Arial" w:hAnsi="Arial" w:cs="Arial"/>
              </w:rPr>
              <w:t xml:space="preserve"> navrhujete pro zvýšení kvality spolupráce mezi mateřskými a základními školami (viz str. 64)? </w:t>
            </w:r>
          </w:p>
        </w:tc>
      </w:tr>
      <w:tr w:rsidR="00002BD8" w:rsidRPr="007708A0" w:rsidTr="00002BD8">
        <w:tc>
          <w:tcPr>
            <w:tcW w:w="3742" w:type="pct"/>
            <w:gridSpan w:val="2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002BD8" w:rsidRPr="00CC4F8A" w:rsidRDefault="00002BD8" w:rsidP="00002B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C4F8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02BD8" w:rsidRPr="007708A0" w:rsidTr="00002BD8">
        <w:tc>
          <w:tcPr>
            <w:tcW w:w="3742" w:type="pct"/>
            <w:gridSpan w:val="2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8" w:type="pct"/>
            <w:gridSpan w:val="6"/>
            <w:vAlign w:val="center"/>
          </w:tcPr>
          <w:p w:rsidR="00002BD8" w:rsidRPr="007708A0" w:rsidRDefault="00002BD8" w:rsidP="00002B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46410" w:rsidRDefault="00D46410"/>
    <w:sectPr w:rsidR="00D46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EBD" w:rsidRDefault="00065EBD" w:rsidP="00065EBD">
      <w:pPr>
        <w:spacing w:after="0" w:line="240" w:lineRule="auto"/>
      </w:pPr>
      <w:r>
        <w:separator/>
      </w:r>
    </w:p>
  </w:endnote>
  <w:endnote w:type="continuationSeparator" w:id="0">
    <w:p w:rsidR="00065EBD" w:rsidRDefault="00065EBD" w:rsidP="0006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EBD" w:rsidRDefault="00065EBD" w:rsidP="00065EBD">
      <w:pPr>
        <w:spacing w:after="0" w:line="240" w:lineRule="auto"/>
      </w:pPr>
      <w:r>
        <w:separator/>
      </w:r>
    </w:p>
  </w:footnote>
  <w:footnote w:type="continuationSeparator" w:id="0">
    <w:p w:rsidR="00065EBD" w:rsidRDefault="00065EBD" w:rsidP="00065EBD">
      <w:pPr>
        <w:spacing w:after="0" w:line="240" w:lineRule="auto"/>
      </w:pPr>
      <w:r>
        <w:continuationSeparator/>
      </w:r>
    </w:p>
  </w:footnote>
  <w:footnote w:id="1">
    <w:p w:rsidR="00002BD8" w:rsidRDefault="00002BD8" w:rsidP="00065EB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BD"/>
    <w:rsid w:val="00002BD8"/>
    <w:rsid w:val="00065EBD"/>
    <w:rsid w:val="000D6B0D"/>
    <w:rsid w:val="000E38FC"/>
    <w:rsid w:val="000F4274"/>
    <w:rsid w:val="002268BA"/>
    <w:rsid w:val="002E1702"/>
    <w:rsid w:val="002F327C"/>
    <w:rsid w:val="005336DB"/>
    <w:rsid w:val="00570AB2"/>
    <w:rsid w:val="00644DBA"/>
    <w:rsid w:val="00645BC0"/>
    <w:rsid w:val="006B0DF7"/>
    <w:rsid w:val="006E1AB8"/>
    <w:rsid w:val="00706037"/>
    <w:rsid w:val="007637DD"/>
    <w:rsid w:val="00814272"/>
    <w:rsid w:val="00844062"/>
    <w:rsid w:val="008800C5"/>
    <w:rsid w:val="0093070A"/>
    <w:rsid w:val="009A5EE7"/>
    <w:rsid w:val="00A027F5"/>
    <w:rsid w:val="00A03E44"/>
    <w:rsid w:val="00B54DCC"/>
    <w:rsid w:val="00BA21C5"/>
    <w:rsid w:val="00CC4F8A"/>
    <w:rsid w:val="00CD18AB"/>
    <w:rsid w:val="00D46410"/>
    <w:rsid w:val="00DF6D14"/>
    <w:rsid w:val="00E811C4"/>
    <w:rsid w:val="00F8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4160"/>
  <w15:chartTrackingRefBased/>
  <w15:docId w15:val="{B68F8575-3F1F-411C-B6EB-EAD13BF7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5EBD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065EBD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5E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065E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453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Host</cp:lastModifiedBy>
  <cp:revision>4</cp:revision>
  <dcterms:created xsi:type="dcterms:W3CDTF">2019-04-30T07:18:00Z</dcterms:created>
  <dcterms:modified xsi:type="dcterms:W3CDTF">2019-05-14T13:26:00Z</dcterms:modified>
</cp:coreProperties>
</file>