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5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 </w:t>
            </w:r>
            <w:proofErr w:type="spellStart"/>
            <w:r>
              <w:rPr>
                <w:sz w:val="22"/>
                <w:szCs w:val="22"/>
              </w:rPr>
              <w:t>Nippert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5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Inkluzivní vzdělávání v regionálním sdružení základních škol </w:t>
            </w:r>
            <w:proofErr w:type="spellStart"/>
            <w:r>
              <w:rPr>
                <w:sz w:val="22"/>
                <w:szCs w:val="22"/>
              </w:rPr>
              <w:t>Cirsium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B5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5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5C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A71909" w:rsidRPr="00C50B27" w:rsidRDefault="00A71909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tématem.</w:t>
            </w:r>
          </w:p>
          <w:p w:rsidR="00B411DB" w:rsidRPr="00C50B27" w:rsidRDefault="00B411DB" w:rsidP="00A71909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Zařazení kap. 1. pokládám za nadbytečné, v práci působí nefunkčně.</w:t>
            </w:r>
          </w:p>
          <w:p w:rsidR="00BB5C10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má spíše přehledový, než analytický charakter.</w:t>
            </w:r>
          </w:p>
          <w:p w:rsidR="00BB5C10" w:rsidRPr="00C50B27" w:rsidRDefault="00BB5C10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Společným jmenovatelem výzkumných otázek je sice inklu</w:t>
            </w:r>
            <w:r w:rsidR="00A71909">
              <w:rPr>
                <w:sz w:val="22"/>
                <w:szCs w:val="22"/>
              </w:rPr>
              <w:t>zivní vzdělávání, postrádají však logickou konzistenci (vypadá to tak, že co autora k inkluzi napadlo, to tam dal).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A71909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Cíle jsou nastaveny na kvantitativní zkoumání, avšak autor názor pedagogů zjišťuje pomocí pěti rozhovorů.</w:t>
            </w:r>
          </w:p>
          <w:p w:rsidR="00A71909" w:rsidRDefault="00A71909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Rozhovory s pedagogy jsou vedeny totožně (není tedy jasné, proč autor nevyužil dotazník)</w:t>
            </w:r>
            <w:r w:rsidR="00B23DFE">
              <w:rPr>
                <w:sz w:val="22"/>
                <w:szCs w:val="22"/>
              </w:rPr>
              <w:t>, postrádají hloubku výpovědí.</w:t>
            </w:r>
          </w:p>
          <w:p w:rsidR="00B23DFE" w:rsidRPr="00C50B27" w:rsidRDefault="00B23DFE" w:rsidP="00A719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textu je řada pravopisných chyb.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23D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3D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nebyl s ohledem na cíle pro výzkum u pedagogů využit dotazník?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3D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metodu analýzy dat u rozhovorů.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B23DFE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6" w:type="dxa"/>
          </w:tcPr>
          <w:p w:rsidR="00B411DB" w:rsidRPr="00B23DFE" w:rsidRDefault="00B23DFE" w:rsidP="00C50B27">
            <w:pPr>
              <w:jc w:val="center"/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E55B9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3DFE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3DFE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24" w:rsidRDefault="00506D24">
      <w:r>
        <w:separator/>
      </w:r>
    </w:p>
  </w:endnote>
  <w:endnote w:type="continuationSeparator" w:id="0">
    <w:p w:rsidR="00506D24" w:rsidRDefault="0050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24" w:rsidRDefault="00506D24">
      <w:r>
        <w:separator/>
      </w:r>
    </w:p>
  </w:footnote>
  <w:footnote w:type="continuationSeparator" w:id="0">
    <w:p w:rsidR="00506D24" w:rsidRDefault="00506D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10"/>
    <w:rsid w:val="00194282"/>
    <w:rsid w:val="00362AB0"/>
    <w:rsid w:val="003F5DA2"/>
    <w:rsid w:val="00506D24"/>
    <w:rsid w:val="00512982"/>
    <w:rsid w:val="00526D47"/>
    <w:rsid w:val="0055255D"/>
    <w:rsid w:val="005C219A"/>
    <w:rsid w:val="006847E2"/>
    <w:rsid w:val="008614B3"/>
    <w:rsid w:val="009B2248"/>
    <w:rsid w:val="00A71909"/>
    <w:rsid w:val="00AF1740"/>
    <w:rsid w:val="00B23DFE"/>
    <w:rsid w:val="00B411DB"/>
    <w:rsid w:val="00BA3203"/>
    <w:rsid w:val="00BB5C10"/>
    <w:rsid w:val="00C50B27"/>
    <w:rsid w:val="00CE0A8B"/>
    <w:rsid w:val="00DC1BF5"/>
    <w:rsid w:val="00E55B9C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5CBB-6A05-42AD-B867-8AEB613F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2019-04-29T06:41:00Z</dcterms:created>
  <dcterms:modified xsi:type="dcterms:W3CDTF">2019-05-02T08:47:00Z</dcterms:modified>
</cp:coreProperties>
</file>