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A362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8BD931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C100C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64670F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F7636">
        <w:rPr>
          <w:b/>
          <w:i/>
          <w:sz w:val="22"/>
          <w:szCs w:val="22"/>
        </w:rPr>
        <w:t>Bc. Matin Záruba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76945F8" w14:textId="77777777" w:rsidR="00845B98" w:rsidRDefault="00845B98" w:rsidP="005358E6">
      <w:pPr>
        <w:jc w:val="both"/>
      </w:pPr>
    </w:p>
    <w:p w14:paraId="7CAE0D70" w14:textId="77777777" w:rsidR="00845B98" w:rsidRDefault="00845B98" w:rsidP="005358E6">
      <w:pPr>
        <w:jc w:val="both"/>
      </w:pPr>
    </w:p>
    <w:p w14:paraId="3C46736E" w14:textId="77777777" w:rsidR="00845B98" w:rsidRDefault="00845B98" w:rsidP="003F7636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7636" w:rsidRPr="003F7636">
        <w:rPr>
          <w:b/>
          <w:i/>
          <w:sz w:val="22"/>
          <w:szCs w:val="22"/>
        </w:rPr>
        <w:t>Projekt optimalizace řízení kvality ve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C7129B" w14:textId="77777777" w:rsidR="00845B98" w:rsidRDefault="00845B98" w:rsidP="005358E6">
      <w:pPr>
        <w:jc w:val="both"/>
      </w:pPr>
    </w:p>
    <w:p w14:paraId="7121C7BB" w14:textId="77777777" w:rsidR="00845B98" w:rsidRDefault="00845B98" w:rsidP="00750650"/>
    <w:p w14:paraId="37F841DA" w14:textId="77777777" w:rsidR="00845B98" w:rsidRPr="005F755D" w:rsidRDefault="00845B98" w:rsidP="00750650">
      <w:r w:rsidRPr="005F755D">
        <w:t>U hodnocení kritéria 1 zohledněte náročnost tématu práce.</w:t>
      </w:r>
    </w:p>
    <w:p w14:paraId="4A0317D8" w14:textId="77777777" w:rsidR="00845B98" w:rsidRPr="005F755D" w:rsidRDefault="00845B98" w:rsidP="00750650">
      <w:r w:rsidRPr="005F755D">
        <w:t>Při hodnocení kritérií 2-6 zohledněte následující bodování:</w:t>
      </w:r>
    </w:p>
    <w:p w14:paraId="73B6968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EB9A9CF" w14:textId="77777777" w:rsidR="00845B98" w:rsidRPr="005F755D" w:rsidRDefault="00845B98" w:rsidP="00750650">
      <w:r w:rsidRPr="005F755D">
        <w:t>4 body – splněno kvalitně</w:t>
      </w:r>
    </w:p>
    <w:p w14:paraId="73B45246" w14:textId="77777777" w:rsidR="00845B98" w:rsidRPr="005F755D" w:rsidRDefault="00845B98" w:rsidP="00750650">
      <w:r w:rsidRPr="005F755D">
        <w:t>3 body – splněno bez výhrad</w:t>
      </w:r>
    </w:p>
    <w:p w14:paraId="67C52CBB" w14:textId="77777777" w:rsidR="00845B98" w:rsidRPr="005F755D" w:rsidRDefault="00845B98" w:rsidP="00750650">
      <w:r w:rsidRPr="005F755D">
        <w:t>2 body – splněno s menšími nedostatky</w:t>
      </w:r>
    </w:p>
    <w:p w14:paraId="1251F1F4" w14:textId="77777777" w:rsidR="00845B98" w:rsidRPr="005F755D" w:rsidRDefault="00845B98" w:rsidP="00750650">
      <w:r w:rsidRPr="005F755D">
        <w:t>1 body – splněno, ale s výraznými nedostatky</w:t>
      </w:r>
    </w:p>
    <w:p w14:paraId="6CBBE652" w14:textId="77777777" w:rsidR="00845B98" w:rsidRPr="005F755D" w:rsidRDefault="00845B98" w:rsidP="00750650">
      <w:r w:rsidRPr="005F755D">
        <w:t>0 bodů – nesplněno</w:t>
      </w:r>
    </w:p>
    <w:p w14:paraId="7F7FB8F8" w14:textId="77777777" w:rsidR="00845B98" w:rsidRPr="001B5B85" w:rsidRDefault="00845B98" w:rsidP="002A4678"/>
    <w:p w14:paraId="61E7F28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FD1466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514A8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4796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035A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8667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3BDA61" w14:textId="10CF9DA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A17BD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E6B7F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22B819A" w14:textId="070D0D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DB6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7293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85430B7" w14:textId="274C3A8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87DB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A8397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13D41" w14:textId="0919C1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956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F125A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3DF6FF" w14:textId="209C8F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E2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A0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F1DEE32" w14:textId="7CCE0F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8269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92B7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C4C339" w14:textId="045DB04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21CC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23ABB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7E2A19" w14:textId="7B8D7B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26B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B07A3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4E4129" w14:textId="19B6D4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FC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EE567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780D36" w14:textId="4DD909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AE6B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16D2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7633CE" w14:textId="233E94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382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6215C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EB8895" w14:textId="7E7136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FBC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149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842E9" w14:textId="74DAF2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5865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C4615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D70E9C" w14:textId="44FC6E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BB6F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8BE6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FBD5D92" w14:textId="65C95C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641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282D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C212E9F" w14:textId="5A1B40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A1F0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AB83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F7AC344" w14:textId="2A1873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A4B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812A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43D16E9" w14:textId="1A977A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ED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5EBC6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E47A2" w14:textId="4815CB6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225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22F0F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8323D3" w14:textId="031F460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3AE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1FD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5DD80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3359BAD" w14:textId="7E9ACA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826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865C6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930062" w14:textId="195B72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64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5F38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B764E" w14:textId="4F15AC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18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692A5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89A9BE" w14:textId="15B588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3AE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0C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233E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0EDC810" w14:textId="689056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82AB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BAE48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DD368D" w14:textId="4CA42C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3AE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CEE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FCCCB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45752B" w14:textId="0215F3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b/>
                <w:snapToGrid w:val="0"/>
                <w:color w:val="000000"/>
              </w:rPr>
            </w:r>
            <w:r w:rsidR="00621C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12E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51215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77A572" w14:textId="13C39D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0A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2C040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1A39966" w14:textId="1B9D2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B7CB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40BBD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9740A30" w14:textId="688244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B98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139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8E45E1F" w14:textId="5182986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D2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16BD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7DE2A8" w14:textId="425C2F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B6">
              <w:rPr>
                <w:snapToGrid w:val="0"/>
                <w:color w:val="000000"/>
              </w:rPr>
            </w:r>
            <w:r w:rsidR="00621C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6F2D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638E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2FDCC" w14:textId="5B9A2FF1" w:rsidR="00845B98" w:rsidRPr="00FB1E25" w:rsidRDefault="001C1C93" w:rsidP="005263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63AE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23E4376" w14:textId="77777777" w:rsidR="00845B98" w:rsidRDefault="00845B98" w:rsidP="00750650"/>
    <w:p w14:paraId="29AEBBBE" w14:textId="77777777" w:rsidR="00845B98" w:rsidRDefault="00845B98" w:rsidP="005358E6">
      <w:pPr>
        <w:jc w:val="both"/>
      </w:pPr>
      <w:r>
        <w:t>Celkové hodnocení práce a otázky k obhajobě:</w:t>
      </w:r>
    </w:p>
    <w:p w14:paraId="2F653281" w14:textId="77777777" w:rsidR="00845B98" w:rsidRDefault="00845B98" w:rsidP="005358E6">
      <w:pPr>
        <w:jc w:val="both"/>
      </w:pPr>
      <w:r>
        <w:t>(otázky uvádí vedoucí práce i oponent)</w:t>
      </w:r>
    </w:p>
    <w:p w14:paraId="584F5E78" w14:textId="77777777" w:rsidR="00845B98" w:rsidRDefault="00845B98" w:rsidP="005358E6">
      <w:pPr>
        <w:jc w:val="both"/>
      </w:pPr>
    </w:p>
    <w:bookmarkStart w:id="7" w:name="Text6"/>
    <w:p w14:paraId="54A1F57E" w14:textId="77777777" w:rsidR="00EC73AE" w:rsidRDefault="001C1C93" w:rsidP="00FF10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0260">
        <w:rPr>
          <w:i/>
        </w:rPr>
        <w:t>Předložená diplomová práce se věnuje procesům managementu kvality ve zdravotnické organizaci, jejich výčtem, zhodnocením a návrhy pro zefektivnění systému managementu kvality. V praktické části práce  diplomant analyzuje systém managementu kvality, jeho rozvoj a následně analyzuje systém řízení rizik. Součástí praktické části je vyhotovení projektu na pořízení nového nemocničního přístroje na oddělení radiologie a nukleární medicíny s cílem zvýšení kapacity a kvality poskytovaných diagnostických služeb. V závěru práce nalezneme nákladovou, časov</w:t>
      </w:r>
      <w:r w:rsidR="0009245F">
        <w:rPr>
          <w:i/>
        </w:rPr>
        <w:t>o</w:t>
      </w:r>
      <w:r w:rsidR="00430260">
        <w:rPr>
          <w:i/>
        </w:rPr>
        <w:t xml:space="preserve">u a rizikovou analýzu. </w:t>
      </w:r>
      <w:r w:rsidR="00EC73AE" w:rsidRPr="00EC73AE">
        <w:rPr>
          <w:i/>
        </w:rPr>
        <w:t xml:space="preserve">Samotnou projektovou část práce navrhuji slabší a </w:t>
      </w:r>
      <w:proofErr w:type="gramStart"/>
      <w:r w:rsidR="00EC73AE" w:rsidRPr="00EC73AE">
        <w:rPr>
          <w:i/>
        </w:rPr>
        <w:t>zasloužil aby</w:t>
      </w:r>
      <w:proofErr w:type="gramEnd"/>
      <w:r w:rsidR="00EC73AE" w:rsidRPr="00EC73AE">
        <w:rPr>
          <w:i/>
        </w:rPr>
        <w:t xml:space="preserve"> si větší propracovanost do hloubky i šířky svého rozsahu. </w:t>
      </w:r>
      <w:r w:rsidR="00FF10FA" w:rsidRPr="00FF10FA">
        <w:rPr>
          <w:i/>
          <w:noProof/>
        </w:rPr>
        <w:t xml:space="preserve">Výhrady mám k formální stránce práce. </w:t>
      </w:r>
      <w:r w:rsidR="00FF10FA">
        <w:rPr>
          <w:i/>
          <w:noProof/>
        </w:rPr>
        <w:t xml:space="preserve">Velikost a formát písma textu práce není v souladu s požadavky. Dále je to číslování kapitol do čtvrté úrovně. </w:t>
      </w:r>
      <w:r w:rsidR="00635230">
        <w:rPr>
          <w:i/>
          <w:noProof/>
        </w:rPr>
        <w:t xml:space="preserve">Dvojjazyčnost Ganttova diagramu (obrázek 6 na s.63). </w:t>
      </w:r>
      <w:r w:rsidR="00FF10FA">
        <w:rPr>
          <w:i/>
          <w:noProof/>
        </w:rPr>
        <w:t xml:space="preserve">Seznam použité literatury se nečísluje. Záhlaví a čísla stránek diplomové práce se již neuvádějí na stránkách s přílohami práce. </w:t>
      </w:r>
      <w:r w:rsidR="00EC73AE">
        <w:rPr>
          <w:i/>
          <w:noProof/>
        </w:rPr>
        <w:t>Špatné číslování stránek diplomové práce (abstrakt je uveden na s.2 a ne na s.</w:t>
      </w:r>
    </w:p>
    <w:p w14:paraId="7C15BD97" w14:textId="77777777" w:rsidR="00EC73AE" w:rsidRDefault="00EC73AE" w:rsidP="00FF10FA">
      <w:pPr>
        <w:rPr>
          <w:i/>
          <w:noProof/>
        </w:rPr>
      </w:pPr>
    </w:p>
    <w:p w14:paraId="096C880C" w14:textId="6453C0BB" w:rsidR="00FF10FA" w:rsidRPr="00FF10FA" w:rsidRDefault="00FF10FA" w:rsidP="00FF10FA">
      <w:pPr>
        <w:rPr>
          <w:i/>
          <w:noProof/>
        </w:rPr>
      </w:pPr>
      <w:r w:rsidRPr="00FF10FA">
        <w:rPr>
          <w:i/>
          <w:noProof/>
        </w:rPr>
        <w:t>Otázky:</w:t>
      </w:r>
    </w:p>
    <w:p w14:paraId="17149575" w14:textId="0069CC0B" w:rsidR="00FF10FA" w:rsidRPr="00FF10FA" w:rsidRDefault="00FF10FA" w:rsidP="00FF10FA">
      <w:pPr>
        <w:rPr>
          <w:i/>
          <w:noProof/>
        </w:rPr>
      </w:pPr>
      <w:r w:rsidRPr="00FF10FA">
        <w:rPr>
          <w:i/>
          <w:noProof/>
        </w:rPr>
        <w:t>1)</w:t>
      </w:r>
      <w:r w:rsidR="00635230">
        <w:rPr>
          <w:i/>
          <w:noProof/>
        </w:rPr>
        <w:t xml:space="preserve">  Celkový čas potřebný k dokončení projektu jste předběžně stanovil na 259 dní (viz. s.62, kapitola 7.5</w:t>
      </w:r>
      <w:r w:rsidR="00743718">
        <w:rPr>
          <w:i/>
          <w:noProof/>
        </w:rPr>
        <w:t xml:space="preserve"> a závěr DP</w:t>
      </w:r>
      <w:r w:rsidR="00635230">
        <w:rPr>
          <w:i/>
          <w:noProof/>
        </w:rPr>
        <w:t xml:space="preserve">). </w:t>
      </w:r>
      <w:r w:rsidR="00635230" w:rsidRPr="00635230">
        <w:rPr>
          <w:i/>
          <w:noProof/>
        </w:rPr>
        <w:t xml:space="preserve">Na s.63 </w:t>
      </w:r>
      <w:r w:rsidR="00635230">
        <w:rPr>
          <w:i/>
          <w:noProof/>
        </w:rPr>
        <w:t xml:space="preserve">však </w:t>
      </w:r>
      <w:r w:rsidR="00635230" w:rsidRPr="00635230">
        <w:rPr>
          <w:i/>
          <w:noProof/>
        </w:rPr>
        <w:t>uvádíte Ganttův diagram znázorňující časový rozvrh projektu</w:t>
      </w:r>
      <w:r w:rsidR="00635230">
        <w:rPr>
          <w:i/>
          <w:noProof/>
        </w:rPr>
        <w:t xml:space="preserve"> rozvržený celkem na </w:t>
      </w:r>
      <w:r w:rsidR="00743718">
        <w:rPr>
          <w:i/>
          <w:noProof/>
        </w:rPr>
        <w:t xml:space="preserve">maximálně 196 dnů (7 měsíců * 4 týdny * 7 dnů). Což je rozdíl 63 dnů, tj. cca o 2 měsíce více uvádíte v textu práce. Okomentuje, prosím, tento rozpor v dipolomové práci a seznamte komisi se správným časovým rozvrhem projektu. </w:t>
      </w:r>
    </w:p>
    <w:p w14:paraId="3DF6CDD2" w14:textId="77777777" w:rsidR="00EC73AE" w:rsidRDefault="00EC73AE" w:rsidP="00FF10FA">
      <w:pPr>
        <w:rPr>
          <w:i/>
          <w:noProof/>
        </w:rPr>
      </w:pPr>
    </w:p>
    <w:p w14:paraId="77E8191A" w14:textId="69174D21" w:rsidR="00845B98" w:rsidRPr="00AE58C9" w:rsidRDefault="00FF10FA" w:rsidP="00FF10FA">
      <w:pPr>
        <w:rPr>
          <w:i/>
        </w:rPr>
      </w:pPr>
      <w:bookmarkStart w:id="8" w:name="_GoBack"/>
      <w:bookmarkEnd w:id="8"/>
      <w:r w:rsidRPr="00FF10FA">
        <w:rPr>
          <w:i/>
          <w:noProof/>
        </w:rPr>
        <w:t>2</w:t>
      </w:r>
      <w:r w:rsidR="00743718">
        <w:rPr>
          <w:i/>
          <w:noProof/>
        </w:rPr>
        <w:t>)</w:t>
      </w:r>
      <w:r w:rsidRPr="00FF10FA">
        <w:rPr>
          <w:i/>
          <w:noProof/>
        </w:rPr>
        <w:t xml:space="preserve"> Jaký přínos pro Vás osobně mělo vypracování této diplomové práce?  </w:t>
      </w:r>
      <w:r w:rsidR="001C1C93">
        <w:rPr>
          <w:i/>
        </w:rPr>
        <w:fldChar w:fldCharType="end"/>
      </w:r>
      <w:bookmarkEnd w:id="7"/>
    </w:p>
    <w:p w14:paraId="1E17EFC9" w14:textId="77777777" w:rsidR="00845B98" w:rsidRDefault="00845B98" w:rsidP="00750650"/>
    <w:p w14:paraId="1756B6E2" w14:textId="77777777" w:rsidR="00845B98" w:rsidRDefault="00845B98" w:rsidP="00750650"/>
    <w:p w14:paraId="74B2ACCD" w14:textId="4163BE6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1CB6">
        <w:rPr>
          <w:i/>
        </w:rPr>
      </w:r>
      <w:r w:rsidR="00621C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3CD91DB" w14:textId="77777777" w:rsidR="00845B98" w:rsidRDefault="00845B98" w:rsidP="00750650"/>
    <w:p w14:paraId="60617BC3" w14:textId="77777777" w:rsidR="00845B98" w:rsidRDefault="00845B98" w:rsidP="00750650"/>
    <w:p w14:paraId="16D5D5B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9"/>
    </w:p>
    <w:p w14:paraId="24737F5B" w14:textId="77777777" w:rsidR="00845B98" w:rsidRDefault="00845B98" w:rsidP="00750650"/>
    <w:p w14:paraId="7DE9854B" w14:textId="77777777" w:rsidR="00845B98" w:rsidRDefault="00845B98" w:rsidP="00750650"/>
    <w:p w14:paraId="02AB9A24" w14:textId="77777777" w:rsidR="00845B98" w:rsidRDefault="00845B98" w:rsidP="00750650"/>
    <w:p w14:paraId="0C450F5A" w14:textId="77777777" w:rsidR="00845B98" w:rsidRDefault="00845B98" w:rsidP="00750650"/>
    <w:p w14:paraId="506AB2F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8613C5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1D1E" w14:textId="77777777" w:rsidR="00621CB6" w:rsidRDefault="00621CB6">
      <w:r>
        <w:separator/>
      </w:r>
    </w:p>
  </w:endnote>
  <w:endnote w:type="continuationSeparator" w:id="0">
    <w:p w14:paraId="467C40AF" w14:textId="77777777" w:rsidR="00621CB6" w:rsidRDefault="0062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8D63" w14:textId="77777777" w:rsidR="00621CB6" w:rsidRDefault="00621CB6">
      <w:r>
        <w:separator/>
      </w:r>
    </w:p>
  </w:footnote>
  <w:footnote w:type="continuationSeparator" w:id="0">
    <w:p w14:paraId="007D338B" w14:textId="77777777" w:rsidR="00621CB6" w:rsidRDefault="00621CB6">
      <w:r>
        <w:continuationSeparator/>
      </w:r>
    </w:p>
  </w:footnote>
  <w:footnote w:id="1">
    <w:p w14:paraId="7C9A4FE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245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5C31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6A5"/>
    <w:rsid w:val="003B5CE6"/>
    <w:rsid w:val="003C6485"/>
    <w:rsid w:val="003D36A5"/>
    <w:rsid w:val="003F5616"/>
    <w:rsid w:val="003F698F"/>
    <w:rsid w:val="003F7636"/>
    <w:rsid w:val="0040550B"/>
    <w:rsid w:val="004055A2"/>
    <w:rsid w:val="00412058"/>
    <w:rsid w:val="00430260"/>
    <w:rsid w:val="0044637F"/>
    <w:rsid w:val="00474757"/>
    <w:rsid w:val="004E2FB8"/>
    <w:rsid w:val="004F54EE"/>
    <w:rsid w:val="005263A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CB6"/>
    <w:rsid w:val="00630DA9"/>
    <w:rsid w:val="00635230"/>
    <w:rsid w:val="006671D8"/>
    <w:rsid w:val="006C4EDE"/>
    <w:rsid w:val="006E1490"/>
    <w:rsid w:val="006F05D0"/>
    <w:rsid w:val="00727728"/>
    <w:rsid w:val="0073534D"/>
    <w:rsid w:val="007358A5"/>
    <w:rsid w:val="00743718"/>
    <w:rsid w:val="00747CA6"/>
    <w:rsid w:val="00750650"/>
    <w:rsid w:val="00762294"/>
    <w:rsid w:val="0076724C"/>
    <w:rsid w:val="00774713"/>
    <w:rsid w:val="007D3E97"/>
    <w:rsid w:val="007D6146"/>
    <w:rsid w:val="007E432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31E"/>
    <w:rsid w:val="00AE58C9"/>
    <w:rsid w:val="00B23519"/>
    <w:rsid w:val="00B3178F"/>
    <w:rsid w:val="00B6259A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232"/>
    <w:rsid w:val="00D2536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EC73A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775"/>
    <w:rsid w:val="00FD5918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D4AC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3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CD5F8C-BC42-41B0-8F3E-AAF2BACF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18</cp:revision>
  <cp:lastPrinted>2019-05-10T10:51:00Z</cp:lastPrinted>
  <dcterms:created xsi:type="dcterms:W3CDTF">2018-04-24T10:13:00Z</dcterms:created>
  <dcterms:modified xsi:type="dcterms:W3CDTF">2019-05-10T10:54:00Z</dcterms:modified>
</cp:coreProperties>
</file>