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5B3D" w:rsidRPr="00BE5B3D">
        <w:rPr>
          <w:b/>
          <w:i/>
          <w:sz w:val="22"/>
          <w:szCs w:val="22"/>
        </w:rPr>
        <w:t>Radek Střalk</w:t>
      </w:r>
      <w:r w:rsidR="00BE5B3D">
        <w:rPr>
          <w:b/>
          <w:i/>
          <w:sz w:val="22"/>
          <w:szCs w:val="22"/>
        </w:rPr>
        <w:t>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1EC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E5B3D" w:rsidRPr="00BE5B3D">
        <w:rPr>
          <w:b/>
          <w:i/>
          <w:sz w:val="22"/>
          <w:szCs w:val="22"/>
        </w:rPr>
        <w:t>Program rozvoje obce Trojanovice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b/>
                <w:snapToGrid w:val="0"/>
                <w:color w:val="000000"/>
              </w:rPr>
            </w:r>
            <w:r w:rsidR="007D7D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C5">
              <w:rPr>
                <w:snapToGrid w:val="0"/>
                <w:color w:val="000000"/>
              </w:rPr>
            </w:r>
            <w:r w:rsidR="007D7D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532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6C42">
              <w:rPr>
                <w:b/>
                <w:snapToGrid w:val="0"/>
                <w:color w:val="000000"/>
              </w:rPr>
              <w:t>1</w:t>
            </w:r>
            <w:r w:rsidR="00153268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C5F93" w:rsidRPr="00EC5F93" w:rsidRDefault="005C5600" w:rsidP="00EC5F9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5F93" w:rsidRPr="00EC5F93">
        <w:rPr>
          <w:i/>
          <w:noProof/>
        </w:rPr>
        <w:t xml:space="preserve">Bakalářská práce je zaměřena na téma zpracování Programu rozvoje obce Trojanovice. V úvodu sám autor konstatuje, že obec Trojanovice již má jednoduchý strategický rozvojový dokument k dispozici. Student se tento dokument ve své práci snaží rozpracovat do většího detailu. </w:t>
      </w:r>
    </w:p>
    <w:p w:rsidR="00EC5F93" w:rsidRDefault="00EC5F93" w:rsidP="00EC5F93">
      <w:pPr>
        <w:rPr>
          <w:i/>
          <w:noProof/>
        </w:rPr>
      </w:pPr>
    </w:p>
    <w:p w:rsidR="00EC5F93" w:rsidRPr="00EC5F93" w:rsidRDefault="00EC5F93" w:rsidP="00EC5F93">
      <w:pPr>
        <w:rPr>
          <w:i/>
          <w:noProof/>
        </w:rPr>
      </w:pPr>
      <w:r w:rsidRPr="00EC5F93">
        <w:rPr>
          <w:i/>
          <w:noProof/>
        </w:rPr>
        <w:t xml:space="preserve">Teoretická část </w:t>
      </w:r>
      <w:r w:rsidR="00D56BED">
        <w:rPr>
          <w:i/>
          <w:noProof/>
        </w:rPr>
        <w:t xml:space="preserve">obyklým způsobem </w:t>
      </w:r>
      <w:r w:rsidRPr="00EC5F93">
        <w:rPr>
          <w:i/>
          <w:noProof/>
        </w:rPr>
        <w:t xml:space="preserve">přibližuje poznatky v kontextu územních samospráv i strategického plánování. Praktická část je vhodně strukturována a opírá se o socioekonomickou analýzu, SWOT analýzu a následnou návrhovou část. Samotná návrhová část programu rozvoje obce by si zasloužila detailnější rozpracování, a to včetně popisu projektových záměrů, které jsou poměrně obecné.  </w:t>
      </w:r>
    </w:p>
    <w:p w:rsidR="00EC5F93" w:rsidRDefault="00EC5F93" w:rsidP="00EC5F93">
      <w:pPr>
        <w:rPr>
          <w:i/>
          <w:noProof/>
        </w:rPr>
      </w:pPr>
    </w:p>
    <w:p w:rsidR="00EC5F93" w:rsidRPr="00EC5F93" w:rsidRDefault="00EC5F93" w:rsidP="00EC5F93">
      <w:pPr>
        <w:rPr>
          <w:i/>
          <w:noProof/>
        </w:rPr>
      </w:pPr>
      <w:r w:rsidRPr="00EC5F93">
        <w:rPr>
          <w:i/>
          <w:noProof/>
        </w:rPr>
        <w:t>Otázky:</w:t>
      </w:r>
    </w:p>
    <w:p w:rsidR="00EC5F93" w:rsidRPr="00EC5F93" w:rsidRDefault="00EC5F93" w:rsidP="00EC5F93">
      <w:pPr>
        <w:rPr>
          <w:i/>
          <w:noProof/>
        </w:rPr>
      </w:pPr>
      <w:r w:rsidRPr="00EC5F93">
        <w:rPr>
          <w:i/>
          <w:noProof/>
        </w:rPr>
        <w:t xml:space="preserve">Jakým způsobem probíhala v průběhu zpracování práce komunikace s vedením obce? </w:t>
      </w:r>
    </w:p>
    <w:p w:rsidR="00DC219A" w:rsidRPr="00AE58C9" w:rsidRDefault="00EC5F93" w:rsidP="00EC5F93">
      <w:pPr>
        <w:rPr>
          <w:i/>
        </w:rPr>
      </w:pPr>
      <w:r w:rsidRPr="00EC5F93">
        <w:rPr>
          <w:i/>
          <w:noProof/>
        </w:rPr>
        <w:t xml:space="preserve">Předpokládáte využití závěrů bakalářské práce pro další fungování obce?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7DC5">
        <w:rPr>
          <w:i/>
        </w:rPr>
      </w:r>
      <w:r w:rsidR="007D7D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C5" w:rsidRDefault="007D7DC5">
      <w:r>
        <w:separator/>
      </w:r>
    </w:p>
  </w:endnote>
  <w:endnote w:type="continuationSeparator" w:id="0">
    <w:p w:rsidR="007D7DC5" w:rsidRDefault="007D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C5" w:rsidRDefault="007D7DC5">
      <w:r>
        <w:separator/>
      </w:r>
    </w:p>
  </w:footnote>
  <w:footnote w:type="continuationSeparator" w:id="0">
    <w:p w:rsidR="007D7DC5" w:rsidRDefault="007D7DC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3268"/>
    <w:rsid w:val="0016014F"/>
    <w:rsid w:val="0017357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7D7DC5"/>
    <w:rsid w:val="00812F58"/>
    <w:rsid w:val="00826C42"/>
    <w:rsid w:val="008375DD"/>
    <w:rsid w:val="00837ABF"/>
    <w:rsid w:val="0086107A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9F375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ECE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57BF"/>
    <w:rsid w:val="00D364CC"/>
    <w:rsid w:val="00D56BED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3260"/>
    <w:rsid w:val="00EC5F93"/>
    <w:rsid w:val="00F30FB7"/>
    <w:rsid w:val="00F31975"/>
    <w:rsid w:val="00F506F8"/>
    <w:rsid w:val="00F56AFE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BF5D96-DB96-4B5D-9EC3-2CEF33BB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2019-05-22T08:01:00Z</dcterms:created>
  <dcterms:modified xsi:type="dcterms:W3CDTF">2019-05-22T08:01:00Z</dcterms:modified>
</cp:coreProperties>
</file>