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521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Veronika </w:t>
            </w:r>
            <w:proofErr w:type="spellStart"/>
            <w:r>
              <w:rPr>
                <w:sz w:val="22"/>
                <w:szCs w:val="22"/>
              </w:rPr>
              <w:t>Jajcayová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521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Příchod dítěte do prostředí ústavní výchovy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521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521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521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E52142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E52142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521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E52142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521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práce má za cíl analyzovat zásadní a zajímavé téma. Nicméně zpracování tématu není adekvátní v teoretické ani praktické rovině. </w:t>
            </w:r>
          </w:p>
          <w:p w:rsidR="00E52142" w:rsidRPr="00F07F8E" w:rsidRDefault="00E52142" w:rsidP="00362AB0">
            <w:pPr>
              <w:rPr>
                <w:b/>
                <w:sz w:val="22"/>
                <w:szCs w:val="22"/>
              </w:rPr>
            </w:pPr>
            <w:r w:rsidRPr="00F07F8E">
              <w:rPr>
                <w:b/>
                <w:sz w:val="22"/>
                <w:szCs w:val="22"/>
              </w:rPr>
              <w:t>Silné a slabé stránky práce:</w:t>
            </w:r>
          </w:p>
          <w:p w:rsidR="00E52142" w:rsidRDefault="00E52142" w:rsidP="00E521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výběr tématu a jeho vztah ke studovanému oboru. Jedná se o problematiku, která</w:t>
            </w:r>
            <w:r w:rsidR="00F07F8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by skutečně mohla sociální pedagogiku dále obohatit. </w:t>
            </w:r>
          </w:p>
          <w:p w:rsidR="00E52142" w:rsidRDefault="00E52142" w:rsidP="00E521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snahu autorky analyzovat stěžejní legislativu. Výčet zákonů je v pořádku, avšak popis </w:t>
            </w:r>
            <w:r w:rsidR="00F07F8E">
              <w:rPr>
                <w:sz w:val="22"/>
                <w:szCs w:val="22"/>
              </w:rPr>
              <w:t xml:space="preserve">jejich </w:t>
            </w:r>
            <w:r>
              <w:rPr>
                <w:sz w:val="22"/>
                <w:szCs w:val="22"/>
              </w:rPr>
              <w:t>obsahu absentuje.</w:t>
            </w:r>
          </w:p>
          <w:p w:rsidR="00E52142" w:rsidRDefault="00E52142" w:rsidP="00E521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Bohužel je evidentní, že autorka legislativě příliš nerozumí, jelikož uvádí, že zákon o rodině již není platný (strana 13). Avšak dále s jeho obsahem pracuje (např. strana 16). Domnívám se, že příčinou je zejména práce se staršími zdroji.</w:t>
            </w:r>
          </w:p>
          <w:p w:rsidR="00E52142" w:rsidRDefault="00E52142" w:rsidP="00E521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Nicméně oceňuji snahu o zevrubnou teoretickou analýzu.</w:t>
            </w:r>
          </w:p>
          <w:p w:rsidR="00E52142" w:rsidRDefault="00E52142" w:rsidP="00E521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spatřuji nedostatky především v oblasti stanovení výzkumných cílů, které nejsou jednotně stanoveny a zároveň příliš nekorespondují se zvolenou výzkumnou strategií. </w:t>
            </w:r>
          </w:p>
          <w:p w:rsidR="00F07F8E" w:rsidRDefault="00F07F8E" w:rsidP="00E521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na straně 41 uvádí, že všichni respondenti splňují vzdělání dle </w:t>
            </w:r>
            <w:proofErr w:type="gramStart"/>
            <w:r>
              <w:rPr>
                <w:sz w:val="22"/>
                <w:szCs w:val="22"/>
              </w:rPr>
              <w:t>zákon</w:t>
            </w:r>
            <w:proofErr w:type="gramEnd"/>
            <w:r>
              <w:rPr>
                <w:sz w:val="22"/>
                <w:szCs w:val="22"/>
              </w:rPr>
              <w:t xml:space="preserve"> č. 108/2006 Sb., o sociálních službách, přitom se zaměřuje na pedagogické pracovníky. Jak je z analýzy patrné, tak zejména na vychovatele.</w:t>
            </w:r>
          </w:p>
          <w:p w:rsidR="00F07F8E" w:rsidRDefault="00F07F8E" w:rsidP="00E521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Pozitivně hodnotím analýzu dat, která je vhodně a přehledně zpracovaná. </w:t>
            </w:r>
          </w:p>
          <w:p w:rsidR="00F07F8E" w:rsidRPr="00E52142" w:rsidRDefault="00F07F8E" w:rsidP="00E5214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Ovšem interpretace je velmi stručná. Domnívám se, že autorka zcela nezodpověděla stanovené výzkumné otázky.</w:t>
            </w:r>
          </w:p>
          <w:p w:rsidR="00B411DB" w:rsidRPr="00F07F8E" w:rsidRDefault="00F07F8E" w:rsidP="00362AB0">
            <w:pPr>
              <w:rPr>
                <w:b/>
                <w:sz w:val="22"/>
                <w:szCs w:val="22"/>
              </w:rPr>
            </w:pPr>
            <w:r w:rsidRPr="00F07F8E">
              <w:rPr>
                <w:b/>
                <w:sz w:val="22"/>
                <w:szCs w:val="22"/>
              </w:rPr>
              <w:t>Práci doporučuji k </w:t>
            </w:r>
            <w:r>
              <w:rPr>
                <w:b/>
                <w:sz w:val="22"/>
                <w:szCs w:val="22"/>
              </w:rPr>
              <w:t>obhajobě</w:t>
            </w:r>
            <w:r w:rsidRPr="00F07F8E">
              <w:rPr>
                <w:b/>
                <w:sz w:val="22"/>
                <w:szCs w:val="22"/>
              </w:rPr>
              <w:t xml:space="preserve"> s hodnocením D.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07F8E" w:rsidRDefault="00F07F8E" w:rsidP="00362AB0">
            <w:pPr>
              <w:rPr>
                <w:sz w:val="22"/>
                <w:szCs w:val="22"/>
              </w:rPr>
            </w:pPr>
            <w:r w:rsidRPr="00F07F8E">
              <w:rPr>
                <w:sz w:val="22"/>
                <w:szCs w:val="22"/>
              </w:rPr>
              <w:t>Z jakého důvodu se opíráte o zákon o rodině?</w:t>
            </w:r>
          </w:p>
          <w:p w:rsidR="00F07F8E" w:rsidRPr="00F07F8E" w:rsidRDefault="00F07F8E" w:rsidP="00362AB0">
            <w:pPr>
              <w:rPr>
                <w:sz w:val="22"/>
                <w:szCs w:val="22"/>
              </w:rPr>
            </w:pPr>
          </w:p>
          <w:p w:rsidR="00B411DB" w:rsidRDefault="00F07F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Vysvětlete, prosím, souvislost respondentů se zákonem č. 108/2006 Sb., o sociálních službách, </w:t>
            </w:r>
            <w:proofErr w:type="spellStart"/>
            <w:r>
              <w:rPr>
                <w:sz w:val="22"/>
                <w:szCs w:val="22"/>
              </w:rPr>
              <w:t>vzpp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07F8E" w:rsidRDefault="00F07F8E" w:rsidP="00362AB0">
            <w:pPr>
              <w:rPr>
                <w:sz w:val="22"/>
                <w:szCs w:val="22"/>
              </w:rPr>
            </w:pPr>
          </w:p>
          <w:p w:rsidR="00F07F8E" w:rsidRPr="00C50B27" w:rsidRDefault="00F07F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Uveďte, prosím,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odpověď na hlavní výzkumnou otázku.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52142">
              <w:rPr>
                <w:sz w:val="22"/>
                <w:szCs w:val="22"/>
              </w:rPr>
              <w:t xml:space="preserve"> 6. 5. 2019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52142">
              <w:rPr>
                <w:sz w:val="22"/>
                <w:szCs w:val="22"/>
              </w:rPr>
              <w:t xml:space="preserve"> Lucie Blaštíková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9F8" w:rsidRDefault="00EA79F8">
      <w:r>
        <w:separator/>
      </w:r>
    </w:p>
  </w:endnote>
  <w:endnote w:type="continuationSeparator" w:id="0">
    <w:p w:rsidR="00EA79F8" w:rsidRDefault="00EA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9F8" w:rsidRDefault="00EA79F8">
      <w:r>
        <w:separator/>
      </w:r>
    </w:p>
  </w:footnote>
  <w:footnote w:type="continuationSeparator" w:id="0">
    <w:p w:rsidR="00EA79F8" w:rsidRDefault="00EA79F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8398D"/>
    <w:multiLevelType w:val="hybridMultilevel"/>
    <w:tmpl w:val="3A647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DE"/>
    <w:rsid w:val="000E2C47"/>
    <w:rsid w:val="00362AB0"/>
    <w:rsid w:val="003A74DE"/>
    <w:rsid w:val="003F5DA2"/>
    <w:rsid w:val="00512982"/>
    <w:rsid w:val="00514664"/>
    <w:rsid w:val="00526D47"/>
    <w:rsid w:val="0055255D"/>
    <w:rsid w:val="005C219A"/>
    <w:rsid w:val="006847E2"/>
    <w:rsid w:val="00730C1A"/>
    <w:rsid w:val="00B125BB"/>
    <w:rsid w:val="00B411DB"/>
    <w:rsid w:val="00BA3203"/>
    <w:rsid w:val="00C03D7D"/>
    <w:rsid w:val="00C50B27"/>
    <w:rsid w:val="00D62416"/>
    <w:rsid w:val="00DC1BF5"/>
    <w:rsid w:val="00E52142"/>
    <w:rsid w:val="00E709EA"/>
    <w:rsid w:val="00EA79F8"/>
    <w:rsid w:val="00F0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65BE6"/>
  <w15:chartTrackingRefBased/>
  <w15:docId w15:val="{8350FC49-5FF0-4F49-9C6F-8E21BB0F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52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</Template>
  <TotalTime>0</TotalTime>
  <Pages>2</Pages>
  <Words>422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2019-05-06T07:15:00Z</dcterms:created>
  <dcterms:modified xsi:type="dcterms:W3CDTF">2019-05-06T07:15:00Z</dcterms:modified>
</cp:coreProperties>
</file>