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6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Markéta </w:t>
            </w:r>
            <w:proofErr w:type="spellStart"/>
            <w:r>
              <w:rPr>
                <w:sz w:val="22"/>
                <w:szCs w:val="22"/>
              </w:rPr>
              <w:t>Kazimírová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6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Dlouhodobá nezaměstnanost a její dopad na chod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6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76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6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76FA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6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176F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pojednává o zajímavém tématu, které je i dnes aktuální a souvisí se studovaným oborem. Nicméně v jeho zpracování spatřuji nedostatky, a to zejména v praktické </w:t>
            </w:r>
            <w:r w:rsidR="00E81EEB">
              <w:rPr>
                <w:sz w:val="22"/>
                <w:szCs w:val="22"/>
              </w:rPr>
              <w:t>části práce.</w:t>
            </w:r>
          </w:p>
          <w:p w:rsidR="00176FAD" w:rsidRPr="00E81EEB" w:rsidRDefault="00176FAD" w:rsidP="00362AB0">
            <w:pPr>
              <w:rPr>
                <w:b/>
                <w:sz w:val="22"/>
                <w:szCs w:val="22"/>
              </w:rPr>
            </w:pPr>
            <w:r w:rsidRPr="00E81EEB">
              <w:rPr>
                <w:b/>
                <w:sz w:val="22"/>
                <w:szCs w:val="22"/>
              </w:rPr>
              <w:t>Silné a slabé stránky práce:</w:t>
            </w:r>
          </w:p>
          <w:p w:rsidR="00176FAD" w:rsidRDefault="00176FAD" w:rsidP="00176F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</w:t>
            </w:r>
            <w:r w:rsidR="00E81EEB">
              <w:rPr>
                <w:sz w:val="22"/>
                <w:szCs w:val="22"/>
              </w:rPr>
              <w:t>retická část je nevhodně členěná</w:t>
            </w:r>
            <w:r>
              <w:rPr>
                <w:sz w:val="22"/>
                <w:szCs w:val="22"/>
              </w:rPr>
              <w:t xml:space="preserve"> na mnoho podkapitol, které nejsou dostatečně nasyceny textem.</w:t>
            </w:r>
          </w:p>
          <w:p w:rsidR="00176FAD" w:rsidRDefault="00176FAD" w:rsidP="00176F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pracuje pouze se základními zdroji literatury a v některých částech textu zároveň nedostatečně cituje. </w:t>
            </w:r>
          </w:p>
          <w:p w:rsidR="00176FAD" w:rsidRDefault="00176FAD" w:rsidP="00176F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stěžejní kapitolu považuji kapitolu 3, která pojednává o rodině, avšak pouze na dvou stranách.</w:t>
            </w:r>
            <w:r w:rsidR="00E81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Kapitola měla být mnohem obsáhlejší.</w:t>
            </w:r>
          </w:p>
          <w:p w:rsidR="00176FAD" w:rsidRDefault="00176FAD" w:rsidP="00176F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stanovila devět dílčích výzkumných cílů, což je pro bakalářskou práci velmi ambiciózní. Avšak cíle a zejména výzkumné otázky nepovažuji za vhodně formulované. </w:t>
            </w:r>
          </w:p>
          <w:p w:rsidR="00E81EEB" w:rsidRDefault="00E81EEB" w:rsidP="00176F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chybí popis výběru výzkumného souboru a popis konstrukce dotazníku. </w:t>
            </w:r>
          </w:p>
          <w:p w:rsidR="00E81EEB" w:rsidRDefault="00E81EEB" w:rsidP="00176F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podkapitole 4.5 hovoří o statistickém zpracování dat, avšak v práci pracuje pouze s procenty.</w:t>
            </w:r>
          </w:p>
          <w:p w:rsidR="00E81EEB" w:rsidRPr="00176FAD" w:rsidRDefault="00E81EEB" w:rsidP="00176F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v práci chybí interpretace dat.</w:t>
            </w:r>
          </w:p>
          <w:p w:rsidR="00F1326B" w:rsidRPr="00E81EEB" w:rsidRDefault="00E81EEB" w:rsidP="00362AB0">
            <w:pPr>
              <w:rPr>
                <w:b/>
                <w:sz w:val="22"/>
                <w:szCs w:val="22"/>
              </w:rPr>
            </w:pPr>
            <w:r w:rsidRPr="00E81EEB">
              <w:rPr>
                <w:b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81E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vhodně formulujte výzkumné cíle a výzkumné otázky.</w:t>
            </w:r>
          </w:p>
          <w:p w:rsidR="00E81EEB" w:rsidRDefault="00E81E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stanovila devět výzkumných cílů?</w:t>
            </w:r>
          </w:p>
          <w:p w:rsidR="00E81EEB" w:rsidRDefault="00E81E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Popište, prosím, způsob zpracování dat.</w:t>
            </w:r>
          </w:p>
          <w:p w:rsidR="00B411DB" w:rsidRPr="00C50B27" w:rsidRDefault="00E81E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závěry Vaší práce?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81EEB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81EEB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BDB" w:rsidRDefault="00597BDB">
      <w:r>
        <w:separator/>
      </w:r>
    </w:p>
  </w:endnote>
  <w:endnote w:type="continuationSeparator" w:id="0">
    <w:p w:rsidR="00597BDB" w:rsidRDefault="0059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BDB" w:rsidRDefault="00597BDB">
      <w:r>
        <w:separator/>
      </w:r>
    </w:p>
  </w:footnote>
  <w:footnote w:type="continuationSeparator" w:id="0">
    <w:p w:rsidR="00597BDB" w:rsidRDefault="00597BD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D2EC9"/>
    <w:multiLevelType w:val="hybridMultilevel"/>
    <w:tmpl w:val="39807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176FAD"/>
    <w:rsid w:val="00362AB0"/>
    <w:rsid w:val="003F5DA2"/>
    <w:rsid w:val="00512982"/>
    <w:rsid w:val="00526D47"/>
    <w:rsid w:val="0055255D"/>
    <w:rsid w:val="00597BDB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81EEB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051C5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2019-04-29T07:57:00Z</dcterms:created>
  <dcterms:modified xsi:type="dcterms:W3CDTF">2019-04-29T07:57:00Z</dcterms:modified>
</cp:coreProperties>
</file>