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172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Jiří </w:t>
            </w:r>
            <w:proofErr w:type="spellStart"/>
            <w:r>
              <w:rPr>
                <w:sz w:val="22"/>
                <w:szCs w:val="22"/>
              </w:rPr>
              <w:t>Klezl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172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Rodinné vztahy seniorů v ústavní a domácí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172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172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172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61721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172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6172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172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věnuje zajímavému tématu, které úzce souvisí se studovaným oborem. Autor mohl podrobněji nastínit působení sociálního pracovníka (sociálního pedagoga) v kontextu zvoleného tématu.</w:t>
            </w:r>
          </w:p>
          <w:p w:rsidR="00D95F0E" w:rsidRDefault="00D95F0E" w:rsidP="00362AB0">
            <w:pPr>
              <w:rPr>
                <w:sz w:val="22"/>
                <w:szCs w:val="22"/>
              </w:rPr>
            </w:pPr>
          </w:p>
          <w:p w:rsidR="00617216" w:rsidRPr="00D95F0E" w:rsidRDefault="00617216" w:rsidP="00362AB0">
            <w:pPr>
              <w:rPr>
                <w:b/>
                <w:sz w:val="22"/>
                <w:szCs w:val="22"/>
              </w:rPr>
            </w:pPr>
            <w:r w:rsidRPr="00D95F0E">
              <w:rPr>
                <w:b/>
                <w:sz w:val="22"/>
                <w:szCs w:val="22"/>
              </w:rPr>
              <w:t>Silné a slabé stránky práce:</w:t>
            </w:r>
          </w:p>
          <w:p w:rsidR="00617216" w:rsidRDefault="00617216" w:rsidP="0061721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snahu o komplexní teoretickou analýzu.</w:t>
            </w:r>
          </w:p>
          <w:p w:rsidR="00617216" w:rsidRDefault="00617216" w:rsidP="0061721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mohl vycházet z aktuálnějších zdrojů a používat odbornější jazyk.</w:t>
            </w:r>
          </w:p>
          <w:p w:rsidR="00617216" w:rsidRDefault="00617216" w:rsidP="0061721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pasáže teoretické části jsou zbytečně členěny do podkapitol, které nejsou dostatečně popsány.</w:t>
            </w:r>
          </w:p>
          <w:p w:rsidR="00617216" w:rsidRDefault="00617216" w:rsidP="0061721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 nadbytečné vnímám pojednání o historii rodiny.</w:t>
            </w:r>
          </w:p>
          <w:p w:rsidR="00D95F0E" w:rsidRDefault="00617216" w:rsidP="0061721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kladně hodnotím zvolenou výzkumnou strategii. </w:t>
            </w:r>
          </w:p>
          <w:p w:rsidR="00617216" w:rsidRDefault="00617216" w:rsidP="0061721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Nicméně v rámci výzkumu a zejména analýzy a interpretace dat se autor vzdaluje původnímu výzkumnému záměru, tedy zjištění rodinných vztahů a vazeb seniorů v ústavní a domácí péči. Tento rozdíl není z interpretace výsledků patrný. I přesto, že se nejednalo o srovnání, nejsou rozdíly představovány. </w:t>
            </w:r>
          </w:p>
          <w:p w:rsidR="00617216" w:rsidRDefault="00D95F0E" w:rsidP="0061721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Naopak kladně hodnotím adekvátně zpracovanou analýzu s vhodným označením kategorií. </w:t>
            </w:r>
          </w:p>
          <w:p w:rsidR="00B411DB" w:rsidRDefault="00D95F0E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poněkud obecné považuji doporučení pro praxi. </w:t>
            </w:r>
          </w:p>
          <w:p w:rsidR="00D95F0E" w:rsidRPr="00D95F0E" w:rsidRDefault="00D95F0E" w:rsidP="00D95F0E">
            <w:pPr>
              <w:pStyle w:val="Odstavecseseznamem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D95F0E" w:rsidRDefault="00D95F0E" w:rsidP="00362AB0">
            <w:pPr>
              <w:rPr>
                <w:b/>
                <w:sz w:val="22"/>
                <w:szCs w:val="22"/>
              </w:rPr>
            </w:pPr>
            <w:r w:rsidRPr="00D95F0E">
              <w:rPr>
                <w:b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95F0E" w:rsidRPr="00D95F0E" w:rsidRDefault="00D95F0E" w:rsidP="00362AB0">
            <w:pPr>
              <w:rPr>
                <w:sz w:val="22"/>
                <w:szCs w:val="22"/>
              </w:rPr>
            </w:pPr>
            <w:r w:rsidRPr="00D95F0E">
              <w:rPr>
                <w:sz w:val="22"/>
                <w:szCs w:val="22"/>
              </w:rPr>
              <w:t>Uveďte, prosím, kritéria výběru výzkumného souboru.</w:t>
            </w:r>
          </w:p>
          <w:p w:rsidR="00B411DB" w:rsidRPr="00C50B27" w:rsidRDefault="00D95F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možné uvést rozdíly v rodinných vazbách seniorů v ústavní a domácí péči na základě výsledků výzkumného šetření?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17216">
              <w:rPr>
                <w:sz w:val="22"/>
                <w:szCs w:val="22"/>
              </w:rPr>
              <w:t xml:space="preserve"> 6. 5. 2019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17216">
              <w:rPr>
                <w:sz w:val="22"/>
                <w:szCs w:val="22"/>
              </w:rPr>
              <w:t xml:space="preserve"> Lucie Blaštíková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F8A" w:rsidRDefault="00837F8A">
      <w:r>
        <w:separator/>
      </w:r>
    </w:p>
  </w:endnote>
  <w:endnote w:type="continuationSeparator" w:id="0">
    <w:p w:rsidR="00837F8A" w:rsidRDefault="0083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F8A" w:rsidRDefault="00837F8A">
      <w:r>
        <w:separator/>
      </w:r>
    </w:p>
  </w:footnote>
  <w:footnote w:type="continuationSeparator" w:id="0">
    <w:p w:rsidR="00837F8A" w:rsidRDefault="00837F8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942EC"/>
    <w:multiLevelType w:val="hybridMultilevel"/>
    <w:tmpl w:val="4C107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DE"/>
    <w:rsid w:val="000E2C47"/>
    <w:rsid w:val="00362AB0"/>
    <w:rsid w:val="003A74DE"/>
    <w:rsid w:val="003F5DA2"/>
    <w:rsid w:val="00512982"/>
    <w:rsid w:val="00514664"/>
    <w:rsid w:val="00526D47"/>
    <w:rsid w:val="0055255D"/>
    <w:rsid w:val="005C219A"/>
    <w:rsid w:val="00617216"/>
    <w:rsid w:val="006847E2"/>
    <w:rsid w:val="00730C1A"/>
    <w:rsid w:val="00837F8A"/>
    <w:rsid w:val="00B125BB"/>
    <w:rsid w:val="00B411DB"/>
    <w:rsid w:val="00BA3203"/>
    <w:rsid w:val="00C03D7D"/>
    <w:rsid w:val="00C50B27"/>
    <w:rsid w:val="00D62416"/>
    <w:rsid w:val="00D95F0E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B7650"/>
  <w15:chartTrackingRefBased/>
  <w15:docId w15:val="{8350FC49-5FF0-4F49-9C6F-8E21BB0F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17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</Template>
  <TotalTime>1</TotalTime>
  <Pages>2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2019-05-06T14:37:00Z</dcterms:created>
  <dcterms:modified xsi:type="dcterms:W3CDTF">2019-05-06T14:37:00Z</dcterms:modified>
</cp:coreProperties>
</file>