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5E0B9F">
        <w:rPr>
          <w:b/>
          <w:i/>
          <w:sz w:val="22"/>
          <w:szCs w:val="22"/>
        </w:rPr>
        <w:t>Tomáš Štefan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800BF">
        <w:rPr>
          <w:b/>
          <w:i/>
          <w:sz w:val="22"/>
          <w:szCs w:val="22"/>
        </w:rPr>
        <w:t>Ing. Ján Dvorský,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800BF">
        <w:rPr>
          <w:b/>
          <w:i/>
          <w:sz w:val="22"/>
          <w:szCs w:val="22"/>
        </w:rPr>
        <w:t>201</w:t>
      </w:r>
      <w:r w:rsidR="005E0B9F">
        <w:rPr>
          <w:b/>
          <w:i/>
          <w:sz w:val="22"/>
          <w:szCs w:val="22"/>
        </w:rPr>
        <w:t>8</w:t>
      </w:r>
      <w:r w:rsidR="006800BF">
        <w:rPr>
          <w:b/>
          <w:i/>
          <w:sz w:val="22"/>
          <w:szCs w:val="22"/>
        </w:rPr>
        <w:t>/201</w:t>
      </w:r>
      <w:r w:rsidR="005E0B9F">
        <w:rPr>
          <w:b/>
          <w:i/>
          <w:sz w:val="22"/>
          <w:szCs w:val="22"/>
        </w:rPr>
        <w:t>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E0B9F">
        <w:rPr>
          <w:b/>
          <w:i/>
          <w:sz w:val="22"/>
          <w:szCs w:val="22"/>
        </w:rPr>
        <w:t>Analýza nákladů a jejich řízení vo společnosti Senior Flexonics Czech s.r.o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386A">
              <w:rPr>
                <w:b/>
                <w:snapToGrid w:val="0"/>
                <w:color w:val="000000"/>
              </w:rPr>
            </w:r>
            <w:r w:rsidR="007338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86A">
              <w:rPr>
                <w:snapToGrid w:val="0"/>
                <w:color w:val="000000"/>
              </w:rPr>
            </w:r>
            <w:r w:rsidR="0073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86A">
              <w:rPr>
                <w:snapToGrid w:val="0"/>
                <w:color w:val="000000"/>
              </w:rPr>
            </w:r>
            <w:r w:rsidR="0073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86A">
              <w:rPr>
                <w:snapToGrid w:val="0"/>
                <w:color w:val="000000"/>
              </w:rPr>
            </w:r>
            <w:r w:rsidR="0073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386A">
              <w:rPr>
                <w:b/>
                <w:snapToGrid w:val="0"/>
                <w:color w:val="000000"/>
              </w:rPr>
            </w:r>
            <w:r w:rsidR="007338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86A">
              <w:rPr>
                <w:snapToGrid w:val="0"/>
                <w:color w:val="000000"/>
              </w:rPr>
            </w:r>
            <w:r w:rsidR="0073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86A">
              <w:rPr>
                <w:snapToGrid w:val="0"/>
                <w:color w:val="000000"/>
              </w:rPr>
            </w:r>
            <w:r w:rsidR="0073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86A">
              <w:rPr>
                <w:snapToGrid w:val="0"/>
                <w:color w:val="000000"/>
              </w:rPr>
            </w:r>
            <w:r w:rsidR="0073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86A">
              <w:rPr>
                <w:snapToGrid w:val="0"/>
                <w:color w:val="000000"/>
              </w:rPr>
            </w:r>
            <w:r w:rsidR="0073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386A">
              <w:rPr>
                <w:b/>
                <w:snapToGrid w:val="0"/>
                <w:color w:val="000000"/>
              </w:rPr>
            </w:r>
            <w:r w:rsidR="007338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86A">
              <w:rPr>
                <w:snapToGrid w:val="0"/>
                <w:color w:val="000000"/>
              </w:rPr>
            </w:r>
            <w:r w:rsidR="0073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86A">
              <w:rPr>
                <w:snapToGrid w:val="0"/>
                <w:color w:val="000000"/>
              </w:rPr>
            </w:r>
            <w:r w:rsidR="0073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86A">
              <w:rPr>
                <w:snapToGrid w:val="0"/>
                <w:color w:val="000000"/>
              </w:rPr>
            </w:r>
            <w:r w:rsidR="0073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386A">
              <w:rPr>
                <w:b/>
                <w:snapToGrid w:val="0"/>
                <w:color w:val="000000"/>
              </w:rPr>
            </w:r>
            <w:r w:rsidR="007338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86A">
              <w:rPr>
                <w:snapToGrid w:val="0"/>
                <w:color w:val="000000"/>
              </w:rPr>
            </w:r>
            <w:r w:rsidR="0073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86A">
              <w:rPr>
                <w:snapToGrid w:val="0"/>
                <w:color w:val="000000"/>
              </w:rPr>
            </w:r>
            <w:r w:rsidR="0073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86A">
              <w:rPr>
                <w:snapToGrid w:val="0"/>
                <w:color w:val="000000"/>
              </w:rPr>
            </w:r>
            <w:r w:rsidR="0073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86A">
              <w:rPr>
                <w:snapToGrid w:val="0"/>
                <w:color w:val="000000"/>
              </w:rPr>
            </w:r>
            <w:r w:rsidR="0073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86A">
              <w:rPr>
                <w:snapToGrid w:val="0"/>
                <w:color w:val="000000"/>
              </w:rPr>
            </w:r>
            <w:r w:rsidR="0073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386A">
              <w:rPr>
                <w:b/>
                <w:snapToGrid w:val="0"/>
                <w:color w:val="000000"/>
              </w:rPr>
            </w:r>
            <w:r w:rsidR="007338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86A">
              <w:rPr>
                <w:snapToGrid w:val="0"/>
                <w:color w:val="000000"/>
              </w:rPr>
            </w:r>
            <w:r w:rsidR="0073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86A">
              <w:rPr>
                <w:snapToGrid w:val="0"/>
                <w:color w:val="000000"/>
              </w:rPr>
            </w:r>
            <w:r w:rsidR="0073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86A">
              <w:rPr>
                <w:snapToGrid w:val="0"/>
                <w:color w:val="000000"/>
              </w:rPr>
            </w:r>
            <w:r w:rsidR="0073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86A">
              <w:rPr>
                <w:snapToGrid w:val="0"/>
                <w:color w:val="000000"/>
              </w:rPr>
            </w:r>
            <w:r w:rsidR="0073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3386A">
              <w:rPr>
                <w:b/>
                <w:snapToGrid w:val="0"/>
                <w:color w:val="000000"/>
              </w:rPr>
            </w:r>
            <w:r w:rsidR="007338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86A">
              <w:rPr>
                <w:snapToGrid w:val="0"/>
                <w:color w:val="000000"/>
              </w:rPr>
            </w:r>
            <w:r w:rsidR="0073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86A">
              <w:rPr>
                <w:snapToGrid w:val="0"/>
                <w:color w:val="000000"/>
              </w:rPr>
            </w:r>
            <w:r w:rsidR="0073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86A">
              <w:rPr>
                <w:snapToGrid w:val="0"/>
                <w:color w:val="000000"/>
              </w:rPr>
            </w:r>
            <w:r w:rsidR="0073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86A">
              <w:rPr>
                <w:snapToGrid w:val="0"/>
                <w:color w:val="000000"/>
              </w:rPr>
            </w:r>
            <w:r w:rsidR="0073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386A">
              <w:rPr>
                <w:snapToGrid w:val="0"/>
                <w:color w:val="000000"/>
              </w:rPr>
            </w:r>
            <w:r w:rsidR="007338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93B7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93B7C">
              <w:rPr>
                <w:b/>
                <w:snapToGrid w:val="0"/>
                <w:color w:val="000000"/>
              </w:rPr>
              <w:t>2</w:t>
            </w:r>
            <w:r w:rsidR="00F9787F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B1D0F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27673">
        <w:rPr>
          <w:i/>
        </w:rPr>
        <w:t>Autor bakalárskej práce sa podrobne venuje analýze nákladov vo vybranej spoločnosti. Jednotlivé časti bakalárskej práce majú logickú  nadväznosť, potrebnú presnosť a</w:t>
      </w:r>
      <w:r w:rsidR="00D54AE1">
        <w:rPr>
          <w:i/>
        </w:rPr>
        <w:t xml:space="preserve"> </w:t>
      </w:r>
      <w:r w:rsidR="00E27673">
        <w:rPr>
          <w:i/>
        </w:rPr>
        <w:t>následnosť. Autor v teoretickej časti charakterizuje základné i pokročilé nástroje a metódy analýzy nákladov. Teoretickú časť hodnotím pozitívne a nenachádzam v nej významnejšie nedostatky. Taktiež pozitívne hodnotím i praktickú časť a to najmä vďaka dôkladnej a</w:t>
      </w:r>
      <w:r w:rsidR="000B738C">
        <w:rPr>
          <w:i/>
        </w:rPr>
        <w:t>nalýze nákladov, ktorá bola náročná nielen na zber a očistenie dát, ale i na uskutočnené numerické výpočty. Bakalársku prácu odporúčam k obhajobe a h</w:t>
      </w:r>
      <w:r w:rsidR="000B738C" w:rsidRPr="000B738C">
        <w:rPr>
          <w:i/>
        </w:rPr>
        <w:t xml:space="preserve">odnotím </w:t>
      </w:r>
      <w:r w:rsidR="000B738C">
        <w:rPr>
          <w:i/>
        </w:rPr>
        <w:t>ju</w:t>
      </w:r>
      <w:r w:rsidR="000B738C" w:rsidRPr="000B738C">
        <w:rPr>
          <w:i/>
        </w:rPr>
        <w:t xml:space="preserve"> nadpriemernými 27 bodmi</w:t>
      </w:r>
    </w:p>
    <w:p w:rsidR="00D54AE1" w:rsidRDefault="00D54AE1" w:rsidP="003E1491">
      <w:pPr>
        <w:rPr>
          <w:i/>
          <w:noProof/>
        </w:rPr>
      </w:pPr>
    </w:p>
    <w:p w:rsidR="00011786" w:rsidRDefault="00011786" w:rsidP="003E1491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DD2881" w:rsidRDefault="00011786" w:rsidP="000B738C">
      <w:pPr>
        <w:rPr>
          <w:i/>
          <w:noProof/>
        </w:rPr>
      </w:pPr>
      <w:r>
        <w:rPr>
          <w:i/>
          <w:noProof/>
        </w:rPr>
        <w:t xml:space="preserve">1. </w:t>
      </w:r>
      <w:r w:rsidR="000B738C">
        <w:rPr>
          <w:i/>
          <w:noProof/>
        </w:rPr>
        <w:t>Aký postoj zaujala spoločnosť k Vami navrhovaným opatreniam?</w:t>
      </w:r>
    </w:p>
    <w:p w:rsidR="00DD2881" w:rsidRDefault="00DD2881" w:rsidP="000B738C">
      <w:pPr>
        <w:rPr>
          <w:i/>
          <w:noProof/>
        </w:rPr>
      </w:pPr>
      <w:r>
        <w:rPr>
          <w:i/>
          <w:noProof/>
        </w:rPr>
        <w:t>2. V bakalárskej práci Ste použili i regresnú analýzu jako metódu na analýzu nákladov. Pokúste sa vysvetliť význam aplikovania regresnej analýzy vo Vašej bakalárskej práci?</w:t>
      </w:r>
    </w:p>
    <w:p w:rsidR="00DC219A" w:rsidRPr="00AE58C9" w:rsidRDefault="000B738C" w:rsidP="000B738C">
      <w:pPr>
        <w:rPr>
          <w:i/>
        </w:rPr>
      </w:pPr>
      <w:r>
        <w:rPr>
          <w:i/>
          <w:noProof/>
        </w:rPr>
        <w:t xml:space="preserve"> </w:t>
      </w:r>
      <w:r w:rsidR="00011786">
        <w:rPr>
          <w:i/>
          <w:noProof/>
        </w:rPr>
        <w:t xml:space="preserve"> 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3386A">
        <w:rPr>
          <w:i/>
        </w:rPr>
      </w:r>
      <w:r w:rsidR="0073386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D2881">
        <w:rPr>
          <w:i/>
        </w:rPr>
        <w:t>23</w:t>
      </w:r>
      <w:r w:rsidR="006800BF">
        <w:rPr>
          <w:i/>
          <w:noProof/>
        </w:rPr>
        <w:t>.05.201</w:t>
      </w:r>
      <w:r w:rsidR="00DD2881">
        <w:rPr>
          <w:i/>
          <w:noProof/>
        </w:rPr>
        <w:t>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86A" w:rsidRDefault="0073386A">
      <w:r>
        <w:separator/>
      </w:r>
    </w:p>
  </w:endnote>
  <w:endnote w:type="continuationSeparator" w:id="0">
    <w:p w:rsidR="0073386A" w:rsidRDefault="0073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86A" w:rsidRDefault="0073386A">
      <w:r>
        <w:separator/>
      </w:r>
    </w:p>
  </w:footnote>
  <w:footnote w:type="continuationSeparator" w:id="0">
    <w:p w:rsidR="0073386A" w:rsidRDefault="0073386A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1786"/>
    <w:rsid w:val="0005674F"/>
    <w:rsid w:val="00074A7D"/>
    <w:rsid w:val="00095B54"/>
    <w:rsid w:val="000B53DA"/>
    <w:rsid w:val="000B738C"/>
    <w:rsid w:val="000C21A9"/>
    <w:rsid w:val="000C630A"/>
    <w:rsid w:val="000E1EDC"/>
    <w:rsid w:val="000E4BED"/>
    <w:rsid w:val="00107EC6"/>
    <w:rsid w:val="00132C42"/>
    <w:rsid w:val="0016014F"/>
    <w:rsid w:val="00180BEA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A4816"/>
    <w:rsid w:val="003C6485"/>
    <w:rsid w:val="003D36A5"/>
    <w:rsid w:val="003E1491"/>
    <w:rsid w:val="00412058"/>
    <w:rsid w:val="0042254A"/>
    <w:rsid w:val="004453D1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0B9F"/>
    <w:rsid w:val="005E1278"/>
    <w:rsid w:val="005F679A"/>
    <w:rsid w:val="005F755D"/>
    <w:rsid w:val="006671D8"/>
    <w:rsid w:val="006800BF"/>
    <w:rsid w:val="006B5581"/>
    <w:rsid w:val="006F1B78"/>
    <w:rsid w:val="00727728"/>
    <w:rsid w:val="0073386A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93B7C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356DD"/>
    <w:rsid w:val="00D433AB"/>
    <w:rsid w:val="00D54AE1"/>
    <w:rsid w:val="00D71CB4"/>
    <w:rsid w:val="00D809FA"/>
    <w:rsid w:val="00DA1B77"/>
    <w:rsid w:val="00DB1D0F"/>
    <w:rsid w:val="00DC219A"/>
    <w:rsid w:val="00DD2881"/>
    <w:rsid w:val="00DD5932"/>
    <w:rsid w:val="00DF1948"/>
    <w:rsid w:val="00E1292E"/>
    <w:rsid w:val="00E27673"/>
    <w:rsid w:val="00E366A1"/>
    <w:rsid w:val="00E36D0E"/>
    <w:rsid w:val="00E70D63"/>
    <w:rsid w:val="00E725B3"/>
    <w:rsid w:val="00EA01E4"/>
    <w:rsid w:val="00EA3260"/>
    <w:rsid w:val="00ED5461"/>
    <w:rsid w:val="00F30FB7"/>
    <w:rsid w:val="00F31975"/>
    <w:rsid w:val="00F506F8"/>
    <w:rsid w:val="00F56AFE"/>
    <w:rsid w:val="00F85FF5"/>
    <w:rsid w:val="00F8725E"/>
    <w:rsid w:val="00F93E10"/>
    <w:rsid w:val="00F9787F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78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78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78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7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8309495-085B-4CA5-A1AA-8EFADDE36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2018-05-30T15:08:00Z</cp:lastPrinted>
  <dcterms:created xsi:type="dcterms:W3CDTF">2019-05-27T07:34:00Z</dcterms:created>
  <dcterms:modified xsi:type="dcterms:W3CDTF">2019-05-27T07:34:00Z</dcterms:modified>
</cp:coreProperties>
</file>