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0F1E3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1E32" w:rsidRPr="000F1E32">
        <w:rPr>
          <w:b/>
          <w:i/>
          <w:sz w:val="22"/>
          <w:szCs w:val="22"/>
        </w:rPr>
        <w:t xml:space="preserve">Bc. Zuzana Kolářová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1E32">
        <w:rPr>
          <w:b/>
          <w:i/>
          <w:sz w:val="22"/>
          <w:szCs w:val="22"/>
        </w:rPr>
        <w:t>Doc. Ing. Jana Janoušková,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F1E32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F1E32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F1E32" w:rsidRPr="000F1E32">
        <w:rPr>
          <w:b/>
          <w:i/>
          <w:sz w:val="22"/>
          <w:szCs w:val="22"/>
        </w:rPr>
        <w:t xml:space="preserve">Návrh opatření omezující daňové úniky na dani z přidané hodnoty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b/>
                <w:snapToGrid w:val="0"/>
                <w:color w:val="000000"/>
              </w:rPr>
            </w:r>
            <w:r w:rsidR="00C8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86A">
              <w:rPr>
                <w:snapToGrid w:val="0"/>
                <w:color w:val="000000"/>
              </w:rPr>
            </w:r>
            <w:r w:rsidR="00C8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745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457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354D8" w:rsidRPr="002354D8" w:rsidRDefault="001C1C93" w:rsidP="002354D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4D8" w:rsidRPr="002354D8">
        <w:rPr>
          <w:i/>
        </w:rPr>
        <w:t xml:space="preserve">Téma práce lze považovat za aktuální a je předmětem zájmu odborné i laické veřejnosti. Studentka si zvolila poměrně ambiciózní cíl, a to navrhnout opatření k omezení daňových úniků na dani z přidané hodnoty. Pro svou práci si zvolila nelehkou problematiku, která se řeší jak na úrovni ČR ale i EU. </w:t>
      </w:r>
    </w:p>
    <w:p w:rsidR="00D74575" w:rsidRDefault="00D74575" w:rsidP="002354D8">
      <w:pPr>
        <w:rPr>
          <w:i/>
        </w:rPr>
      </w:pPr>
    </w:p>
    <w:p w:rsidR="002354D8" w:rsidRPr="002354D8" w:rsidRDefault="002354D8" w:rsidP="002354D8">
      <w:pPr>
        <w:rPr>
          <w:i/>
        </w:rPr>
      </w:pPr>
      <w:r w:rsidRPr="002354D8">
        <w:rPr>
          <w:i/>
        </w:rPr>
        <w:t xml:space="preserve">Teoretická část je kvalitně zpracována, ale studentka se orientovala spíše na popis dané legislativní normy, neanalyzovala hlouběji  teoretické zázemí, postavení daně v rámci daňového mixu a téměř nevyužívá zahraniční zdroje. </w:t>
      </w:r>
    </w:p>
    <w:p w:rsidR="00D74575" w:rsidRDefault="00D74575" w:rsidP="002354D8">
      <w:pPr>
        <w:rPr>
          <w:i/>
        </w:rPr>
      </w:pPr>
    </w:p>
    <w:p w:rsidR="002354D8" w:rsidRPr="002354D8" w:rsidRDefault="002354D8" w:rsidP="002354D8">
      <w:pPr>
        <w:rPr>
          <w:i/>
        </w:rPr>
      </w:pPr>
      <w:r w:rsidRPr="002354D8">
        <w:rPr>
          <w:i/>
        </w:rPr>
        <w:t xml:space="preserve">Aplikační část práce lze hodnotit jako ucelené zpracování vybraného tématu z pozice práva. Studentka se soustředila na </w:t>
      </w:r>
      <w:r w:rsidR="00D74575">
        <w:rPr>
          <w:i/>
        </w:rPr>
        <w:t>popis a částečně i na zhodnocení</w:t>
      </w:r>
      <w:r w:rsidRPr="002354D8">
        <w:rPr>
          <w:i/>
        </w:rPr>
        <w:t xml:space="preserve"> daňových úniků v kontextu platných legislativních nástrojů omezujících daňové úniky.</w:t>
      </w:r>
    </w:p>
    <w:p w:rsidR="00D74575" w:rsidRDefault="00D74575" w:rsidP="002354D8">
      <w:pPr>
        <w:rPr>
          <w:i/>
        </w:rPr>
      </w:pPr>
    </w:p>
    <w:p w:rsidR="002354D8" w:rsidRDefault="002354D8" w:rsidP="002354D8">
      <w:pPr>
        <w:rPr>
          <w:i/>
        </w:rPr>
      </w:pPr>
      <w:r w:rsidRPr="002354D8">
        <w:rPr>
          <w:i/>
        </w:rPr>
        <w:t>Stylistická úroveň práce je odpovídající. Práce má vhodně zvolenou logickou strukturu i metodologii zpracování a jednotlivé kapitoly vystihují zkoumanou problematiku. Drobné chyby v citacích a příliš krátké kapitoly zbytečně snižují úroveň práce.</w:t>
      </w:r>
    </w:p>
    <w:p w:rsidR="00D74575" w:rsidRPr="002354D8" w:rsidRDefault="00D74575" w:rsidP="002354D8">
      <w:pPr>
        <w:rPr>
          <w:i/>
        </w:rPr>
      </w:pPr>
    </w:p>
    <w:p w:rsidR="006B7049" w:rsidRDefault="002354D8" w:rsidP="002354D8">
      <w:pPr>
        <w:rPr>
          <w:i/>
        </w:rPr>
      </w:pPr>
      <w:r w:rsidRPr="002354D8">
        <w:rPr>
          <w:i/>
        </w:rPr>
        <w:t xml:space="preserve">Práce má spíše deskriptivní charakter, nicméně je kvalitně zpracována a obsahuje řadu relevantních informací využitelných v praxi. </w:t>
      </w:r>
    </w:p>
    <w:p w:rsidR="006B7049" w:rsidRDefault="006B7049" w:rsidP="002354D8">
      <w:pPr>
        <w:rPr>
          <w:i/>
        </w:rPr>
      </w:pPr>
    </w:p>
    <w:p w:rsidR="002354D8" w:rsidRPr="002354D8" w:rsidRDefault="002354D8" w:rsidP="002354D8">
      <w:pPr>
        <w:rPr>
          <w:i/>
        </w:rPr>
      </w:pPr>
      <w:r w:rsidRPr="002354D8">
        <w:rPr>
          <w:i/>
        </w:rPr>
        <w:t>Závěry naplňují podstatu zpracovávaného problému a poskytují vhodná doporučení z hlediska dalšího užití</w:t>
      </w:r>
      <w:r w:rsidR="006B7049">
        <w:rPr>
          <w:i/>
        </w:rPr>
        <w:t>, ale</w:t>
      </w:r>
      <w:r w:rsidRPr="002354D8">
        <w:rPr>
          <w:i/>
        </w:rPr>
        <w:t xml:space="preserve"> v obecnější rovině. Cíl práce z pohledu úrovně diplomové práce je splněn.</w:t>
      </w:r>
    </w:p>
    <w:p w:rsidR="006B7049" w:rsidRDefault="006B7049" w:rsidP="002354D8">
      <w:pPr>
        <w:rPr>
          <w:i/>
        </w:rPr>
      </w:pPr>
    </w:p>
    <w:p w:rsidR="002354D8" w:rsidRPr="002354D8" w:rsidRDefault="002354D8" w:rsidP="002354D8">
      <w:pPr>
        <w:rPr>
          <w:i/>
        </w:rPr>
      </w:pPr>
      <w:r w:rsidRPr="002354D8">
        <w:rPr>
          <w:i/>
        </w:rPr>
        <w:t>Otázka k obhajobě:</w:t>
      </w:r>
    </w:p>
    <w:p w:rsidR="00845B98" w:rsidRPr="00AE58C9" w:rsidRDefault="002354D8" w:rsidP="002354D8">
      <w:pPr>
        <w:rPr>
          <w:i/>
        </w:rPr>
      </w:pPr>
      <w:r w:rsidRPr="002354D8">
        <w:rPr>
          <w:i/>
        </w:rPr>
        <w:t>Naplňuje DPH záměr, se kterým byla původně zaváděna v členských zemích EU, tj. snížení daňových úniků a administrativní zátěže?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786A">
        <w:rPr>
          <w:i/>
        </w:rPr>
      </w:r>
      <w:r w:rsidR="00C878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003F6">
        <w:rPr>
          <w:i/>
          <w:noProof/>
        </w:rPr>
        <w:t>9. 6. 2021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6A" w:rsidRDefault="00C8786A">
      <w:r>
        <w:separator/>
      </w:r>
    </w:p>
  </w:endnote>
  <w:endnote w:type="continuationSeparator" w:id="0">
    <w:p w:rsidR="00C8786A" w:rsidRDefault="00C8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6A" w:rsidRDefault="00C8786A">
      <w:r>
        <w:separator/>
      </w:r>
    </w:p>
  </w:footnote>
  <w:footnote w:type="continuationSeparator" w:id="0">
    <w:p w:rsidR="00C8786A" w:rsidRDefault="00C8786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1E3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54D8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363E"/>
    <w:rsid w:val="00314823"/>
    <w:rsid w:val="003458ED"/>
    <w:rsid w:val="00347E98"/>
    <w:rsid w:val="003526FB"/>
    <w:rsid w:val="003578E5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761B"/>
    <w:rsid w:val="005A16E2"/>
    <w:rsid w:val="005A3124"/>
    <w:rsid w:val="005B2F76"/>
    <w:rsid w:val="005B5DBF"/>
    <w:rsid w:val="005C64F3"/>
    <w:rsid w:val="005E1278"/>
    <w:rsid w:val="005F755D"/>
    <w:rsid w:val="0060527D"/>
    <w:rsid w:val="006671D8"/>
    <w:rsid w:val="006B7049"/>
    <w:rsid w:val="006E1490"/>
    <w:rsid w:val="006F05D0"/>
    <w:rsid w:val="00727728"/>
    <w:rsid w:val="007358A5"/>
    <w:rsid w:val="007458A6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731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4493"/>
    <w:rsid w:val="00B003F6"/>
    <w:rsid w:val="00B23519"/>
    <w:rsid w:val="00B3178F"/>
    <w:rsid w:val="00B56053"/>
    <w:rsid w:val="00B6346A"/>
    <w:rsid w:val="00BD0104"/>
    <w:rsid w:val="00BF6B5D"/>
    <w:rsid w:val="00C2327A"/>
    <w:rsid w:val="00C30044"/>
    <w:rsid w:val="00C447A8"/>
    <w:rsid w:val="00C70E25"/>
    <w:rsid w:val="00C72298"/>
    <w:rsid w:val="00C83967"/>
    <w:rsid w:val="00C8786A"/>
    <w:rsid w:val="00C9306F"/>
    <w:rsid w:val="00C944DD"/>
    <w:rsid w:val="00CA7A9E"/>
    <w:rsid w:val="00CB4E27"/>
    <w:rsid w:val="00CD1219"/>
    <w:rsid w:val="00CE4F35"/>
    <w:rsid w:val="00D0010B"/>
    <w:rsid w:val="00D4690F"/>
    <w:rsid w:val="00D46945"/>
    <w:rsid w:val="00D6236E"/>
    <w:rsid w:val="00D72D91"/>
    <w:rsid w:val="00D74575"/>
    <w:rsid w:val="00DD4A7E"/>
    <w:rsid w:val="00DE6F91"/>
    <w:rsid w:val="00DF1948"/>
    <w:rsid w:val="00DF2926"/>
    <w:rsid w:val="00E03C99"/>
    <w:rsid w:val="00E1292E"/>
    <w:rsid w:val="00E22985"/>
    <w:rsid w:val="00E26D5D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F3B4894-0B9B-4CEF-A224-11037B6A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2021-06-09T07:08:00Z</dcterms:created>
  <dcterms:modified xsi:type="dcterms:W3CDTF">2021-06-09T07:08:00Z</dcterms:modified>
</cp:coreProperties>
</file>