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631E287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F7EC1" w:rsidRPr="003F7EC1">
        <w:rPr>
          <w:b/>
          <w:i/>
          <w:sz w:val="22"/>
          <w:szCs w:val="22"/>
        </w:rPr>
        <w:t>Bc. Helena Matušincová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 w:rsidRPr="00886C08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86C0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13400904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7EC1" w:rsidRPr="003F7EC1">
        <w:rPr>
          <w:b/>
          <w:i/>
          <w:sz w:val="22"/>
          <w:szCs w:val="22"/>
        </w:rPr>
        <w:t>Hodnocení a návrh podpory rozvoje konkurenceschopnosti mikroregionu Valašské Klobucko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12BF0C5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85F62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6AE7F0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0B3AA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F23911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18EDFFC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564953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6DDA04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9E704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5401B14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01FC92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7FEF02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234E2B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3A6F07A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5CA3D5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09820C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19291B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7238A0C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47A972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6A4EEA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292D9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689B33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4E701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5D0D87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253FE8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7A3F30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44EBF6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b/>
                <w:snapToGrid w:val="0"/>
                <w:color w:val="000000"/>
              </w:rPr>
            </w:r>
            <w:r w:rsidR="00177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60A47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60FFA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50B264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FE1B8B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50124E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749">
              <w:rPr>
                <w:snapToGrid w:val="0"/>
                <w:color w:val="000000"/>
              </w:rPr>
            </w:r>
            <w:r w:rsidR="00177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479CA621" w:rsidR="00845B98" w:rsidRPr="00FB1E25" w:rsidRDefault="001C1C93" w:rsidP="007055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55B0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AE6B860" w14:textId="77777777" w:rsidR="007E374B" w:rsidRPr="007E374B" w:rsidRDefault="001C1C93" w:rsidP="007E374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74B" w:rsidRPr="007E374B">
        <w:rPr>
          <w:i/>
          <w:noProof/>
        </w:rPr>
        <w:t>Hodnocená diplomová práce se věnuje problematice konkurenceschopnosti regionů s bližším zaměřením na mikroregion Valašské Klobucko. Deklarovaným hlavním cílem práce je zhodnotit současný stav a vypracovat možné řešení v oblasti konkurenceschopnosti.</w:t>
      </w:r>
    </w:p>
    <w:p w14:paraId="103C0FB2" w14:textId="795CD778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 xml:space="preserve">Práce je standardně členěna na teoretickou a praktickou část, každá z částí pak na několik kapitol a podkapitol. Pro další zvýšení kvality práce mohla být rozšířena praktická analytická část o další </w:t>
      </w:r>
      <w:r>
        <w:rPr>
          <w:i/>
          <w:noProof/>
        </w:rPr>
        <w:t xml:space="preserve">pohledy či </w:t>
      </w:r>
      <w:r w:rsidRPr="007E374B">
        <w:rPr>
          <w:i/>
          <w:noProof/>
        </w:rPr>
        <w:t>ukazatele, které by se vztahovaly k problematice konkurenceschopnosti.</w:t>
      </w:r>
    </w:p>
    <w:p w14:paraId="6B32EAD1" w14:textId="77777777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>Z formálního hlediska práce splňuje s drobnými nedostatky požadavky kladené na tento typ prací.</w:t>
      </w:r>
    </w:p>
    <w:p w14:paraId="1B6734E3" w14:textId="77777777" w:rsidR="007E374B" w:rsidRPr="007E374B" w:rsidRDefault="007E374B" w:rsidP="007E374B">
      <w:pPr>
        <w:rPr>
          <w:i/>
          <w:noProof/>
        </w:rPr>
      </w:pPr>
    </w:p>
    <w:p w14:paraId="61649DBD" w14:textId="77777777" w:rsidR="007E374B" w:rsidRPr="007E374B" w:rsidRDefault="007E374B" w:rsidP="007E374B">
      <w:pPr>
        <w:rPr>
          <w:i/>
          <w:noProof/>
        </w:rPr>
      </w:pPr>
      <w:r w:rsidRPr="007E374B">
        <w:rPr>
          <w:i/>
          <w:noProof/>
        </w:rPr>
        <w:t>1. Jaká jsou hlavní zjištění Vámi provedených analýz?</w:t>
      </w:r>
    </w:p>
    <w:p w14:paraId="1E21D24A" w14:textId="6C043B1E" w:rsidR="00845B98" w:rsidRPr="00AE58C9" w:rsidRDefault="007E374B" w:rsidP="007E374B">
      <w:pPr>
        <w:rPr>
          <w:i/>
        </w:rPr>
      </w:pPr>
      <w:r w:rsidRPr="007E374B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406A588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7749">
        <w:rPr>
          <w:i/>
        </w:rPr>
      </w:r>
      <w:r w:rsidR="001777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1BB3A20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6C08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9F8" w14:textId="77777777" w:rsidR="004E2FB8" w:rsidRDefault="004E2FB8">
      <w:r>
        <w:separator/>
      </w:r>
    </w:p>
  </w:endnote>
  <w:endnote w:type="continuationSeparator" w:id="0">
    <w:p w14:paraId="1FAAB85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D10FA" w14:textId="77777777" w:rsidR="004E2FB8" w:rsidRDefault="004E2FB8">
      <w:r>
        <w:separator/>
      </w:r>
    </w:p>
  </w:footnote>
  <w:footnote w:type="continuationSeparator" w:id="0">
    <w:p w14:paraId="599960AC" w14:textId="77777777" w:rsidR="004E2FB8" w:rsidRDefault="004E2FB8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7749"/>
    <w:rsid w:val="001A6F9F"/>
    <w:rsid w:val="001B5B85"/>
    <w:rsid w:val="001C1C93"/>
    <w:rsid w:val="001E0D4A"/>
    <w:rsid w:val="002126D4"/>
    <w:rsid w:val="00221368"/>
    <w:rsid w:val="00226337"/>
    <w:rsid w:val="00240D6D"/>
    <w:rsid w:val="00246CC0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4434D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3F7EC1"/>
    <w:rsid w:val="004055A2"/>
    <w:rsid w:val="00412058"/>
    <w:rsid w:val="00474757"/>
    <w:rsid w:val="00483BBD"/>
    <w:rsid w:val="004E2FB8"/>
    <w:rsid w:val="004F54EE"/>
    <w:rsid w:val="005306E6"/>
    <w:rsid w:val="005354B5"/>
    <w:rsid w:val="005358E6"/>
    <w:rsid w:val="005631A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55B0"/>
    <w:rsid w:val="00727728"/>
    <w:rsid w:val="007358A5"/>
    <w:rsid w:val="00747CA6"/>
    <w:rsid w:val="00750650"/>
    <w:rsid w:val="00762294"/>
    <w:rsid w:val="0076724C"/>
    <w:rsid w:val="007C040F"/>
    <w:rsid w:val="007D3E97"/>
    <w:rsid w:val="007D6146"/>
    <w:rsid w:val="007E374B"/>
    <w:rsid w:val="00810A3E"/>
    <w:rsid w:val="00812F58"/>
    <w:rsid w:val="0082553F"/>
    <w:rsid w:val="008375DD"/>
    <w:rsid w:val="00837ABF"/>
    <w:rsid w:val="0084121C"/>
    <w:rsid w:val="00845B98"/>
    <w:rsid w:val="008664B3"/>
    <w:rsid w:val="00886C08"/>
    <w:rsid w:val="00897167"/>
    <w:rsid w:val="008B6839"/>
    <w:rsid w:val="00936F44"/>
    <w:rsid w:val="00971DE0"/>
    <w:rsid w:val="00983820"/>
    <w:rsid w:val="00983B5E"/>
    <w:rsid w:val="009A4C15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100B"/>
    <w:rsid w:val="00D4690F"/>
    <w:rsid w:val="00D6236E"/>
    <w:rsid w:val="00DB53E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D1CF2B1C-A65E-46C1-9584-6F7DAF7B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6BF82-A13E-4F49-BB71-D988CEB65E77}">
  <ds:schemaRefs>
    <ds:schemaRef ds:uri="http://schemas.microsoft.com/office/2006/documentManagement/types"/>
    <ds:schemaRef ds:uri="http://purl.org/dc/elements/1.1/"/>
    <ds:schemaRef ds:uri="b2760fc6-0594-407e-87c6-5506db99eec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ECF50-DDB0-4B0A-A589-45C67BE2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2021-06-13T14:37:00Z</dcterms:created>
  <dcterms:modified xsi:type="dcterms:W3CDTF">2021-06-13T14:37:00Z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