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9F22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06E084C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52FE04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0E7C7FB" w14:textId="77777777" w:rsidR="00845B98" w:rsidRDefault="00845B98" w:rsidP="00136E8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6E8C" w:rsidRPr="00136E8C">
        <w:rPr>
          <w:b/>
          <w:i/>
          <w:sz w:val="22"/>
          <w:szCs w:val="22"/>
        </w:rPr>
        <w:t xml:space="preserve">Bc. Natálie Szabó </w:t>
      </w:r>
      <w:r w:rsidR="00F53D59" w:rsidRPr="00F53D59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3D59">
        <w:rPr>
          <w:b/>
          <w:i/>
          <w:sz w:val="22"/>
          <w:szCs w:val="22"/>
        </w:rPr>
        <w:t xml:space="preserve"> </w:t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</w:t>
      </w:r>
      <w:r w:rsidR="00136E8C">
        <w:rPr>
          <w:b/>
          <w:i/>
          <w:sz w:val="22"/>
          <w:szCs w:val="22"/>
        </w:rPr>
        <w:t>20</w:t>
      </w:r>
      <w:r w:rsidR="006B5EFC">
        <w:rPr>
          <w:b/>
          <w:i/>
          <w:sz w:val="22"/>
          <w:szCs w:val="22"/>
        </w:rPr>
        <w:t>/202</w:t>
      </w:r>
      <w:r w:rsidR="00136E8C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56EFAAA5" w14:textId="77777777" w:rsidR="00845B98" w:rsidRDefault="00845B98" w:rsidP="005358E6">
      <w:pPr>
        <w:jc w:val="both"/>
      </w:pPr>
    </w:p>
    <w:p w14:paraId="43725A34" w14:textId="77777777" w:rsidR="00845B98" w:rsidRDefault="00845B98" w:rsidP="005358E6">
      <w:pPr>
        <w:jc w:val="both"/>
      </w:pPr>
    </w:p>
    <w:p w14:paraId="14FB4F2A" w14:textId="77777777" w:rsidR="00845B98" w:rsidRDefault="00845B98" w:rsidP="00136E8C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36E8C" w:rsidRPr="00136E8C">
        <w:rPr>
          <w:b/>
          <w:i/>
          <w:sz w:val="22"/>
          <w:szCs w:val="22"/>
        </w:rPr>
        <w:t xml:space="preserve">Využití konceptu smart city pro rozvoj města Kroměříže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818C2AC" w14:textId="77777777" w:rsidR="00845B98" w:rsidRDefault="00845B98" w:rsidP="005358E6">
      <w:pPr>
        <w:jc w:val="both"/>
      </w:pPr>
    </w:p>
    <w:p w14:paraId="38F0EDBE" w14:textId="77777777" w:rsidR="00845B98" w:rsidRDefault="00845B98" w:rsidP="00750650"/>
    <w:p w14:paraId="0DDD60C7" w14:textId="77777777" w:rsidR="00845B98" w:rsidRPr="005F755D" w:rsidRDefault="00845B98" w:rsidP="00750650">
      <w:r w:rsidRPr="005F755D">
        <w:t>U hodnocení kritéria 1 zohledněte náročnost tématu práce.</w:t>
      </w:r>
    </w:p>
    <w:p w14:paraId="00D6621A" w14:textId="77777777" w:rsidR="00845B98" w:rsidRPr="005F755D" w:rsidRDefault="00845B98" w:rsidP="00750650">
      <w:r w:rsidRPr="005F755D">
        <w:t>Při hodnocení kritérií 2-6 zohledněte následující bodování:</w:t>
      </w:r>
    </w:p>
    <w:p w14:paraId="3B7E2E9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2CDA0E8" w14:textId="77777777" w:rsidR="00845B98" w:rsidRPr="005F755D" w:rsidRDefault="00845B98" w:rsidP="00750650">
      <w:r w:rsidRPr="005F755D">
        <w:t>4 body – splněno kvalitně</w:t>
      </w:r>
    </w:p>
    <w:p w14:paraId="55A2D1FA" w14:textId="77777777" w:rsidR="00845B98" w:rsidRPr="005F755D" w:rsidRDefault="00845B98" w:rsidP="00750650">
      <w:r w:rsidRPr="005F755D">
        <w:t>3 body – splněno bez výhrad</w:t>
      </w:r>
    </w:p>
    <w:p w14:paraId="625E3AA9" w14:textId="77777777" w:rsidR="00845B98" w:rsidRPr="005F755D" w:rsidRDefault="00845B98" w:rsidP="00750650">
      <w:r w:rsidRPr="005F755D">
        <w:t>2 body – splněno s menšími nedostatky</w:t>
      </w:r>
    </w:p>
    <w:p w14:paraId="53FD533D" w14:textId="77777777" w:rsidR="00845B98" w:rsidRPr="005F755D" w:rsidRDefault="00845B98" w:rsidP="00750650">
      <w:r w:rsidRPr="005F755D">
        <w:t>1 body – splněno, ale s výraznými nedostatky</w:t>
      </w:r>
    </w:p>
    <w:p w14:paraId="386F2FF1" w14:textId="77777777" w:rsidR="00845B98" w:rsidRPr="005F755D" w:rsidRDefault="00845B98" w:rsidP="00750650">
      <w:r w:rsidRPr="005F755D">
        <w:t>0 bodů – nesplněno</w:t>
      </w:r>
    </w:p>
    <w:p w14:paraId="1C8EEFCB" w14:textId="77777777" w:rsidR="00845B98" w:rsidRPr="001B5B85" w:rsidRDefault="00845B98" w:rsidP="002A4678"/>
    <w:p w14:paraId="3291FDE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BBF5E5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C6B23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AF579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2417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933BC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669D52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b/>
                <w:snapToGrid w:val="0"/>
                <w:color w:val="000000"/>
              </w:rPr>
            </w:r>
            <w:r w:rsidR="00087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5570C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B6031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A13AB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F91D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8DFC2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D100E1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B8FC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E460D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6304B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6090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A99C0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D4237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b/>
                <w:snapToGrid w:val="0"/>
                <w:color w:val="000000"/>
              </w:rPr>
            </w:r>
            <w:r w:rsidR="00087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1DCC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A3A24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795EFD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CFA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490D0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584CD9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9842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61DCF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966B0C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EB6F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3CB0C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56684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5549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2013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960BF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b/>
                <w:snapToGrid w:val="0"/>
                <w:color w:val="000000"/>
              </w:rPr>
            </w:r>
            <w:r w:rsidR="00087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94B7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E29D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EB6883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8571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502CE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5D6479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22AD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55A43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89021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A8C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75B36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7083B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b/>
                <w:snapToGrid w:val="0"/>
                <w:color w:val="000000"/>
              </w:rPr>
            </w:r>
            <w:r w:rsidR="00087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D0B9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7E355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FD06C2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675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5EC95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A5F4F0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B5A9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8F7CB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0AFBB6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4828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44A97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925EED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7BD1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46055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47FB2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1EFA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10BD0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30FB2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b/>
                <w:snapToGrid w:val="0"/>
                <w:color w:val="000000"/>
              </w:rPr>
            </w:r>
            <w:r w:rsidR="00087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390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75499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8951C1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3885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A47E3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28A06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B833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74725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95332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1DE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9027F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55996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0CA8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CBFF4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80C830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A5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A8E61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8F743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B692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D2D2F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F32A9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b/>
                <w:snapToGrid w:val="0"/>
                <w:color w:val="000000"/>
              </w:rPr>
            </w:r>
            <w:r w:rsidR="00087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2D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17F9A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064E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750D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1D7B07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3057C0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F6A0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A66D3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0B99E3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F155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71B1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7A9B77E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0C72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69417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602A1F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06">
              <w:rPr>
                <w:snapToGrid w:val="0"/>
                <w:color w:val="000000"/>
              </w:rPr>
            </w:r>
            <w:r w:rsidR="00087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B610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7BBD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E28F5" w14:textId="77777777" w:rsidR="00845B98" w:rsidRPr="00FB1E25" w:rsidRDefault="001C1C93" w:rsidP="007466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660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AA7B65E" w14:textId="77777777" w:rsidR="00845B98" w:rsidRDefault="00845B98" w:rsidP="00750650"/>
    <w:p w14:paraId="4F0C067E" w14:textId="77777777" w:rsidR="00845B98" w:rsidRDefault="00845B98" w:rsidP="005358E6">
      <w:pPr>
        <w:jc w:val="both"/>
      </w:pPr>
      <w:r>
        <w:t>Celkové hodnocení práce a otázky k obhajobě:</w:t>
      </w:r>
    </w:p>
    <w:p w14:paraId="1B620184" w14:textId="77777777" w:rsidR="00845B98" w:rsidRDefault="00845B98" w:rsidP="005358E6">
      <w:pPr>
        <w:jc w:val="both"/>
      </w:pPr>
      <w:r>
        <w:t>(otázky uvádí vedoucí práce i oponent)</w:t>
      </w:r>
    </w:p>
    <w:p w14:paraId="19E0F474" w14:textId="77777777" w:rsidR="00845B98" w:rsidRDefault="00845B98" w:rsidP="005358E6">
      <w:pPr>
        <w:jc w:val="both"/>
      </w:pPr>
    </w:p>
    <w:bookmarkStart w:id="8" w:name="Text6"/>
    <w:p w14:paraId="660ED543" w14:textId="77777777" w:rsidR="00746602" w:rsidRPr="00746602" w:rsidRDefault="001C1C93" w:rsidP="0074660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6602" w:rsidRPr="00746602">
        <w:rPr>
          <w:i/>
        </w:rPr>
        <w:t xml:space="preserve">Hodnocená práce se zabývá tématem smart city a jeho aplikací v podmínkách města Kroměříž. Zmiňme, že téma smart city v kontextu rozvojových problémů obcí ČR je stále vcelku nové a náročné. </w:t>
      </w:r>
    </w:p>
    <w:p w14:paraId="62186459" w14:textId="77777777" w:rsidR="00746602" w:rsidRPr="00746602" w:rsidRDefault="00746602" w:rsidP="00746602">
      <w:pPr>
        <w:rPr>
          <w:i/>
        </w:rPr>
      </w:pPr>
      <w:r w:rsidRPr="00746602">
        <w:rPr>
          <w:i/>
        </w:rPr>
        <w:t xml:space="preserve">Práce je standardně členěna na teoretickou a praktickou část, každá z částí pak na několik kapitol a podkapitol. V teoretické části zaslouží pozornost mj. přehled příkladů dobré praxe z ČR i zahraničí (taktéž s důrazem na města střední a menší velikosti) i popis možností financování „smart“ projektů. </w:t>
      </w:r>
    </w:p>
    <w:p w14:paraId="5CCE9195" w14:textId="77777777" w:rsidR="00746602" w:rsidRPr="00746602" w:rsidRDefault="00746602" w:rsidP="00746602">
      <w:pPr>
        <w:rPr>
          <w:i/>
        </w:rPr>
      </w:pPr>
      <w:r w:rsidRPr="00746602">
        <w:rPr>
          <w:i/>
        </w:rPr>
        <w:t xml:space="preserve">Praktická část nabízí odpovídající charakteristiku města Kroměříž. Hlavní předností této části práce je analytický náhled na aktuální stav implementace konceptu smart z pohledu města. Toto je vhodně doplněno řízeným rozhovorem s místostarostou města. Návrhová část nabízí vhodný popis postupu implementace (prac. skupina, strategie…) smart city. Snad jen navrženým projektům by prospěla větší míra </w:t>
      </w:r>
      <w:r>
        <w:rPr>
          <w:i/>
        </w:rPr>
        <w:t xml:space="preserve">konzistence popisu a </w:t>
      </w:r>
      <w:r w:rsidRPr="00746602">
        <w:rPr>
          <w:i/>
        </w:rPr>
        <w:t>detailu</w:t>
      </w:r>
      <w:r>
        <w:rPr>
          <w:i/>
        </w:rPr>
        <w:t xml:space="preserve"> v konkrétním řešení</w:t>
      </w:r>
      <w:r w:rsidRPr="00746602">
        <w:rPr>
          <w:i/>
        </w:rPr>
        <w:t xml:space="preserve">. </w:t>
      </w:r>
    </w:p>
    <w:p w14:paraId="7BB3E681" w14:textId="77777777" w:rsidR="00746602" w:rsidRPr="00746602" w:rsidRDefault="00746602" w:rsidP="00746602">
      <w:pPr>
        <w:rPr>
          <w:i/>
        </w:rPr>
      </w:pPr>
    </w:p>
    <w:p w14:paraId="3F9ED9DA" w14:textId="77777777" w:rsidR="00746602" w:rsidRPr="00746602" w:rsidRDefault="00746602" w:rsidP="00746602">
      <w:pPr>
        <w:rPr>
          <w:i/>
        </w:rPr>
      </w:pPr>
      <w:r w:rsidRPr="00746602">
        <w:rPr>
          <w:i/>
        </w:rPr>
        <w:t xml:space="preserve">Otázky: </w:t>
      </w:r>
    </w:p>
    <w:p w14:paraId="4C1844C1" w14:textId="77777777" w:rsidR="00746602" w:rsidRPr="00746602" w:rsidRDefault="00746602" w:rsidP="00746602">
      <w:pPr>
        <w:rPr>
          <w:i/>
        </w:rPr>
      </w:pPr>
      <w:r w:rsidRPr="00746602">
        <w:rPr>
          <w:i/>
        </w:rPr>
        <w:t xml:space="preserve">1. Představte detailněji aktuální možnosti financování vybraného projektu. </w:t>
      </w:r>
    </w:p>
    <w:p w14:paraId="5A1281AB" w14:textId="77777777" w:rsidR="00845B98" w:rsidRPr="00AE58C9" w:rsidRDefault="00746602" w:rsidP="00746602">
      <w:pPr>
        <w:rPr>
          <w:i/>
        </w:rPr>
      </w:pPr>
      <w:r w:rsidRPr="00746602">
        <w:rPr>
          <w:i/>
        </w:rPr>
        <w:t xml:space="preserve">2. Předpokládáte praktické uplatnění Vaší diplomové práce v rámci fungování města Kroměříž?    </w:t>
      </w:r>
      <w:r w:rsidR="001C1C93">
        <w:rPr>
          <w:i/>
        </w:rPr>
        <w:fldChar w:fldCharType="end"/>
      </w:r>
      <w:bookmarkEnd w:id="8"/>
    </w:p>
    <w:p w14:paraId="130569FF" w14:textId="77777777" w:rsidR="00845B98" w:rsidRDefault="00845B98" w:rsidP="00750650"/>
    <w:p w14:paraId="51C00C31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87606">
        <w:rPr>
          <w:i/>
        </w:rPr>
      </w:r>
      <w:r w:rsidR="0008760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FA08240" w14:textId="77777777" w:rsidR="00845B98" w:rsidRDefault="00845B98" w:rsidP="00750650"/>
    <w:p w14:paraId="5BB1B1E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7606">
        <w:rPr>
          <w:i/>
        </w:rPr>
      </w:r>
      <w:r w:rsidR="0008760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B02F742" w14:textId="77777777" w:rsidR="00845B98" w:rsidRDefault="00845B98" w:rsidP="00750650"/>
    <w:p w14:paraId="4BD480FB" w14:textId="77777777" w:rsidR="00845B98" w:rsidRDefault="00845B98" w:rsidP="00750650"/>
    <w:p w14:paraId="32650D81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5BDD">
        <w:rPr>
          <w:i/>
        </w:rPr>
        <w:t>8</w:t>
      </w:r>
      <w:r w:rsidR="004B50C0">
        <w:rPr>
          <w:i/>
          <w:noProof/>
        </w:rPr>
        <w:t>. 6. 202</w:t>
      </w:r>
      <w:r w:rsidR="005E5BDD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69C3CC0D" w14:textId="77777777" w:rsidR="00845B98" w:rsidRDefault="00845B98" w:rsidP="00750650"/>
    <w:p w14:paraId="177805C9" w14:textId="77777777" w:rsidR="00845B98" w:rsidRDefault="00845B98" w:rsidP="00750650"/>
    <w:p w14:paraId="7282BB8B" w14:textId="77777777" w:rsidR="00845B98" w:rsidRDefault="00845B98" w:rsidP="00750650"/>
    <w:p w14:paraId="1C61C74C" w14:textId="77777777" w:rsidR="00845B98" w:rsidRDefault="00845B98" w:rsidP="00750650"/>
    <w:p w14:paraId="6E27759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AD6160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066BA" w14:textId="77777777" w:rsidR="00A41E13" w:rsidRDefault="00A41E13">
      <w:r>
        <w:separator/>
      </w:r>
    </w:p>
  </w:endnote>
  <w:endnote w:type="continuationSeparator" w:id="0">
    <w:p w14:paraId="7EB8B8A1" w14:textId="77777777" w:rsidR="00A41E13" w:rsidRDefault="00A4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C8A90" w14:textId="77777777" w:rsidR="00A41E13" w:rsidRDefault="00A41E13">
      <w:r>
        <w:separator/>
      </w:r>
    </w:p>
  </w:footnote>
  <w:footnote w:type="continuationSeparator" w:id="0">
    <w:p w14:paraId="0189006D" w14:textId="77777777" w:rsidR="00A41E13" w:rsidRDefault="00A41E13">
      <w:r>
        <w:continuationSeparator/>
      </w:r>
    </w:p>
  </w:footnote>
  <w:footnote w:id="1">
    <w:p w14:paraId="1F07458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87606"/>
    <w:rsid w:val="00095B54"/>
    <w:rsid w:val="000C21A9"/>
    <w:rsid w:val="000E1EDC"/>
    <w:rsid w:val="00107EC6"/>
    <w:rsid w:val="00124BFC"/>
    <w:rsid w:val="00132C42"/>
    <w:rsid w:val="00133D44"/>
    <w:rsid w:val="00136E8C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1718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BDD"/>
    <w:rsid w:val="005F755D"/>
    <w:rsid w:val="0060527D"/>
    <w:rsid w:val="0066464B"/>
    <w:rsid w:val="006671D8"/>
    <w:rsid w:val="006A5F05"/>
    <w:rsid w:val="006B5EFC"/>
    <w:rsid w:val="006E1490"/>
    <w:rsid w:val="006F05D0"/>
    <w:rsid w:val="00716011"/>
    <w:rsid w:val="00727728"/>
    <w:rsid w:val="00727A16"/>
    <w:rsid w:val="007358A5"/>
    <w:rsid w:val="00746602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163D"/>
    <w:rsid w:val="00971DE0"/>
    <w:rsid w:val="00983820"/>
    <w:rsid w:val="009C0583"/>
    <w:rsid w:val="009D3840"/>
    <w:rsid w:val="009F17D2"/>
    <w:rsid w:val="00A0709B"/>
    <w:rsid w:val="00A11E00"/>
    <w:rsid w:val="00A41E1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E24"/>
    <w:rsid w:val="00E658A6"/>
    <w:rsid w:val="00E70B85"/>
    <w:rsid w:val="00E70D63"/>
    <w:rsid w:val="00E725B3"/>
    <w:rsid w:val="00EA3C3D"/>
    <w:rsid w:val="00EC6763"/>
    <w:rsid w:val="00ED04C3"/>
    <w:rsid w:val="00F30FB7"/>
    <w:rsid w:val="00F506F8"/>
    <w:rsid w:val="00F53D59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F9C4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728343-0F45-468D-BDE1-F98ADC165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BFB3D-EBB2-4316-8E66-385C8F893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CF227-53E8-4133-BE17-E2F4D39F32FE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7927F3-9EAA-41F7-90A6-F2FE24B6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2021-06-13T14:55:00Z</dcterms:created>
  <dcterms:modified xsi:type="dcterms:W3CDTF">2021-06-13T14:55:00Z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