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3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Bočková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3B36" w:rsidP="00362AB0">
            <w:pPr>
              <w:rPr>
                <w:sz w:val="22"/>
                <w:szCs w:val="22"/>
              </w:rPr>
            </w:pPr>
            <w:r w:rsidRPr="00523B36">
              <w:rPr>
                <w:sz w:val="22"/>
              </w:rPr>
              <w:t>Pracovní motivace a spokojenost zaměstnanců ve výrobním podniku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23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3B36" w:rsidP="00362AB0">
            <w:pPr>
              <w:rPr>
                <w:sz w:val="22"/>
                <w:szCs w:val="22"/>
              </w:rPr>
            </w:pPr>
            <w:r w:rsidRPr="00523B36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3B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C7FE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C7FE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C7FE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C7FE4" w:rsidRDefault="006847E2" w:rsidP="00C50B27">
            <w:pPr>
              <w:jc w:val="center"/>
              <w:rPr>
                <w:sz w:val="22"/>
                <w:szCs w:val="22"/>
              </w:rPr>
            </w:pPr>
            <w:r w:rsidRPr="005C7FE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C7FE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C7FE4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C7FE4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23B36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23B3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C7FE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C7FE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5C7FE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C7FE4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C7FE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C7FE4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7FE4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C7FE4" w:rsidRDefault="005C7F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postavena na relativně tradičním tématu pracovní motivace a pracovní spokojenosti. V teoretické části shrnuje obecné poznatky k problematice, v praktické části prezentuje originální šetření.</w:t>
            </w:r>
          </w:p>
          <w:p w:rsidR="00B411DB" w:rsidRDefault="005C7F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práci oceňuji především to, že vychází z potřeb konkrétní organizace, které jsou reflektovány v originálním dotazníku vytvořeném přímo pro její potřeby. Výsledky byly prezentovány přímo v dané organizaci včetně doporučení pro praxi.</w:t>
            </w:r>
            <w:r w:rsidR="000F3B09">
              <w:rPr>
                <w:sz w:val="22"/>
                <w:szCs w:val="22"/>
              </w:rPr>
              <w:t xml:space="preserve"> Přínos tedy vnímám a hodnotím především v praktické rovině a nekladu důraz na detaily, které se mohou jevit diskutabilní na rovině akademické (např. detailnost pojetí pracovní motivace a spokojenosti, náročnost analýzy dat, aj.).</w:t>
            </w:r>
          </w:p>
          <w:p w:rsidR="00B411DB" w:rsidRPr="00C50B27" w:rsidRDefault="005C7F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přistoupila k práci zodpovědně, pečlivě, vše předem plánovala a konzultovala.</w:t>
            </w:r>
            <w:r w:rsidR="000F3B09">
              <w:rPr>
                <w:sz w:val="22"/>
                <w:szCs w:val="22"/>
              </w:rPr>
              <w:t xml:space="preserve"> Práce je přehledná, srozumitelná, čtivá.</w:t>
            </w:r>
          </w:p>
          <w:p w:rsidR="000F3B09" w:rsidRPr="00C50B27" w:rsidRDefault="003D24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hodnocení přihlížím k dlouhodobé epidemické situaci, která komplikovala tvorbu práce, ať už z hlediska konzultací, tak i spolupráce s vybranou organizací.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D244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D24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reakce vedení zkoumané organizace na výsledky a na doporučení pro praxi?</w:t>
            </w:r>
          </w:p>
          <w:p w:rsidR="003D244B" w:rsidRPr="00C50B27" w:rsidRDefault="003D24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provedené šetření dále rozšířit / prohloubit?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F3B09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F3B09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</w:tcPr>
          <w:p w:rsidR="00B411DB" w:rsidRPr="003D244B" w:rsidRDefault="00B411DB" w:rsidP="00C50B27">
            <w:pPr>
              <w:jc w:val="center"/>
              <w:rPr>
                <w:sz w:val="22"/>
                <w:szCs w:val="22"/>
              </w:rPr>
            </w:pPr>
            <w:r w:rsidRPr="003D244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244B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244B">
              <w:rPr>
                <w:sz w:val="22"/>
                <w:szCs w:val="22"/>
              </w:rPr>
              <w:t xml:space="preserve"> Mgr. Ilona Kočvarová, Ph.D. v.</w:t>
            </w:r>
            <w:r w:rsidR="00C643E8">
              <w:rPr>
                <w:sz w:val="22"/>
                <w:szCs w:val="22"/>
              </w:rPr>
              <w:t xml:space="preserve"> </w:t>
            </w:r>
            <w:r w:rsidR="003D244B">
              <w:rPr>
                <w:sz w:val="22"/>
                <w:szCs w:val="22"/>
              </w:rPr>
              <w:t>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02" w:rsidRDefault="00975102">
      <w:r>
        <w:separator/>
      </w:r>
    </w:p>
  </w:endnote>
  <w:endnote w:type="continuationSeparator" w:id="0">
    <w:p w:rsidR="00975102" w:rsidRDefault="0097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02" w:rsidRDefault="00975102">
      <w:r>
        <w:separator/>
      </w:r>
    </w:p>
  </w:footnote>
  <w:footnote w:type="continuationSeparator" w:id="0">
    <w:p w:rsidR="00975102" w:rsidRDefault="009751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36"/>
    <w:rsid w:val="000E2C47"/>
    <w:rsid w:val="000F3B09"/>
    <w:rsid w:val="00362AB0"/>
    <w:rsid w:val="003D244B"/>
    <w:rsid w:val="003F5DA2"/>
    <w:rsid w:val="00512982"/>
    <w:rsid w:val="00514664"/>
    <w:rsid w:val="00523B36"/>
    <w:rsid w:val="00526D47"/>
    <w:rsid w:val="0055255D"/>
    <w:rsid w:val="005C219A"/>
    <w:rsid w:val="005C7FE4"/>
    <w:rsid w:val="006847E2"/>
    <w:rsid w:val="00730C1A"/>
    <w:rsid w:val="00975102"/>
    <w:rsid w:val="00B411DB"/>
    <w:rsid w:val="00BA3203"/>
    <w:rsid w:val="00C03D7D"/>
    <w:rsid w:val="00C50B27"/>
    <w:rsid w:val="00C643E8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BD4CA"/>
  <w15:chartTrackingRefBased/>
  <w15:docId w15:val="{7BB9A5E0-2D7C-44BE-B017-399EFE3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40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2021-05-06T07:27:00Z</dcterms:created>
  <dcterms:modified xsi:type="dcterms:W3CDTF">2021-05-06T08:07:00Z</dcterms:modified>
</cp:coreProperties>
</file>