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53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Kalná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53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k hodnotám v souvislosti s rizikovým chováním adolescentů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953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953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53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410F6E" w:rsidRDefault="004C786D" w:rsidP="00362AB0">
            <w:pPr>
              <w:rPr>
                <w:sz w:val="22"/>
                <w:szCs w:val="22"/>
              </w:rPr>
            </w:pPr>
            <w:r w:rsidRPr="00410F6E">
              <w:rPr>
                <w:sz w:val="22"/>
                <w:szCs w:val="22"/>
              </w:rPr>
              <w:t xml:space="preserve">Úvod </w:t>
            </w:r>
            <w:r w:rsidR="00410F6E" w:rsidRPr="00410F6E">
              <w:rPr>
                <w:sz w:val="22"/>
                <w:szCs w:val="22"/>
              </w:rPr>
              <w:t xml:space="preserve">práce neobsahuje konkrétně stanovený cíl práce, </w:t>
            </w:r>
            <w:r w:rsidRPr="00410F6E">
              <w:rPr>
                <w:sz w:val="22"/>
                <w:szCs w:val="22"/>
              </w:rPr>
              <w:t>současn</w:t>
            </w:r>
            <w:r w:rsidR="00410F6E">
              <w:rPr>
                <w:sz w:val="22"/>
                <w:szCs w:val="22"/>
              </w:rPr>
              <w:t>ý stav řešení problematiky</w:t>
            </w:r>
            <w:r w:rsidR="00410F6E" w:rsidRPr="00410F6E">
              <w:rPr>
                <w:sz w:val="22"/>
                <w:szCs w:val="22"/>
              </w:rPr>
              <w:t xml:space="preserve"> a</w:t>
            </w:r>
            <w:r w:rsidRPr="00410F6E">
              <w:rPr>
                <w:sz w:val="22"/>
                <w:szCs w:val="22"/>
              </w:rPr>
              <w:t xml:space="preserve"> očekávaný přínos práce</w:t>
            </w:r>
            <w:r w:rsidR="00410F6E" w:rsidRPr="00410F6E">
              <w:rPr>
                <w:sz w:val="22"/>
                <w:szCs w:val="22"/>
              </w:rPr>
              <w:t>.</w:t>
            </w:r>
            <w:r w:rsidR="00410F6E">
              <w:rPr>
                <w:sz w:val="22"/>
                <w:szCs w:val="22"/>
              </w:rPr>
              <w:t xml:space="preserve"> </w:t>
            </w:r>
          </w:p>
          <w:p w:rsidR="00B411DB" w:rsidRDefault="004C78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Špatné členění práce, nel</w:t>
            </w:r>
            <w:r w:rsidR="00CC775F">
              <w:rPr>
                <w:sz w:val="22"/>
                <w:szCs w:val="22"/>
              </w:rPr>
              <w:t>ze mít kapitolu 1.1 a nemít 1.2. Odkazování je někde nejasné.</w:t>
            </w:r>
          </w:p>
          <w:p w:rsidR="00D905F4" w:rsidRDefault="00D905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nedostatečná, pouhých 12 stran, chybí popsání propojenosti výchovy k hodnotám </w:t>
            </w:r>
            <w:r w:rsidR="00CC775F">
              <w:rPr>
                <w:sz w:val="22"/>
                <w:szCs w:val="22"/>
              </w:rPr>
              <w:t>a rizikovému chování, není jasně vydefinovaná adolescence, nedostatečné definování a popis hodnot a hodnot ve vztahu k výchově, chybí odkazy na Krause a Poláčkovou a především na Kučerovou. Také kapitolu o rizikovém chování vnímám jako nedostatečnou, hlavně v popisu problému adolescent a rizikové chování – příčiny.</w:t>
            </w:r>
          </w:p>
          <w:p w:rsidR="00CC775F" w:rsidRDefault="00CC77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chybí zdůvodnění tématu výzkumu, stanovení výzkumného cíle a hlavní výzkumné otázky. Jsou uvedeny popisné hypotézy a není vysvětleno, proč byly takto stanoveny a proč popisné hypotézy. U první části dotazníku není uvedeno, z kterých standardizovaných dotazníků byly části převzaty.</w:t>
            </w:r>
          </w:p>
          <w:p w:rsidR="00B411DB" w:rsidRDefault="00FB51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interpretaci dat nejsou jasně uvedeny odpovědi na výzkumné otázky. Chybí diskuse – porovnání vlastních výsledků z jinými výzkumy(na toto téma jich je mnoho) a doporučení pro praxi, které z šetření vyplývá. Závěr není závěrem práce – naplněnost cílů práce, další využití práce, co práce přinesla nového.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B5112" w:rsidRDefault="00FB51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byla zvolena skupina 9. třídy ZŠ a celá SŠ?</w:t>
            </w:r>
          </w:p>
          <w:p w:rsidR="00B411DB" w:rsidRDefault="00FB51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když bylo osloveno tolik škol, proč je tak malá návratnost?</w:t>
            </w:r>
          </w:p>
          <w:p w:rsidR="00B411DB" w:rsidRPr="00C50B27" w:rsidRDefault="00FB51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vyplývají z vašeho šetření ve vztahu k tématu?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B5112">
              <w:rPr>
                <w:sz w:val="22"/>
                <w:szCs w:val="22"/>
              </w:rPr>
              <w:t xml:space="preserve"> 6. května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37A" w:rsidRDefault="00FE637A">
      <w:r>
        <w:separator/>
      </w:r>
    </w:p>
  </w:endnote>
  <w:endnote w:type="continuationSeparator" w:id="0">
    <w:p w:rsidR="00FE637A" w:rsidRDefault="00FE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37A" w:rsidRDefault="00FE637A">
      <w:r>
        <w:separator/>
      </w:r>
    </w:p>
  </w:footnote>
  <w:footnote w:type="continuationSeparator" w:id="0">
    <w:p w:rsidR="00FE637A" w:rsidRDefault="00FE637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6C"/>
    <w:rsid w:val="00095320"/>
    <w:rsid w:val="00154F27"/>
    <w:rsid w:val="0032406C"/>
    <w:rsid w:val="00362AB0"/>
    <w:rsid w:val="003F5DA2"/>
    <w:rsid w:val="00410F6E"/>
    <w:rsid w:val="004C786D"/>
    <w:rsid w:val="00512982"/>
    <w:rsid w:val="00526D47"/>
    <w:rsid w:val="0055255D"/>
    <w:rsid w:val="005C219A"/>
    <w:rsid w:val="006847E2"/>
    <w:rsid w:val="007553A2"/>
    <w:rsid w:val="008614B3"/>
    <w:rsid w:val="009A27D5"/>
    <w:rsid w:val="00A43922"/>
    <w:rsid w:val="00B411DB"/>
    <w:rsid w:val="00B6202F"/>
    <w:rsid w:val="00BA3203"/>
    <w:rsid w:val="00C50B27"/>
    <w:rsid w:val="00CA7D64"/>
    <w:rsid w:val="00CC775F"/>
    <w:rsid w:val="00D05C79"/>
    <w:rsid w:val="00D905F4"/>
    <w:rsid w:val="00DC1BF5"/>
    <w:rsid w:val="00E709EA"/>
    <w:rsid w:val="00ED2FBE"/>
    <w:rsid w:val="00F1326B"/>
    <w:rsid w:val="00FB5112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0E022-A037-425A-BBE2-80B5907A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(2).dot</Template>
  <TotalTime>18</TotalTime>
  <Pages>1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2012-04-25T08:21:00Z</cp:lastPrinted>
  <dcterms:created xsi:type="dcterms:W3CDTF">2021-05-06T06:43:00Z</dcterms:created>
  <dcterms:modified xsi:type="dcterms:W3CDTF">2021-05-06T07:02:00Z</dcterms:modified>
</cp:coreProperties>
</file>