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69BA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73DC74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812F3C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A1F7608" w14:textId="3C3410C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2A06">
        <w:rPr>
          <w:b/>
          <w:i/>
          <w:sz w:val="22"/>
          <w:szCs w:val="22"/>
        </w:rPr>
        <w:t xml:space="preserve">Bc. Richard </w:t>
      </w:r>
      <w:proofErr w:type="spellStart"/>
      <w:r w:rsidR="00FB2A06">
        <w:rPr>
          <w:b/>
          <w:i/>
          <w:sz w:val="22"/>
          <w:szCs w:val="22"/>
        </w:rPr>
        <w:t>Hodulák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943AC6">
        <w:rPr>
          <w:b/>
          <w:i/>
          <w:sz w:val="22"/>
          <w:szCs w:val="22"/>
        </w:rPr>
        <w:t>doc.ing.</w:t>
      </w:r>
      <w:proofErr w:type="gramStart"/>
      <w:r w:rsidR="00943AC6">
        <w:rPr>
          <w:b/>
          <w:i/>
          <w:sz w:val="22"/>
          <w:szCs w:val="22"/>
        </w:rPr>
        <w:t>R..Bobák</w:t>
      </w:r>
      <w:proofErr w:type="spellEnd"/>
      <w:proofErr w:type="gramEnd"/>
      <w:r w:rsidR="00943AC6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3AC6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3FFEF18" w14:textId="77777777" w:rsidR="00845B98" w:rsidRDefault="00845B98" w:rsidP="005358E6">
      <w:pPr>
        <w:jc w:val="both"/>
      </w:pPr>
    </w:p>
    <w:p w14:paraId="7C842B8E" w14:textId="77777777" w:rsidR="00845B98" w:rsidRDefault="00845B98" w:rsidP="005358E6">
      <w:pPr>
        <w:jc w:val="both"/>
      </w:pPr>
    </w:p>
    <w:p w14:paraId="7587DD7F" w14:textId="24FEA3B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75FF7">
        <w:rPr>
          <w:b/>
          <w:i/>
          <w:sz w:val="22"/>
          <w:szCs w:val="22"/>
        </w:rPr>
        <w:t>Realizace metody VSM a VSD ve výrobním procesu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849352A" w14:textId="77777777" w:rsidR="00845B98" w:rsidRDefault="00845B98" w:rsidP="005358E6">
      <w:pPr>
        <w:jc w:val="both"/>
      </w:pPr>
    </w:p>
    <w:p w14:paraId="2B8978FB" w14:textId="77777777" w:rsidR="00845B98" w:rsidRDefault="00845B98" w:rsidP="00750650"/>
    <w:p w14:paraId="53F2FE3D" w14:textId="77777777" w:rsidR="00845B98" w:rsidRPr="005F755D" w:rsidRDefault="00845B98" w:rsidP="00750650">
      <w:r w:rsidRPr="005F755D">
        <w:t>U hodnocení kritéria 1 zohledněte náročnost tématu práce.</w:t>
      </w:r>
    </w:p>
    <w:p w14:paraId="2C1047D2" w14:textId="77777777" w:rsidR="00845B98" w:rsidRPr="005F755D" w:rsidRDefault="00845B98" w:rsidP="00750650">
      <w:r w:rsidRPr="005F755D">
        <w:t>Při hodnocení kritérií 2-6 zohledněte následující bodování:</w:t>
      </w:r>
    </w:p>
    <w:p w14:paraId="07A01F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4D5094D" w14:textId="77777777" w:rsidR="00845B98" w:rsidRPr="005F755D" w:rsidRDefault="00845B98" w:rsidP="00750650">
      <w:r w:rsidRPr="005F755D">
        <w:t>4 body – splněno kvalitně</w:t>
      </w:r>
    </w:p>
    <w:p w14:paraId="1BD289F2" w14:textId="77777777" w:rsidR="00845B98" w:rsidRPr="005F755D" w:rsidRDefault="00845B98" w:rsidP="00750650">
      <w:r w:rsidRPr="005F755D">
        <w:t>3 body – splněno bez výhrad</w:t>
      </w:r>
    </w:p>
    <w:p w14:paraId="7702BA83" w14:textId="77777777" w:rsidR="00845B98" w:rsidRPr="005F755D" w:rsidRDefault="00845B98" w:rsidP="00750650">
      <w:r w:rsidRPr="005F755D">
        <w:t>2 body – splněno s menšími nedostatky</w:t>
      </w:r>
    </w:p>
    <w:p w14:paraId="3EBA3D3C" w14:textId="77777777" w:rsidR="00845B98" w:rsidRPr="005F755D" w:rsidRDefault="00845B98" w:rsidP="00750650">
      <w:r w:rsidRPr="005F755D">
        <w:t>1 body – splněno, ale s výraznými nedostatky</w:t>
      </w:r>
    </w:p>
    <w:p w14:paraId="09CBF434" w14:textId="77777777" w:rsidR="00845B98" w:rsidRPr="005F755D" w:rsidRDefault="00845B98" w:rsidP="00750650">
      <w:r w:rsidRPr="005F755D">
        <w:t>0 bodů – nesplněno</w:t>
      </w:r>
    </w:p>
    <w:p w14:paraId="7064145A" w14:textId="77777777" w:rsidR="00845B98" w:rsidRPr="001B5B85" w:rsidRDefault="00845B98" w:rsidP="002A4678"/>
    <w:p w14:paraId="4A6DBA0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D71477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85953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B9A16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04D93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CFFE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6211B1" w14:textId="047119F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b/>
                <w:snapToGrid w:val="0"/>
                <w:color w:val="000000"/>
              </w:rPr>
            </w:r>
            <w:r w:rsidR="00C94A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828FF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2C443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C42C268" w14:textId="278F4CC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FDD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D8E4E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6D35202" w14:textId="46A03C0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BFB5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4DFB8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B6CC13" w14:textId="1FE3C3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E171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A54C2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672ACB" w14:textId="7267744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b/>
                <w:snapToGrid w:val="0"/>
                <w:color w:val="000000"/>
              </w:rPr>
            </w:r>
            <w:r w:rsidR="00C94A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4EB5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C2BDB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3F47C3C" w14:textId="56DBFF3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C977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86A63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3A2C0C0" w14:textId="1A3726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DA52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084BA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24A1A28" w14:textId="3B293FF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22CE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AE814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A3A5F7" w14:textId="66BDD2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2BF4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61487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255B4A" w14:textId="4E594D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b/>
                <w:snapToGrid w:val="0"/>
                <w:color w:val="000000"/>
              </w:rPr>
            </w:r>
            <w:r w:rsidR="00C94A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35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5D60A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650EFFC" w14:textId="1999AB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417A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A9873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CB5A9D8" w14:textId="53C797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A439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154CB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2D8716" w14:textId="1C24CB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E20E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2E5ED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F8A515" w14:textId="0F5D1B7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b/>
                <w:snapToGrid w:val="0"/>
                <w:color w:val="000000"/>
              </w:rPr>
            </w:r>
            <w:r w:rsidR="00C94A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C6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426A2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6F055E8" w14:textId="512489B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A180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B6376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78F025" w14:textId="76783D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847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DDBFDF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16D209" w14:textId="51943CB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F412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10E93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4D008F3" w14:textId="2F69E38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7CB3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7918A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B449B6" w14:textId="318F45E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75C2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ED845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FBB5AE" w14:textId="2AD745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5E1">
              <w:rPr>
                <w:b/>
                <w:snapToGrid w:val="0"/>
                <w:color w:val="000000"/>
              </w:rPr>
            </w:r>
            <w:r w:rsidR="00C94A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8C51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B3B71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C83BA3C" w14:textId="0781AF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362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1A0DC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08FD047" w14:textId="4C66C1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C997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C68E3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F4AC738" w14:textId="6E3092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8FE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B749B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492E571" w14:textId="1F19F6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59C3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BDCE0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A95A14C" w14:textId="25A673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50F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A0107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A3D37C" w14:textId="1233B6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9BF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5B626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DA569E" w14:textId="2C36F0E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5E1">
              <w:rPr>
                <w:b/>
                <w:snapToGrid w:val="0"/>
                <w:color w:val="000000"/>
              </w:rPr>
            </w:r>
            <w:r w:rsidR="00C94A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C4E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7050E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DDD2F4C" w14:textId="1AA06D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639F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FB219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F4461AA" w14:textId="033F96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B4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E555C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6188676" w14:textId="14AA42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7D55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30A64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868AB38" w14:textId="080A352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1100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4A52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57A2E5" w14:textId="3E73B1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5FF7">
              <w:rPr>
                <w:snapToGrid w:val="0"/>
                <w:color w:val="000000"/>
              </w:rPr>
            </w:r>
            <w:r w:rsidR="00C94A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A359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CBCB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FA82C" w14:textId="34F6E7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45E1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7B71CAD" w14:textId="77777777" w:rsidR="00845B98" w:rsidRDefault="00845B98" w:rsidP="00750650"/>
    <w:p w14:paraId="06D3F157" w14:textId="77777777" w:rsidR="00845B98" w:rsidRDefault="00845B98" w:rsidP="005358E6">
      <w:pPr>
        <w:jc w:val="both"/>
      </w:pPr>
      <w:r>
        <w:t>Celkové hodnocení práce a otázky k obhajobě:</w:t>
      </w:r>
    </w:p>
    <w:p w14:paraId="0BDE5DF1" w14:textId="77777777" w:rsidR="00845B98" w:rsidRDefault="00845B98" w:rsidP="005358E6">
      <w:pPr>
        <w:jc w:val="both"/>
      </w:pPr>
      <w:r>
        <w:t>(otázky uvádí vedoucí práce i oponent)</w:t>
      </w:r>
    </w:p>
    <w:p w14:paraId="6CC69707" w14:textId="77777777" w:rsidR="00845B98" w:rsidRDefault="00845B98" w:rsidP="005358E6">
      <w:pPr>
        <w:jc w:val="both"/>
      </w:pPr>
    </w:p>
    <w:bookmarkStart w:id="7" w:name="Text6"/>
    <w:p w14:paraId="559725EC" w14:textId="2CAF3058" w:rsidR="00C2357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45E1">
        <w:rPr>
          <w:i/>
          <w:noProof/>
        </w:rPr>
        <w:t xml:space="preserve">Téma práce souvisí se studovaným oborem. Považuji je z pohledu zvládnutí problematiky a práce s daty za náročnější. Cíl práce je v podobě 70% snížení PDV jednoznačně kvantifikován, metody a postupy jsou adekvátní. Rešeršní část práce má charakter kritické řešerše. Posloupnost štíhlá výroba, hodnotový tok, VSM, úzké místo a TOC, VSD, limitní omezení VSM, uzlová mapa procesu NOD-VSM </w:t>
      </w:r>
      <w:r w:rsidR="00804262">
        <w:rPr>
          <w:i/>
          <w:noProof/>
        </w:rPr>
        <w:t xml:space="preserve">, shrnutí teoretické části má logickou posloupnost, se všemi definovanými pojmy se v praktické části pracuje. Za osobitý tvůrčí přínos autora považuji 7  kapitolu věnovanou vysvětlení NOD - VSM, jeji zařazení do teoretické části pokládám za opodstatněné.Použitý počet cca 30 českých i zahraničních zdrojů, převážně monografických je adekvátní. Praktická část </w:t>
      </w:r>
      <w:r w:rsidR="001F579A">
        <w:rPr>
          <w:i/>
          <w:noProof/>
        </w:rPr>
        <w:t>ve struktuře, představení společnosti, představení projektu</w:t>
      </w:r>
      <w:r w:rsidR="00917BA6">
        <w:rPr>
          <w:i/>
          <w:noProof/>
        </w:rPr>
        <w:t xml:space="preserve"> s definicí řešených oblastí A-D</w:t>
      </w:r>
      <w:r w:rsidR="001F579A">
        <w:rPr>
          <w:i/>
          <w:noProof/>
        </w:rPr>
        <w:t xml:space="preserve">, </w:t>
      </w:r>
      <w:r w:rsidR="00917BA6">
        <w:rPr>
          <w:i/>
          <w:noProof/>
        </w:rPr>
        <w:t xml:space="preserve">VSM a VSD oblasti D, NOD-VSM a NOD VSD oblasti A, </w:t>
      </w:r>
      <w:r w:rsidR="00054708">
        <w:rPr>
          <w:i/>
          <w:noProof/>
        </w:rPr>
        <w:t>NOD-VSD oblasti C , VSD oblasti B má logickou posloupnost analýzy a návrhu pro jednotlivé oblasti. V poslední části je provedeno zhodnocení jednotlivých návrhů zeštíhlení</w:t>
      </w:r>
      <w:r w:rsidR="00917BA6">
        <w:rPr>
          <w:i/>
          <w:noProof/>
        </w:rPr>
        <w:t xml:space="preserve"> </w:t>
      </w:r>
      <w:r w:rsidR="00054708">
        <w:rPr>
          <w:i/>
          <w:noProof/>
        </w:rPr>
        <w:t>v parametrech snížení Lead Time zvýšení výkonu</w:t>
      </w:r>
      <w:r w:rsidR="00C2357B">
        <w:rPr>
          <w:i/>
          <w:noProof/>
        </w:rPr>
        <w:t xml:space="preserve"> a</w:t>
      </w:r>
      <w:r w:rsidR="00054708">
        <w:rPr>
          <w:i/>
          <w:noProof/>
        </w:rPr>
        <w:t xml:space="preserve"> produktivity</w:t>
      </w:r>
      <w:r w:rsidR="00C2357B">
        <w:rPr>
          <w:i/>
          <w:noProof/>
        </w:rPr>
        <w:t xml:space="preserve"> lidské práce, snížení rozpracovanosti a průměrných mzdových nákladů. Po formální stránce práce splňuje požadavky až na pár drobných nedostatků, spočívajících v překlepech a vynechání stránkování od str. 90 v tíštěném výtisku, který jsem měl k dispozici.</w:t>
      </w:r>
      <w:bookmarkStart w:id="8" w:name="_GoBack"/>
      <w:bookmarkEnd w:id="8"/>
    </w:p>
    <w:p w14:paraId="037DB727" w14:textId="77777777" w:rsidR="004925A7" w:rsidRDefault="00C2357B" w:rsidP="00750650">
      <w:pPr>
        <w:rPr>
          <w:i/>
          <w:noProof/>
        </w:rPr>
      </w:pPr>
      <w:r>
        <w:rPr>
          <w:i/>
          <w:noProof/>
        </w:rPr>
        <w:t xml:space="preserve">1. Setkal jste se v citovaných zdrojích </w:t>
      </w:r>
      <w:r w:rsidR="004925A7">
        <w:rPr>
          <w:i/>
          <w:noProof/>
        </w:rPr>
        <w:t>s uváděným devátým zdrojem plýtvání, nejasnou (zbytečnou ) informací, do jakého z předcházejících uvedených 8 druhů plýtvání</w:t>
      </w:r>
      <w:r w:rsidR="00054708">
        <w:rPr>
          <w:i/>
          <w:noProof/>
        </w:rPr>
        <w:t xml:space="preserve"> </w:t>
      </w:r>
      <w:r w:rsidR="004925A7">
        <w:rPr>
          <w:i/>
          <w:noProof/>
        </w:rPr>
        <w:t>byste ji zařadil.</w:t>
      </w:r>
    </w:p>
    <w:p w14:paraId="38C08693" w14:textId="77777777" w:rsidR="004925A7" w:rsidRDefault="004925A7" w:rsidP="00750650">
      <w:pPr>
        <w:rPr>
          <w:i/>
          <w:noProof/>
        </w:rPr>
      </w:pPr>
      <w:r>
        <w:rPr>
          <w:i/>
          <w:noProof/>
        </w:rPr>
        <w:t>2. Okomentujte výpočet Takt Time procesu při 4 směnách v tab. 2 na str. 62</w:t>
      </w:r>
    </w:p>
    <w:p w14:paraId="68F676F5" w14:textId="77777777" w:rsidR="004925A7" w:rsidRDefault="004925A7" w:rsidP="00750650">
      <w:pPr>
        <w:rPr>
          <w:i/>
          <w:noProof/>
        </w:rPr>
      </w:pPr>
      <w:r>
        <w:rPr>
          <w:i/>
          <w:noProof/>
        </w:rPr>
        <w:t>3. Okomentujte absenci oblasti D na obrázcích 46 a 55</w:t>
      </w:r>
    </w:p>
    <w:p w14:paraId="563DB21C" w14:textId="77777777" w:rsidR="000843F2" w:rsidRDefault="004925A7" w:rsidP="00750650">
      <w:pPr>
        <w:rPr>
          <w:i/>
          <w:noProof/>
        </w:rPr>
      </w:pPr>
      <w:r>
        <w:rPr>
          <w:i/>
          <w:noProof/>
        </w:rPr>
        <w:t xml:space="preserve">4. </w:t>
      </w:r>
      <w:r w:rsidR="002E6CDF">
        <w:rPr>
          <w:i/>
          <w:noProof/>
        </w:rPr>
        <w:t xml:space="preserve">Do jaké </w:t>
      </w:r>
      <w:r w:rsidR="000D4DD1">
        <w:rPr>
          <w:i/>
          <w:noProof/>
        </w:rPr>
        <w:t>míry považujete využití použitých prostředků  BI a datových analýz za úzké místo širší aplikace metod jako NOD-VSM nad rámec konzultačních a poradenských organizací</w:t>
      </w:r>
    </w:p>
    <w:p w14:paraId="3A59D059" w14:textId="57B502EA" w:rsidR="000D4DD1" w:rsidRDefault="000D4DD1" w:rsidP="00750650">
      <w:pPr>
        <w:rPr>
          <w:i/>
          <w:noProof/>
        </w:rPr>
      </w:pPr>
      <w:r>
        <w:rPr>
          <w:i/>
          <w:noProof/>
        </w:rPr>
        <w:t>.</w:t>
      </w:r>
    </w:p>
    <w:p w14:paraId="199CD564" w14:textId="404D01E3" w:rsidR="00845B98" w:rsidRPr="00AE58C9" w:rsidRDefault="000D4DD1" w:rsidP="00750650">
      <w:pPr>
        <w:rPr>
          <w:i/>
        </w:rPr>
      </w:pPr>
      <w:r>
        <w:rPr>
          <w:i/>
          <w:noProof/>
        </w:rPr>
        <w:t>Přes dílčí v textu uvedené připomínky považuji práci za velmi kvalitní a doporučuji ji navrhnout k ocenění.</w:t>
      </w:r>
      <w:r w:rsidR="0080426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0B31BE5" w14:textId="77777777" w:rsidR="00845B98" w:rsidRDefault="00845B98" w:rsidP="00750650"/>
    <w:p w14:paraId="6241ED5E" w14:textId="77777777" w:rsidR="00845B98" w:rsidRDefault="00845B98" w:rsidP="00750650"/>
    <w:p w14:paraId="163C0C70" w14:textId="2C3EBB5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45E1">
        <w:rPr>
          <w:i/>
        </w:rPr>
      </w:r>
      <w:r w:rsidR="00C94AC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8B5DDA3" w14:textId="77777777" w:rsidR="00845B98" w:rsidRDefault="00845B98" w:rsidP="00750650"/>
    <w:p w14:paraId="14046B7E" w14:textId="77777777" w:rsidR="00845B98" w:rsidRDefault="00845B98" w:rsidP="00750650"/>
    <w:p w14:paraId="089C79DF" w14:textId="73BC957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E45E1">
        <w:rPr>
          <w:i/>
          <w:noProof/>
        </w:rPr>
        <w:t>8.6.2021</w:t>
      </w:r>
      <w:r w:rsidR="001C1C93" w:rsidRPr="00936F44">
        <w:rPr>
          <w:i/>
        </w:rPr>
        <w:fldChar w:fldCharType="end"/>
      </w:r>
      <w:bookmarkEnd w:id="9"/>
    </w:p>
    <w:p w14:paraId="75FC2338" w14:textId="77777777" w:rsidR="00845B98" w:rsidRDefault="00845B98" w:rsidP="00750650"/>
    <w:p w14:paraId="64E018EC" w14:textId="77777777" w:rsidR="00845B98" w:rsidRDefault="00845B98" w:rsidP="00750650"/>
    <w:p w14:paraId="04290010" w14:textId="77777777" w:rsidR="00845B98" w:rsidRDefault="00845B98" w:rsidP="00750650"/>
    <w:p w14:paraId="33F40FA0" w14:textId="77777777" w:rsidR="00845B98" w:rsidRDefault="00845B98" w:rsidP="00750650"/>
    <w:p w14:paraId="35082E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5E2AE1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F500C" w14:textId="77777777" w:rsidR="004E2FB8" w:rsidRDefault="004E2FB8">
      <w:r>
        <w:separator/>
      </w:r>
    </w:p>
  </w:endnote>
  <w:endnote w:type="continuationSeparator" w:id="0">
    <w:p w14:paraId="08D30E66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3383" w14:textId="77777777" w:rsidR="004E2FB8" w:rsidRDefault="004E2FB8">
      <w:r>
        <w:separator/>
      </w:r>
    </w:p>
  </w:footnote>
  <w:footnote w:type="continuationSeparator" w:id="0">
    <w:p w14:paraId="2932CC8D" w14:textId="77777777" w:rsidR="004E2FB8" w:rsidRDefault="004E2FB8">
      <w:r>
        <w:continuationSeparator/>
      </w:r>
    </w:p>
  </w:footnote>
  <w:footnote w:id="1">
    <w:p w14:paraId="50FAFF4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4708"/>
    <w:rsid w:val="00074A7D"/>
    <w:rsid w:val="000768DD"/>
    <w:rsid w:val="000843F2"/>
    <w:rsid w:val="00095B54"/>
    <w:rsid w:val="000C21A9"/>
    <w:rsid w:val="000D4DD1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579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45E1"/>
    <w:rsid w:val="002E6CDF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925A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426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7BA6"/>
    <w:rsid w:val="00936F44"/>
    <w:rsid w:val="00943AC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5FF7"/>
    <w:rsid w:val="00BF6B5D"/>
    <w:rsid w:val="00C2327A"/>
    <w:rsid w:val="00C2357B"/>
    <w:rsid w:val="00C30044"/>
    <w:rsid w:val="00C447A8"/>
    <w:rsid w:val="00C70E25"/>
    <w:rsid w:val="00C72298"/>
    <w:rsid w:val="00C9306F"/>
    <w:rsid w:val="00C944DD"/>
    <w:rsid w:val="00C94AC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B2A06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0E53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2" ma:contentTypeDescription="Vytvoří nový dokument" ma:contentTypeScope="" ma:versionID="9a1172f811c1f5091749f13c428e6ac9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99aa0c687fef84447f4518b74387752a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414E8B-ABB6-4D4D-B598-4E3D40A8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1AF07-CDC9-41DA-8920-4CF6D1CD4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2393E-F671-4A29-BBBE-AF8EFF3CE87E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44e503e6-3a0d-4c60-8e88-fa4659b6f84f"/>
    <ds:schemaRef ds:uri="http://schemas.microsoft.com/office/2006/documentManagement/types"/>
    <ds:schemaRef ds:uri="dcf7caa8-6ea0-4407-b3ba-9468fdfb2b2a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0597EEE-D981-452B-AF28-372F26DB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Bobák</cp:lastModifiedBy>
  <cp:revision>3</cp:revision>
  <cp:lastPrinted>2014-07-24T08:52:00Z</cp:lastPrinted>
  <dcterms:created xsi:type="dcterms:W3CDTF">2021-06-08T09:47:00Z</dcterms:created>
  <dcterms:modified xsi:type="dcterms:W3CDTF">2021-06-08T09:49:00Z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