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6D8505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794DD0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4EFD83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10478AAF" w14:textId="39DCE4F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94B">
        <w:rPr>
          <w:b/>
          <w:i/>
          <w:sz w:val="22"/>
          <w:szCs w:val="22"/>
        </w:rPr>
        <w:t>Tomáš Varmuža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prof.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05250">
        <w:rPr>
          <w:b/>
          <w:i/>
          <w:sz w:val="22"/>
          <w:szCs w:val="22"/>
        </w:rPr>
        <w:t>20</w:t>
      </w:r>
      <w:r w:rsidR="009E694B">
        <w:rPr>
          <w:b/>
          <w:i/>
          <w:sz w:val="22"/>
          <w:szCs w:val="22"/>
        </w:rPr>
        <w:t>20</w:t>
      </w:r>
      <w:r w:rsidR="00705250">
        <w:rPr>
          <w:b/>
          <w:i/>
          <w:sz w:val="22"/>
          <w:szCs w:val="22"/>
        </w:rPr>
        <w:t>/202</w:t>
      </w:r>
      <w:r w:rsidR="009E694B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23A00BFB" w14:textId="77777777" w:rsidR="00DC219A" w:rsidRDefault="00DC219A" w:rsidP="00A83BD2">
      <w:pPr>
        <w:jc w:val="both"/>
      </w:pPr>
    </w:p>
    <w:p w14:paraId="4DF85CB2" w14:textId="77777777" w:rsidR="00DC219A" w:rsidRDefault="00DC219A" w:rsidP="00A83BD2">
      <w:pPr>
        <w:jc w:val="both"/>
      </w:pPr>
    </w:p>
    <w:p w14:paraId="4C090190" w14:textId="605E0FD2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E694B" w:rsidRPr="009E694B">
        <w:rPr>
          <w:b/>
          <w:i/>
          <w:sz w:val="22"/>
          <w:szCs w:val="22"/>
        </w:rPr>
        <w:t xml:space="preserve">Analýza nákladů a jejich řízení ve společnosti </w:t>
      </w:r>
      <w:proofErr w:type="spellStart"/>
      <w:r w:rsidR="009E694B" w:rsidRPr="009E694B">
        <w:rPr>
          <w:b/>
          <w:i/>
          <w:sz w:val="22"/>
          <w:szCs w:val="22"/>
        </w:rPr>
        <w:t>Knorr-Bremse</w:t>
      </w:r>
      <w:proofErr w:type="spellEnd"/>
      <w:r w:rsidR="009E694B" w:rsidRPr="009E694B">
        <w:rPr>
          <w:b/>
          <w:i/>
          <w:sz w:val="22"/>
          <w:szCs w:val="22"/>
        </w:rPr>
        <w:t xml:space="preserve"> </w:t>
      </w:r>
      <w:proofErr w:type="spellStart"/>
      <w:r w:rsidR="009E694B" w:rsidRPr="009E694B">
        <w:rPr>
          <w:b/>
          <w:i/>
          <w:sz w:val="22"/>
          <w:szCs w:val="22"/>
        </w:rPr>
        <w:t>Services</w:t>
      </w:r>
      <w:proofErr w:type="spellEnd"/>
      <w:r w:rsidR="009E694B" w:rsidRPr="009E694B">
        <w:rPr>
          <w:b/>
          <w:i/>
          <w:sz w:val="22"/>
          <w:szCs w:val="22"/>
        </w:rPr>
        <w:t xml:space="preserve"> </w:t>
      </w:r>
      <w:proofErr w:type="spellStart"/>
      <w:r w:rsidR="009E694B" w:rsidRPr="009E694B">
        <w:rPr>
          <w:b/>
          <w:i/>
          <w:sz w:val="22"/>
          <w:szCs w:val="22"/>
        </w:rPr>
        <w:t>Europe</w:t>
      </w:r>
      <w:proofErr w:type="spellEnd"/>
      <w:r w:rsidR="009E694B" w:rsidRPr="009E694B">
        <w:rPr>
          <w:b/>
          <w:i/>
          <w:sz w:val="22"/>
          <w:szCs w:val="22"/>
        </w:rPr>
        <w:t xml:space="preserve">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08DD68B" w14:textId="77777777" w:rsidR="00DC219A" w:rsidRDefault="00DC219A" w:rsidP="00A83BD2">
      <w:pPr>
        <w:jc w:val="both"/>
      </w:pPr>
    </w:p>
    <w:p w14:paraId="2C6C552F" w14:textId="77777777" w:rsidR="00DC219A" w:rsidRDefault="00DC219A" w:rsidP="00A83BD2"/>
    <w:p w14:paraId="530CB8E0" w14:textId="77777777" w:rsidR="00DC219A" w:rsidRPr="005F755D" w:rsidRDefault="00DC219A" w:rsidP="00A83BD2">
      <w:r w:rsidRPr="005F755D">
        <w:t>U hodnocení kritéria 1 zohledněte náročnost tématu práce.</w:t>
      </w:r>
    </w:p>
    <w:p w14:paraId="2A1D4A2F" w14:textId="77777777" w:rsidR="00DC219A" w:rsidRPr="005F755D" w:rsidRDefault="00DC219A" w:rsidP="00A83BD2">
      <w:r w:rsidRPr="005F755D">
        <w:t>Při hodnocení kritérií 2-6 zohledněte následující bodování:</w:t>
      </w:r>
    </w:p>
    <w:p w14:paraId="40B3BAA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A0B65E4" w14:textId="77777777" w:rsidR="00DC219A" w:rsidRPr="005F755D" w:rsidRDefault="00DC219A" w:rsidP="00A83BD2">
      <w:r w:rsidRPr="005F755D">
        <w:t>4 body – splněno kvalitně</w:t>
      </w:r>
    </w:p>
    <w:p w14:paraId="3250A688" w14:textId="77777777" w:rsidR="00DC219A" w:rsidRPr="005F755D" w:rsidRDefault="00DC219A" w:rsidP="00A83BD2">
      <w:r w:rsidRPr="005F755D">
        <w:t>3 body – splněno bez výhrad</w:t>
      </w:r>
    </w:p>
    <w:p w14:paraId="5B118CEA" w14:textId="77777777" w:rsidR="00DC219A" w:rsidRPr="005F755D" w:rsidRDefault="00DC219A" w:rsidP="00A83BD2">
      <w:r w:rsidRPr="005F755D">
        <w:t>2 body – splněno s menšími nedostatky</w:t>
      </w:r>
    </w:p>
    <w:p w14:paraId="4B57E139" w14:textId="77777777" w:rsidR="00DC219A" w:rsidRPr="005F755D" w:rsidRDefault="00DC219A" w:rsidP="00A83BD2">
      <w:r w:rsidRPr="005F755D">
        <w:t>1 body – splněno, ale s výraznými nedostatky</w:t>
      </w:r>
    </w:p>
    <w:p w14:paraId="056816F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5467BC5" w14:textId="77777777" w:rsidR="00DC219A" w:rsidRDefault="00DC219A" w:rsidP="001B5B85"/>
    <w:p w14:paraId="7C06ED35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03DD9A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C716BF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C0670A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69F8435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D4A30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B7F33EF" w14:textId="62D2651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04AF3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3C79E8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F1DAB8C" w14:textId="2BA15E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29768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679AB7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4B2DF32" w14:textId="56198E2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51A4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AB3F79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2D8B9C" w14:textId="469137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B30B6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302BD3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50E2BCC" w14:textId="6ED91D8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4D2B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91D2D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4710803" w14:textId="5480EBC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F00AE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E8D104C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4B71D69" w14:textId="27E0CAE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87F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DF1DE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88A1230" w14:textId="140D918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754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9805B54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C3C49C9" w14:textId="4972C24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9C603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895FA7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B7CF67" w14:textId="7B10C2F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380D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4B204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ECE2395" w14:textId="3A06AA3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99C49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9AABB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4F776EA" w14:textId="710C288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65D0C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A173CE0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88758C8" w14:textId="3F78A87B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14B9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C07B0F1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E1C0C67" w14:textId="794681B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615BD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14440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C740E9C" w14:textId="531F900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954A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C8FB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9F2F04C" w14:textId="15783BD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AB83B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313141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13B795B" w14:textId="0E3AD9D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4D1F3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BE97785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69B1A4F" w14:textId="47DA969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4AEF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B45F7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C05A09" w14:textId="6DEF8B1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D8D12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1D0E2F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130C6" w14:textId="352F9F6D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A05BD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DBB7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B1AB104" w14:textId="6911B9B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690CF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3BD41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7445B22" w14:textId="69A9D41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5B99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22D22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BE59A42" w14:textId="51E94D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B5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F165D65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09CDEC" w14:textId="3E723AD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26840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39C6068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12B6DF7" w14:textId="637C076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E694B">
              <w:rPr>
                <w:b/>
                <w:snapToGrid w:val="0"/>
                <w:color w:val="000000"/>
              </w:rPr>
            </w:r>
            <w:r w:rsidR="007F675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8E00F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A4F970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0E01E3D4" w14:textId="2B1DEB5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4D314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C75F50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16A075C7" w14:textId="1413BFF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29A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C58D92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5D5008A" w14:textId="4F9FCB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1D1D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700D0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DB1B943" w14:textId="02F618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3C5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60B237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45D8352" w14:textId="2A05BB1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6755">
              <w:rPr>
                <w:snapToGrid w:val="0"/>
                <w:color w:val="000000"/>
              </w:rPr>
            </w:r>
            <w:r w:rsidR="007F675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F7A7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B0C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BFDE2" w14:textId="3085CCBA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E694B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CD4A47E" w14:textId="77777777" w:rsidR="00DC219A" w:rsidRDefault="00DC219A" w:rsidP="001B5B85"/>
    <w:p w14:paraId="24B72C06" w14:textId="77777777" w:rsidR="00DC219A" w:rsidRDefault="00DC219A" w:rsidP="003E1491">
      <w:pPr>
        <w:jc w:val="both"/>
      </w:pPr>
      <w:r>
        <w:t>Celkové hodnocení práce a otázky k obhajobě:</w:t>
      </w:r>
    </w:p>
    <w:p w14:paraId="2220A924" w14:textId="77777777" w:rsidR="00DC219A" w:rsidRDefault="00DC219A" w:rsidP="003E1491">
      <w:pPr>
        <w:jc w:val="both"/>
      </w:pPr>
      <w:r>
        <w:t>(otázky uvádí vedoucí práce i oponent)</w:t>
      </w:r>
    </w:p>
    <w:p w14:paraId="5A057E14" w14:textId="77777777" w:rsidR="00DC219A" w:rsidRDefault="00DC219A" w:rsidP="003E1491">
      <w:pPr>
        <w:jc w:val="both"/>
      </w:pPr>
    </w:p>
    <w:bookmarkStart w:id="7" w:name="Text6"/>
    <w:p w14:paraId="338BA5F7" w14:textId="77777777" w:rsidR="007F6755" w:rsidRPr="007F6755" w:rsidRDefault="005C5600" w:rsidP="007F6755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6755" w:rsidRPr="007F6755">
        <w:rPr>
          <w:i/>
          <w:noProof/>
        </w:rPr>
        <w:t>Bakalářská práce se zabývá analýzou nákladů a systému řízení nákladů společnosti zajišťující administrativní, IT a HR služby uvnitř koncernu. Práce má vhodnou logickou strukturu a obsahuje veškeré nezbytné části. Autorovi se podařilo naplnit hlavní cíl práce a zpracovat analýzu nákladů a systému jejich řízení ve firmě. Práce studenta byla komplikována skutečností, že společnost poskytuje vnitrokoncernové služby, a uplatnění nástrojů řízení nákladů je u ní tudíž relativně specifické.</w:t>
      </w:r>
    </w:p>
    <w:p w14:paraId="1FC2A15B" w14:textId="0F6AC9ED" w:rsidR="00DC219A" w:rsidRPr="00AE58C9" w:rsidRDefault="007F6755" w:rsidP="007F6755">
      <w:pPr>
        <w:rPr>
          <w:i/>
        </w:rPr>
      </w:pPr>
      <w:r w:rsidRPr="007F6755">
        <w:rPr>
          <w:i/>
          <w:noProof/>
        </w:rPr>
        <w:t>Práce obsahuje některé nedostatky, jako ne zcela jasně definovaný cíl práce, některé metodické nepřesnosti v analýze nákladů a pouze velmi obecně zpracovanou analýzu kalkulčního systému a systému rozpočetnictví. Přesto je práce jako celek zdařilá a naplňuje požadavky na bakalářskou práci.</w:t>
      </w:r>
      <w:bookmarkStart w:id="8" w:name="_GoBack"/>
      <w:bookmarkEnd w:id="8"/>
      <w:r w:rsidR="001A310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08B4DC9B" w14:textId="77777777" w:rsidR="00DC219A" w:rsidRDefault="00DC219A" w:rsidP="003E1491"/>
    <w:p w14:paraId="1D7FD0CC" w14:textId="2C96B45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6755">
        <w:rPr>
          <w:i/>
        </w:rPr>
      </w:r>
      <w:r w:rsidR="007F675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B79D536" w14:textId="77777777" w:rsidR="00DC219A" w:rsidRDefault="00DC219A" w:rsidP="003E1491"/>
    <w:p w14:paraId="1BF54DD0" w14:textId="3B68CE6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6755">
        <w:rPr>
          <w:i/>
        </w:rPr>
      </w:r>
      <w:r w:rsidR="007F675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2CB6EC32" w14:textId="77777777" w:rsidR="00DC219A" w:rsidRDefault="00DC219A" w:rsidP="003E1491"/>
    <w:p w14:paraId="00900685" w14:textId="77777777" w:rsidR="00DC219A" w:rsidRDefault="00DC219A" w:rsidP="003E1491"/>
    <w:p w14:paraId="3056D351" w14:textId="18EF620D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694B">
        <w:rPr>
          <w:i/>
        </w:rPr>
        <w:t>25.6</w:t>
      </w:r>
      <w:r w:rsidR="001A3104">
        <w:rPr>
          <w:i/>
          <w:noProof/>
        </w:rPr>
        <w:t>.202</w:t>
      </w:r>
      <w:r w:rsidR="009E694B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10"/>
    </w:p>
    <w:p w14:paraId="0DF58A58" w14:textId="77777777" w:rsidR="00DC219A" w:rsidRDefault="00DC219A" w:rsidP="003E1491"/>
    <w:p w14:paraId="1FC90EA0" w14:textId="77777777" w:rsidR="00DC219A" w:rsidRDefault="00DC219A" w:rsidP="003E1491"/>
    <w:p w14:paraId="7F42D83D" w14:textId="77777777" w:rsidR="00DC219A" w:rsidRDefault="00DC219A" w:rsidP="003E1491"/>
    <w:p w14:paraId="426EA8FD" w14:textId="77777777" w:rsidR="00DC219A" w:rsidRDefault="00DC219A" w:rsidP="003E1491"/>
    <w:p w14:paraId="2A55C7B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7DB1D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AB49C" w14:textId="77777777" w:rsidR="00031518" w:rsidRDefault="00031518">
      <w:r>
        <w:separator/>
      </w:r>
    </w:p>
  </w:endnote>
  <w:endnote w:type="continuationSeparator" w:id="0">
    <w:p w14:paraId="234D0CF0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2F4B66" w14:textId="77777777" w:rsidR="00031518" w:rsidRDefault="00031518">
      <w:r>
        <w:separator/>
      </w:r>
    </w:p>
  </w:footnote>
  <w:footnote w:type="continuationSeparator" w:id="0">
    <w:p w14:paraId="075E38A0" w14:textId="77777777" w:rsidR="00031518" w:rsidRDefault="00031518">
      <w:r>
        <w:continuationSeparator/>
      </w:r>
    </w:p>
  </w:footnote>
  <w:footnote w:id="1">
    <w:p w14:paraId="171186C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47552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3104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5250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675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E694B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4410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3AD4C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4" ma:contentTypeDescription="Vytvoří nový dokument" ma:contentTypeScope="" ma:versionID="f41e00266c50a57a66dbb79fa10cec25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b21226ad232a16830a9b53bf6a0a487e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6C32B0E-4F33-4C28-9607-2E9F83C97F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6EA46-3726-4354-AB5B-93DB7E432EBF}">
  <ds:schemaRefs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6c7aae4d-5dc6-4b34-ae67-ff3f82b1cb3d"/>
    <ds:schemaRef ds:uri="http://schemas.microsoft.com/office/infopath/2007/PartnerControls"/>
    <ds:schemaRef ds:uri="6ee50492-cda8-4ab2-a593-7b4491ec9b86"/>
  </ds:schemaRefs>
</ds:datastoreItem>
</file>

<file path=customXml/itemProps3.xml><?xml version="1.0" encoding="utf-8"?>
<ds:datastoreItem xmlns:ds="http://schemas.openxmlformats.org/officeDocument/2006/customXml" ds:itemID="{8849AA66-010B-48A9-9AEE-A26E122ED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7AD0AD-D3B1-48E1-AEC8-4717ACF9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Boris Popesko</cp:lastModifiedBy>
  <cp:revision>2</cp:revision>
  <cp:lastPrinted>2014-07-24T08:52:00Z</cp:lastPrinted>
  <dcterms:created xsi:type="dcterms:W3CDTF">2021-06-25T07:10:00Z</dcterms:created>
  <dcterms:modified xsi:type="dcterms:W3CDTF">2021-06-25T07:10:00Z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</Properties>
</file>