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1B76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CB5943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D04738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ED1B313" w14:textId="0133D7A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E47EB">
        <w:rPr>
          <w:b/>
          <w:i/>
          <w:sz w:val="22"/>
          <w:szCs w:val="22"/>
        </w:rPr>
        <w:t>Hvozdenská Adéla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gramStart"/>
      <w:r w:rsidR="00EE47EB">
        <w:rPr>
          <w:b/>
          <w:i/>
          <w:sz w:val="22"/>
          <w:szCs w:val="22"/>
        </w:rPr>
        <w:t>ing.</w:t>
      </w:r>
      <w:proofErr w:type="gramEnd"/>
      <w:r w:rsidR="00EE47EB">
        <w:rPr>
          <w:b/>
          <w:i/>
          <w:sz w:val="22"/>
          <w:szCs w:val="22"/>
        </w:rPr>
        <w:t xml:space="preserve"> Blanka Jarolímová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47E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DCFCB59" w14:textId="77777777" w:rsidR="00DC219A" w:rsidRDefault="00DC219A" w:rsidP="00A83BD2">
      <w:pPr>
        <w:jc w:val="both"/>
      </w:pPr>
    </w:p>
    <w:p w14:paraId="27B90175" w14:textId="77777777" w:rsidR="00DC219A" w:rsidRDefault="00DC219A" w:rsidP="00A83BD2">
      <w:pPr>
        <w:jc w:val="both"/>
      </w:pPr>
    </w:p>
    <w:p w14:paraId="7F799D2C" w14:textId="6FE9824F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47EB">
        <w:rPr>
          <w:b/>
          <w:i/>
          <w:sz w:val="22"/>
          <w:szCs w:val="22"/>
        </w:rPr>
        <w:t>Optimalizace silniční daně u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78F9F9C" w14:textId="77777777" w:rsidR="00DC219A" w:rsidRDefault="00DC219A" w:rsidP="00A83BD2">
      <w:pPr>
        <w:jc w:val="both"/>
      </w:pPr>
    </w:p>
    <w:p w14:paraId="5BEB22F9" w14:textId="77777777" w:rsidR="00DC219A" w:rsidRDefault="00DC219A" w:rsidP="00A83BD2"/>
    <w:p w14:paraId="66A99BAC" w14:textId="77777777" w:rsidR="00DC219A" w:rsidRPr="005F755D" w:rsidRDefault="00DC219A" w:rsidP="00A83BD2">
      <w:r w:rsidRPr="005F755D">
        <w:t>U hodnocení kritéria 1 zohledněte náročnost tématu práce.</w:t>
      </w:r>
    </w:p>
    <w:p w14:paraId="13C600EF" w14:textId="77777777" w:rsidR="00DC219A" w:rsidRPr="005F755D" w:rsidRDefault="00DC219A" w:rsidP="00A83BD2">
      <w:r w:rsidRPr="005F755D">
        <w:t>Při hodnocení kritérií 2-6 zohledněte následující bodování:</w:t>
      </w:r>
    </w:p>
    <w:p w14:paraId="2E1E966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67DF058" w14:textId="77777777" w:rsidR="00DC219A" w:rsidRPr="005F755D" w:rsidRDefault="00DC219A" w:rsidP="00A83BD2">
      <w:r w:rsidRPr="005F755D">
        <w:t>4 body – splněno kvalitně</w:t>
      </w:r>
    </w:p>
    <w:p w14:paraId="087A5FE0" w14:textId="77777777" w:rsidR="00DC219A" w:rsidRPr="005F755D" w:rsidRDefault="00DC219A" w:rsidP="00A83BD2">
      <w:r w:rsidRPr="005F755D">
        <w:t>3 body – splněno bez výhrad</w:t>
      </w:r>
    </w:p>
    <w:p w14:paraId="59BCCA2C" w14:textId="77777777" w:rsidR="00DC219A" w:rsidRPr="005F755D" w:rsidRDefault="00DC219A" w:rsidP="00A83BD2">
      <w:r w:rsidRPr="005F755D">
        <w:t>2 body – splněno s menšími nedostatky</w:t>
      </w:r>
    </w:p>
    <w:p w14:paraId="3AA4E3DC" w14:textId="77777777" w:rsidR="00DC219A" w:rsidRPr="005F755D" w:rsidRDefault="00DC219A" w:rsidP="00A83BD2">
      <w:r w:rsidRPr="005F755D">
        <w:t>1 body – splněno, ale s výraznými nedostatky</w:t>
      </w:r>
    </w:p>
    <w:p w14:paraId="62C63BA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9EB2924" w14:textId="77777777" w:rsidR="00DC219A" w:rsidRDefault="00DC219A" w:rsidP="001B5B85"/>
    <w:p w14:paraId="7D96421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601A8C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732BE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68F16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20DCF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B4A22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BD6D0F" w14:textId="52EF962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EE47E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b/>
                <w:snapToGrid w:val="0"/>
                <w:color w:val="000000"/>
              </w:rPr>
            </w:r>
            <w:r w:rsidR="00C21C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07360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EA1FA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CE03C4" w14:textId="2AF1BD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CD9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566AB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F482C04" w14:textId="690BDD0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00CB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49875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D9AE4F" w14:textId="4E8C8DF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9FB3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96DBF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81C643" w14:textId="2E38C74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C301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b/>
                <w:snapToGrid w:val="0"/>
                <w:color w:val="000000"/>
              </w:rPr>
            </w:r>
            <w:r w:rsidR="00C21C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FBB4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C5B4A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0AF6D2A" w14:textId="2970E5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5D90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4B872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78DBB77" w14:textId="5FDF68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7BBC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75020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DAD721" w14:textId="74726D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D5FB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00CD8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86CE2" w14:textId="038DD0F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A3C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21690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C732F2" w14:textId="5F3DDCD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C301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b/>
                <w:snapToGrid w:val="0"/>
                <w:color w:val="000000"/>
              </w:rPr>
            </w:r>
            <w:r w:rsidR="00C21C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B74A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DF1CF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866D99D" w14:textId="4C88E65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7550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B1207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C37F9C2" w14:textId="08DC152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88C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A22EF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EF84DB" w14:textId="3BB1ECD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5CF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D4BD8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7840DB" w14:textId="3403A0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C301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b/>
                <w:snapToGrid w:val="0"/>
                <w:color w:val="000000"/>
              </w:rPr>
            </w:r>
            <w:r w:rsidR="00C21C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7A6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71865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73BE331" w14:textId="2E59472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0C2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E301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B27F00C" w14:textId="651D02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F8D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9F565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6C02EC8" w14:textId="4B9820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BD1A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6399E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614B6FF" w14:textId="39E32E5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8C2D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8A792C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B6D814" w14:textId="341473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A3C8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0B8080A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19461E" w14:textId="14680E1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C301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b/>
                <w:snapToGrid w:val="0"/>
                <w:color w:val="000000"/>
              </w:rPr>
            </w:r>
            <w:r w:rsidR="00C21C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DE9A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53EF1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C087789" w14:textId="5274E6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1B6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DA61F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5ED1A6B" w14:textId="5AFBA1D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960F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FD5FB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84E300D" w14:textId="242B05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770F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D0405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41C033" w14:textId="68BDC3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6514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9BDEA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6B96503" w14:textId="599CEF8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C301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b/>
                <w:snapToGrid w:val="0"/>
                <w:color w:val="000000"/>
              </w:rPr>
            </w:r>
            <w:r w:rsidR="00C21C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515E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D83DD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BC86181" w14:textId="5C5EEA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4B63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B2202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18945E5" w14:textId="64CD91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36DC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2CCA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CE10984" w14:textId="5C0B7F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2379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AE5D8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46B892" w14:textId="527B28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D26C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AEC9FC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BA1C09" w14:textId="181426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C301C">
              <w:rPr>
                <w:snapToGrid w:val="0"/>
                <w:color w:val="000000"/>
              </w:rPr>
              <w:instrText xml:space="preserve"> FORMDROPDOWN </w:instrText>
            </w:r>
            <w:r w:rsidR="00C21CC8">
              <w:rPr>
                <w:snapToGrid w:val="0"/>
                <w:color w:val="000000"/>
              </w:rPr>
            </w:r>
            <w:r w:rsidR="00C21C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ABB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972FD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28666" w14:textId="743A7D0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301C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ADF83E" w14:textId="77777777" w:rsidR="00DC219A" w:rsidRDefault="00DC219A" w:rsidP="001B5B85"/>
    <w:p w14:paraId="4E191746" w14:textId="77777777" w:rsidR="00DC219A" w:rsidRDefault="00DC219A" w:rsidP="003E1491">
      <w:pPr>
        <w:jc w:val="both"/>
      </w:pPr>
      <w:r>
        <w:t>Celkové hodnocení práce a otázky k obhajobě:</w:t>
      </w:r>
    </w:p>
    <w:p w14:paraId="339EAD79" w14:textId="77777777" w:rsidR="00DC219A" w:rsidRDefault="00DC219A" w:rsidP="003E1491">
      <w:pPr>
        <w:jc w:val="both"/>
      </w:pPr>
      <w:r>
        <w:t>(otázky uvádí vedoucí práce i oponent)</w:t>
      </w:r>
    </w:p>
    <w:p w14:paraId="6971DB03" w14:textId="77777777" w:rsidR="00DC219A" w:rsidRDefault="00DC219A" w:rsidP="003E1491">
      <w:pPr>
        <w:jc w:val="both"/>
      </w:pPr>
    </w:p>
    <w:bookmarkStart w:id="8" w:name="Text6"/>
    <w:p w14:paraId="4496FDC5" w14:textId="239C2D18" w:rsidR="00152CE7" w:rsidRPr="00152CE7" w:rsidRDefault="005C5600" w:rsidP="00152CE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2CE7" w:rsidRPr="00152CE7">
        <w:rPr>
          <w:i/>
          <w:noProof/>
        </w:rPr>
        <w:t>Bakalářská práce se věnuje problematice silniční daně a její optimalizace ve vybrané společnosti. Zvolené téma svou náročností odpovídá zaměření a studijnímu oboru. Členění teoretické</w:t>
      </w:r>
      <w:r w:rsidR="00B75EEC">
        <w:rPr>
          <w:i/>
          <w:noProof/>
        </w:rPr>
        <w:t xml:space="preserve"> části </w:t>
      </w:r>
      <w:r w:rsidR="00152CE7" w:rsidRPr="00152CE7">
        <w:rPr>
          <w:i/>
          <w:noProof/>
        </w:rPr>
        <w:t xml:space="preserve">lze považovat za logické. Nicméně, teoretická část, tak jak byla předložena, splňuje požadavky, avšak s nedostatky. Použité literární zdroje lze považovat za nedostatečné a v některých případech za neaktuální, na což byla autorka vedoucí práce upozorňována. Například pro porovnání výběru silniční daně v jednotlivých zemích EU vychází autorka ze zdroje z roku 2012, u kterého lze pochybovat o jeho aktuálnosti. Po formální stránce lze práci také mnohé vytknout. Například odlišné formátování kapitoly 1.3.5. na straně 15, nečitelnost Obrázku 1 na straně 15, chybějící číslo kapitoly 1 v obsahu a další.  Aplikační část práce nakonec po dopracování obsahuje alespoň částečné závěry a návrhy, díky kterým lze konstatovat, že práce naplnila stanovený cíl.  </w:t>
      </w:r>
    </w:p>
    <w:p w14:paraId="6F924CD3" w14:textId="77777777" w:rsidR="00152CE7" w:rsidRPr="00152CE7" w:rsidRDefault="00152CE7" w:rsidP="00152CE7">
      <w:pPr>
        <w:rPr>
          <w:i/>
          <w:noProof/>
        </w:rPr>
      </w:pPr>
    </w:p>
    <w:p w14:paraId="5A9A27D2" w14:textId="77777777" w:rsidR="00152CE7" w:rsidRPr="00152CE7" w:rsidRDefault="00152CE7" w:rsidP="00152CE7">
      <w:pPr>
        <w:rPr>
          <w:i/>
          <w:noProof/>
        </w:rPr>
      </w:pPr>
      <w:r w:rsidRPr="00152CE7">
        <w:rPr>
          <w:i/>
          <w:noProof/>
        </w:rPr>
        <w:t xml:space="preserve">Otázka: </w:t>
      </w:r>
    </w:p>
    <w:p w14:paraId="66F69627" w14:textId="77777777" w:rsidR="00152CE7" w:rsidRPr="00152CE7" w:rsidRDefault="00152CE7" w:rsidP="00152CE7">
      <w:pPr>
        <w:rPr>
          <w:i/>
          <w:noProof/>
        </w:rPr>
      </w:pPr>
      <w:r w:rsidRPr="00152CE7">
        <w:rPr>
          <w:i/>
          <w:noProof/>
        </w:rPr>
        <w:t xml:space="preserve">Jaký je Vás názor, patří silniční daň do daní přímých či nepřímých? </w:t>
      </w:r>
    </w:p>
    <w:p w14:paraId="4FEBFD0C" w14:textId="1CEB4178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2B5791F9" w14:textId="77777777" w:rsidR="00DC219A" w:rsidRDefault="00DC219A" w:rsidP="003E1491"/>
    <w:p w14:paraId="5987C46A" w14:textId="5D4627A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8C301C">
        <w:rPr>
          <w:i/>
        </w:rPr>
        <w:instrText xml:space="preserve"> FORMDROPDOWN </w:instrText>
      </w:r>
      <w:r w:rsidR="00C21CC8">
        <w:rPr>
          <w:i/>
        </w:rPr>
      </w:r>
      <w:r w:rsidR="00C21CC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886F0DF" w14:textId="77777777" w:rsidR="00DC219A" w:rsidRDefault="00DC219A" w:rsidP="003E1491"/>
    <w:p w14:paraId="7BD37718" w14:textId="52B5C3D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8C301C">
        <w:rPr>
          <w:i/>
        </w:rPr>
        <w:instrText xml:space="preserve"> FORMDROPDOWN </w:instrText>
      </w:r>
      <w:r w:rsidR="00C21CC8">
        <w:rPr>
          <w:i/>
        </w:rPr>
      </w:r>
      <w:r w:rsidR="00C21C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A8CDCFC" w14:textId="77777777" w:rsidR="00DC219A" w:rsidRDefault="00DC219A" w:rsidP="003E1491"/>
    <w:p w14:paraId="0906A6C3" w14:textId="77777777" w:rsidR="00DC219A" w:rsidRDefault="00DC219A" w:rsidP="003E1491"/>
    <w:p w14:paraId="5F383A04" w14:textId="4D79B08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C301C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0B16879E" w14:textId="77777777" w:rsidR="00DC219A" w:rsidRDefault="00DC219A" w:rsidP="003E1491"/>
    <w:p w14:paraId="7A5D7BE8" w14:textId="77777777" w:rsidR="00DC219A" w:rsidRDefault="00DC219A" w:rsidP="003E1491"/>
    <w:p w14:paraId="6F67665E" w14:textId="77777777" w:rsidR="00DC219A" w:rsidRDefault="00DC219A" w:rsidP="003E1491"/>
    <w:p w14:paraId="6CCF2459" w14:textId="77777777" w:rsidR="00DC219A" w:rsidRDefault="00DC219A" w:rsidP="003E1491"/>
    <w:p w14:paraId="61B2627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377697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498E" w14:textId="77777777" w:rsidR="00C21CC8" w:rsidRDefault="00C21CC8">
      <w:r>
        <w:separator/>
      </w:r>
    </w:p>
  </w:endnote>
  <w:endnote w:type="continuationSeparator" w:id="0">
    <w:p w14:paraId="6D90E942" w14:textId="77777777" w:rsidR="00C21CC8" w:rsidRDefault="00C2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ED98B" w14:textId="77777777" w:rsidR="00C21CC8" w:rsidRDefault="00C21CC8">
      <w:r>
        <w:separator/>
      </w:r>
    </w:p>
  </w:footnote>
  <w:footnote w:type="continuationSeparator" w:id="0">
    <w:p w14:paraId="0938192A" w14:textId="77777777" w:rsidR="00C21CC8" w:rsidRDefault="00C21CC8">
      <w:r>
        <w:continuationSeparator/>
      </w:r>
    </w:p>
  </w:footnote>
  <w:footnote w:id="1">
    <w:p w14:paraId="587FDEE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2CE7"/>
    <w:rsid w:val="0016014F"/>
    <w:rsid w:val="00181497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301C"/>
    <w:rsid w:val="008D5A6F"/>
    <w:rsid w:val="00913AF7"/>
    <w:rsid w:val="00922D6D"/>
    <w:rsid w:val="00934EE5"/>
    <w:rsid w:val="009570C9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5EEC"/>
    <w:rsid w:val="00BF307F"/>
    <w:rsid w:val="00BF6B5D"/>
    <w:rsid w:val="00C21CC8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E47E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FC19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1E2A69-A17D-427F-BB5A-77FC97F8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2021-06-21T07:27:00Z</dcterms:created>
  <dcterms:modified xsi:type="dcterms:W3CDTF">2021-06-21T07:27:00Z</dcterms:modified>
</cp:coreProperties>
</file>