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D56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57B0AB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C562C6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0F227CF" w14:textId="1F2867E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15A7">
        <w:rPr>
          <w:b/>
          <w:i/>
          <w:sz w:val="22"/>
          <w:szCs w:val="22"/>
        </w:rPr>
        <w:t>Tomáš Olšina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4EE1978" w14:textId="77777777" w:rsidR="00DC219A" w:rsidRDefault="00DC219A" w:rsidP="00A83BD2">
      <w:pPr>
        <w:jc w:val="both"/>
      </w:pPr>
    </w:p>
    <w:p w14:paraId="6D5418A9" w14:textId="77777777" w:rsidR="00DC219A" w:rsidRDefault="00DC219A" w:rsidP="00A83BD2">
      <w:pPr>
        <w:jc w:val="both"/>
      </w:pPr>
    </w:p>
    <w:p w14:paraId="4E430634" w14:textId="61A64D3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C15A7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C51C7A3" w14:textId="77777777" w:rsidR="00DC219A" w:rsidRDefault="00DC219A" w:rsidP="00A83BD2">
      <w:pPr>
        <w:jc w:val="both"/>
      </w:pPr>
    </w:p>
    <w:p w14:paraId="6864B4BE" w14:textId="77777777" w:rsidR="00DC219A" w:rsidRDefault="00DC219A" w:rsidP="00A83BD2"/>
    <w:p w14:paraId="7A76D907" w14:textId="77777777" w:rsidR="00DC219A" w:rsidRPr="005F755D" w:rsidRDefault="00DC219A" w:rsidP="00A83BD2">
      <w:r w:rsidRPr="005F755D">
        <w:t>U hodnocení kritéria 1 zohledněte náročnost tématu práce.</w:t>
      </w:r>
    </w:p>
    <w:p w14:paraId="3C70D2FC" w14:textId="77777777" w:rsidR="00DC219A" w:rsidRPr="005F755D" w:rsidRDefault="00DC219A" w:rsidP="00A83BD2">
      <w:r w:rsidRPr="005F755D">
        <w:t>Při hodnocení kritérií 2-6 zohledněte následující bodování:</w:t>
      </w:r>
    </w:p>
    <w:p w14:paraId="4F5AE7A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D77121E" w14:textId="77777777" w:rsidR="00DC219A" w:rsidRPr="005F755D" w:rsidRDefault="00DC219A" w:rsidP="00A83BD2">
      <w:r w:rsidRPr="005F755D">
        <w:t>4 body – splněno kvalitně</w:t>
      </w:r>
    </w:p>
    <w:p w14:paraId="0BFEF82C" w14:textId="77777777" w:rsidR="00DC219A" w:rsidRPr="005F755D" w:rsidRDefault="00DC219A" w:rsidP="00A83BD2">
      <w:r w:rsidRPr="005F755D">
        <w:t>3 body – splněno bez výhrad</w:t>
      </w:r>
    </w:p>
    <w:p w14:paraId="4F83596B" w14:textId="77777777" w:rsidR="00DC219A" w:rsidRPr="005F755D" w:rsidRDefault="00DC219A" w:rsidP="00A83BD2">
      <w:r w:rsidRPr="005F755D">
        <w:t>2 body – splněno s menšími nedostatky</w:t>
      </w:r>
    </w:p>
    <w:p w14:paraId="7D0A48DE" w14:textId="77777777" w:rsidR="00DC219A" w:rsidRPr="005F755D" w:rsidRDefault="00DC219A" w:rsidP="00A83BD2">
      <w:r w:rsidRPr="005F755D">
        <w:t>1 body – splněno, ale s výraznými nedostatky</w:t>
      </w:r>
    </w:p>
    <w:p w14:paraId="0E9A55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1C261CF" w14:textId="77777777" w:rsidR="00DC219A" w:rsidRDefault="00DC219A" w:rsidP="001B5B85"/>
    <w:p w14:paraId="292F207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8D513C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FD15A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355A4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7598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63DBB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F08D9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b/>
                <w:snapToGrid w:val="0"/>
                <w:color w:val="000000"/>
              </w:rPr>
            </w:r>
            <w:r w:rsidR="00B00D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4C158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5DBAE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DD7A428" w14:textId="39D263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C8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6D8C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DB22970" w14:textId="0A9C7F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3E4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B9107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5B9CAB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6FD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85619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FD33B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b/>
                <w:snapToGrid w:val="0"/>
                <w:color w:val="000000"/>
              </w:rPr>
            </w:r>
            <w:r w:rsidR="00B00D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3664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17C82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672D0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E87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AF7E8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B96C8B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B2C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B9234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78B759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6743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53195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00527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663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9F8F1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406959" w14:textId="1153E32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b/>
                <w:snapToGrid w:val="0"/>
                <w:color w:val="000000"/>
              </w:rPr>
            </w:r>
            <w:r w:rsidR="00B00D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4F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4912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F4264E2" w14:textId="0BB079A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A758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20070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EBB6F3D" w14:textId="2CA3FBE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986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EC528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27313A" w14:textId="4E90D65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79C5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CCFC2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F274DA" w14:textId="371CE2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b/>
                <w:snapToGrid w:val="0"/>
                <w:color w:val="000000"/>
              </w:rPr>
            </w:r>
            <w:r w:rsidR="00B00D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C64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A65E5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27E9FD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3F58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D94BF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64341C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15D2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CF4C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B70A60" w14:textId="2B9EA34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B2B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36795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DAAF7C" w14:textId="3FB548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25E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20CA9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8ABC5" w14:textId="403EA4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6BE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EB240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D206AB" w14:textId="186B68D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b/>
                <w:snapToGrid w:val="0"/>
                <w:color w:val="000000"/>
              </w:rPr>
            </w:r>
            <w:r w:rsidR="00B00D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C91F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C653E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98D10C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78BC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F966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1F9352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8308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F122E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7D4C47F" w14:textId="525222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1C54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DE01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E44447" w14:textId="51B286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33F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D609E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46CEAC" w14:textId="011F73A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b/>
                <w:snapToGrid w:val="0"/>
                <w:color w:val="000000"/>
              </w:rPr>
            </w:r>
            <w:r w:rsidR="00B00D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1E2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5CBE3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EFADD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125B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E268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978D86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98AF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5BA1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1545DA2" w14:textId="0EEEB1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532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93615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909C632" w14:textId="48D143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FE20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7CF70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1E21A9" w14:textId="51666C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DAD">
              <w:rPr>
                <w:snapToGrid w:val="0"/>
                <w:color w:val="000000"/>
              </w:rPr>
            </w:r>
            <w:r w:rsidR="00B00D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3C5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FC1A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44DA7" w14:textId="6CE9258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97D07">
              <w:rPr>
                <w:b/>
                <w:snapToGrid w:val="0"/>
                <w:color w:val="000000"/>
              </w:rPr>
              <w:t xml:space="preserve">13 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FC9C490" w14:textId="77777777" w:rsidR="00DC219A" w:rsidRDefault="00DC219A" w:rsidP="001B5B85"/>
    <w:p w14:paraId="4A86733F" w14:textId="77777777" w:rsidR="00DC219A" w:rsidRDefault="00DC219A" w:rsidP="003E1491">
      <w:pPr>
        <w:jc w:val="both"/>
      </w:pPr>
      <w:r>
        <w:t>Celkové hodnocení práce a otázky k obhajobě:</w:t>
      </w:r>
    </w:p>
    <w:p w14:paraId="230014CD" w14:textId="77777777" w:rsidR="00DC219A" w:rsidRDefault="00DC219A" w:rsidP="003E1491">
      <w:pPr>
        <w:jc w:val="both"/>
      </w:pPr>
      <w:r>
        <w:t>(otázky uvádí vedoucí práce i oponent)</w:t>
      </w:r>
    </w:p>
    <w:p w14:paraId="552AB8F0" w14:textId="77777777" w:rsidR="00DC219A" w:rsidRDefault="00DC219A" w:rsidP="003E1491">
      <w:pPr>
        <w:jc w:val="both"/>
      </w:pPr>
    </w:p>
    <w:bookmarkStart w:id="7" w:name="Text6"/>
    <w:p w14:paraId="0CD301C5" w14:textId="77777777" w:rsidR="00D61E4B" w:rsidRPr="00D61E4B" w:rsidRDefault="005C5600" w:rsidP="00D61E4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1E4B" w:rsidRPr="00D61E4B">
        <w:rPr>
          <w:i/>
        </w:rPr>
        <w:t>Obecně jde o standartní práci, která obsahově splňuje požadavky na tento typ prací, ale po stránce obsahu je spíše průměrnou. Každopádně – práce má další výrazné nedostatky, které výrazně snižují její kvalitu, pro zkratku jen uvedu formou seznamu: neestetické a nepravidelné formátování textu (někdy do bloku, někdy ne, mezery mezi odstavci), některé obrázky či grafy jsou nepřehledné, překlepy v textu, matematické formátování čísel bez mezer, chybějící či různorodé popisky tabulek či grafů. Jde tedy primárně o nedostatky v oblasti formální úpravy práce, pokud by tedy autor těmto detailům věnoval pozornost práce by působila mnohem lépe.</w:t>
      </w:r>
    </w:p>
    <w:p w14:paraId="15F78F14" w14:textId="77777777" w:rsidR="00D61E4B" w:rsidRPr="00D61E4B" w:rsidRDefault="00D61E4B" w:rsidP="00D61E4B">
      <w:pPr>
        <w:rPr>
          <w:i/>
        </w:rPr>
      </w:pPr>
      <w:r w:rsidRPr="00D61E4B">
        <w:rPr>
          <w:i/>
        </w:rPr>
        <w:t>Na druhou stranu oceňuji provedení komparativní analýzy s dvěma konkurenčními podniky což ne každý student pro potřeby bakalářské práce udělá. Každopádně i provedené analýzy často působí spíše jako popisy než odborné zhodnocení. V závěru jsou navržena doporučení i přesto, že autor podnik vyhodnotil téměř jako bezproblémový, což opět oceňuji. Navržené doporučení jsou logické, autor se pokusil i navrhnout konkrétní varianty. Škoda, že se nepokusil je konkretizovat ještě více případně je nepodrobil nákladové, rizikové či jiné analýzy.</w:t>
      </w:r>
    </w:p>
    <w:p w14:paraId="5538A1B2" w14:textId="77777777" w:rsidR="00D61E4B" w:rsidRPr="00D61E4B" w:rsidRDefault="00D61E4B" w:rsidP="00D61E4B">
      <w:pPr>
        <w:rPr>
          <w:i/>
        </w:rPr>
      </w:pPr>
    </w:p>
    <w:p w14:paraId="2A754BDE" w14:textId="77777777" w:rsidR="00B00DAD" w:rsidRDefault="00D61E4B" w:rsidP="00D61E4B">
      <w:pPr>
        <w:rPr>
          <w:i/>
        </w:rPr>
      </w:pPr>
      <w:r w:rsidRPr="00D61E4B">
        <w:rPr>
          <w:i/>
        </w:rPr>
        <w:t>Celkově tedy práce splňuje požadavky na tento typ prací ale s výraznými nedostatky (primárně po formální stránce)</w:t>
      </w:r>
    </w:p>
    <w:p w14:paraId="32F16271" w14:textId="77777777" w:rsidR="00B00DAD" w:rsidRDefault="00B00DAD" w:rsidP="00D61E4B">
      <w:pPr>
        <w:rPr>
          <w:i/>
        </w:rPr>
      </w:pPr>
    </w:p>
    <w:p w14:paraId="5DF1EF71" w14:textId="77777777" w:rsidR="00B00DAD" w:rsidRDefault="00B00DAD" w:rsidP="00D61E4B">
      <w:pPr>
        <w:rPr>
          <w:i/>
        </w:rPr>
      </w:pPr>
      <w:r>
        <w:rPr>
          <w:i/>
        </w:rPr>
        <w:t>Otázky k </w:t>
      </w:r>
      <w:proofErr w:type="spellStart"/>
      <w:r>
        <w:rPr>
          <w:i/>
        </w:rPr>
        <w:t>obajobě</w:t>
      </w:r>
      <w:proofErr w:type="spellEnd"/>
      <w:r>
        <w:rPr>
          <w:i/>
        </w:rPr>
        <w:t>:</w:t>
      </w:r>
    </w:p>
    <w:p w14:paraId="065F2BFE" w14:textId="4F4F37D7" w:rsidR="00DC219A" w:rsidRPr="00AE58C9" w:rsidRDefault="00B00DAD" w:rsidP="00D61E4B">
      <w:pPr>
        <w:rPr>
          <w:i/>
        </w:rPr>
      </w:pPr>
      <w:r>
        <w:rPr>
          <w:i/>
        </w:rPr>
        <w:t>1) Konkretizujte svůj návrh investic do vybavení - velikost investice, dopady na hospodaření, potencionální přínosy i rizika, atd.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0C275F62" w14:textId="77777777" w:rsidR="00DC219A" w:rsidRDefault="00DC219A" w:rsidP="003E1491"/>
    <w:p w14:paraId="5D82D73D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00DAD">
        <w:rPr>
          <w:i/>
        </w:rPr>
      </w:r>
      <w:r w:rsidR="00B00DA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F88388A" w14:textId="77777777" w:rsidR="00DC219A" w:rsidRDefault="00DC219A" w:rsidP="003E1491"/>
    <w:p w14:paraId="27EE103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0DAD">
        <w:rPr>
          <w:i/>
        </w:rPr>
      </w:r>
      <w:r w:rsidR="00B00DA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2F151EA" w14:textId="77777777" w:rsidR="00DC219A" w:rsidRDefault="00DC219A" w:rsidP="003E1491"/>
    <w:p w14:paraId="2EE07DD6" w14:textId="77777777" w:rsidR="00DC219A" w:rsidRDefault="00DC219A" w:rsidP="003E1491"/>
    <w:p w14:paraId="2A571EC3" w14:textId="77777777" w:rsidR="00BF41CF" w:rsidRDefault="00DC219A" w:rsidP="003E1491">
      <w:pPr>
        <w:rPr>
          <w:i/>
          <w:noProof/>
        </w:rPr>
      </w:pPr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4D4A">
        <w:rPr>
          <w:i/>
          <w:noProof/>
        </w:rPr>
        <w:t>15.6.2021</w:t>
      </w:r>
    </w:p>
    <w:p w14:paraId="75485015" w14:textId="67CFCF78" w:rsidR="00DC219A" w:rsidRDefault="005C5600" w:rsidP="003E1491">
      <w:r w:rsidRPr="009C34E5">
        <w:rPr>
          <w:i/>
        </w:rPr>
        <w:fldChar w:fldCharType="end"/>
      </w:r>
      <w:bookmarkEnd w:id="10"/>
    </w:p>
    <w:p w14:paraId="7235318F" w14:textId="77777777" w:rsidR="00DC219A" w:rsidRDefault="00DC219A" w:rsidP="003E1491"/>
    <w:p w14:paraId="7DBB2592" w14:textId="77777777" w:rsidR="00DC219A" w:rsidRDefault="00DC219A" w:rsidP="003E1491"/>
    <w:p w14:paraId="0F9D3E2A" w14:textId="77777777" w:rsidR="00DC219A" w:rsidRDefault="00DC219A" w:rsidP="003E1491"/>
    <w:p w14:paraId="1E6688EF" w14:textId="77777777" w:rsidR="00DC219A" w:rsidRDefault="00DC219A" w:rsidP="003E1491"/>
    <w:p w14:paraId="5E9FEAB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FCBA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5677" w14:textId="77777777" w:rsidR="00031518" w:rsidRDefault="00031518">
      <w:r>
        <w:separator/>
      </w:r>
    </w:p>
  </w:endnote>
  <w:endnote w:type="continuationSeparator" w:id="0">
    <w:p w14:paraId="161EC07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89E4" w14:textId="77777777" w:rsidR="00031518" w:rsidRDefault="00031518">
      <w:r>
        <w:separator/>
      </w:r>
    </w:p>
  </w:footnote>
  <w:footnote w:type="continuationSeparator" w:id="0">
    <w:p w14:paraId="4F035269" w14:textId="77777777" w:rsidR="00031518" w:rsidRDefault="00031518">
      <w:r>
        <w:continuationSeparator/>
      </w:r>
    </w:p>
  </w:footnote>
  <w:footnote w:id="1">
    <w:p w14:paraId="4522102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AyMTYwMTAxMbRQ0lEKTi0uzszPAykwrQUAvgBqYC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7D07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5A7"/>
    <w:rsid w:val="005C4D4A"/>
    <w:rsid w:val="005C5600"/>
    <w:rsid w:val="005C64F3"/>
    <w:rsid w:val="005E1278"/>
    <w:rsid w:val="005F679A"/>
    <w:rsid w:val="005F755D"/>
    <w:rsid w:val="0066637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244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2FD6"/>
    <w:rsid w:val="00A421F7"/>
    <w:rsid w:val="00A57D9B"/>
    <w:rsid w:val="00A70749"/>
    <w:rsid w:val="00A83BD2"/>
    <w:rsid w:val="00A925F6"/>
    <w:rsid w:val="00AB2DE9"/>
    <w:rsid w:val="00AC2D1A"/>
    <w:rsid w:val="00AC6D49"/>
    <w:rsid w:val="00AD7083"/>
    <w:rsid w:val="00AE58C9"/>
    <w:rsid w:val="00B00DAD"/>
    <w:rsid w:val="00B22285"/>
    <w:rsid w:val="00B23519"/>
    <w:rsid w:val="00B3178F"/>
    <w:rsid w:val="00B6346A"/>
    <w:rsid w:val="00BB209F"/>
    <w:rsid w:val="00BC2E90"/>
    <w:rsid w:val="00BC5177"/>
    <w:rsid w:val="00BF307F"/>
    <w:rsid w:val="00BF41C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42B79"/>
    <w:rsid w:val="00D61E4B"/>
    <w:rsid w:val="00D71CB4"/>
    <w:rsid w:val="00DC219A"/>
    <w:rsid w:val="00DF1948"/>
    <w:rsid w:val="00E1292E"/>
    <w:rsid w:val="00E366A1"/>
    <w:rsid w:val="00E70D63"/>
    <w:rsid w:val="00E725B3"/>
    <w:rsid w:val="00EA519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F4AC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0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01121B-0EEB-4104-96EE-B6DC0B50858C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02c7833-eda2-43c3-958e-7f62963ef33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2510A7-6F1F-4894-9F8E-98DC4451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B3323-FC43-444C-8117-79F13F816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A792D-8E99-4588-B6B7-06D70ABB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5</cp:revision>
  <cp:lastPrinted>2021-06-18T08:01:00Z</cp:lastPrinted>
  <dcterms:created xsi:type="dcterms:W3CDTF">2021-06-18T07:43:00Z</dcterms:created>
  <dcterms:modified xsi:type="dcterms:W3CDTF">2021-06-18T08:10:00Z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