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D65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Tereza Doležalová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D65DD" w:rsidP="00362AB0">
            <w:pPr>
              <w:rPr>
                <w:sz w:val="22"/>
                <w:szCs w:val="22"/>
              </w:rPr>
            </w:pPr>
            <w:r w:rsidRPr="00FD65DD">
              <w:rPr>
                <w:sz w:val="22"/>
                <w:szCs w:val="22"/>
              </w:rPr>
              <w:t xml:space="preserve">Vliv </w:t>
            </w:r>
            <w:proofErr w:type="spellStart"/>
            <w:r w:rsidRPr="00FD65DD">
              <w:rPr>
                <w:sz w:val="22"/>
                <w:szCs w:val="22"/>
              </w:rPr>
              <w:t>Instagramu</w:t>
            </w:r>
            <w:proofErr w:type="spellEnd"/>
            <w:r w:rsidRPr="00FD65DD">
              <w:rPr>
                <w:sz w:val="22"/>
                <w:szCs w:val="22"/>
              </w:rPr>
              <w:t xml:space="preserve"> na body image mládeže v kontextu rizik používání sociálních sítí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FD65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Tomáš Karger,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D65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D65D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E050AC">
            <w:pPr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7316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 práce je aktuální, odpovídá trendům v zahraniční literatuře. Cíl je formulován jasně a je naplněn. Teoretická východiska jsou založena na rozsáhlé rešerši, která zahrnuje nadstandardní množství cizojazyčných titulů. Praktická část je zpracována přehledně a podává odpovědi na formulované výzkumné otázky. </w:t>
            </w:r>
            <w:r w:rsidR="007D2310">
              <w:rPr>
                <w:sz w:val="22"/>
                <w:szCs w:val="22"/>
              </w:rPr>
              <w:t>Především oceňuji srovnání zjištění s výsledky zahraničních studií a snahu vysvětlit rozdíly</w:t>
            </w:r>
            <w:r>
              <w:rPr>
                <w:sz w:val="22"/>
                <w:szCs w:val="22"/>
              </w:rPr>
              <w:t>. V doporučeních pro praxi mohla diploma</w:t>
            </w:r>
            <w:r w:rsidR="00E050AC">
              <w:rPr>
                <w:sz w:val="22"/>
                <w:szCs w:val="22"/>
              </w:rPr>
              <w:t>ntka pracovat podrobněji se svými zjištěními (zaměření na jedince vykazující rizikové charakteristiky), i tak jsou ale formulovány dostatečně podrobně.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E050A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 jedince (s jakými charakteristikami) by bylo nejpotřebnější zaměřit preventivní působení?</w:t>
            </w:r>
          </w:p>
          <w:p w:rsidR="00B411DB" w:rsidRPr="00C50B27" w:rsidRDefault="00643A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podle Vás nemá na body image vliv, jestli jedinec používá, nebo nepoužívá </w:t>
            </w:r>
            <w:proofErr w:type="spellStart"/>
            <w:r>
              <w:rPr>
                <w:sz w:val="22"/>
                <w:szCs w:val="22"/>
              </w:rPr>
              <w:t>Instagram</w:t>
            </w:r>
            <w:proofErr w:type="spellEnd"/>
            <w:r>
              <w:rPr>
                <w:sz w:val="22"/>
                <w:szCs w:val="22"/>
              </w:rPr>
              <w:t>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050AC">
              <w:rPr>
                <w:sz w:val="22"/>
                <w:szCs w:val="22"/>
              </w:rPr>
              <w:t xml:space="preserve"> 23. 6. 2020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866" w:rsidRDefault="00F16866">
      <w:r>
        <w:separator/>
      </w:r>
    </w:p>
  </w:endnote>
  <w:endnote w:type="continuationSeparator" w:id="0">
    <w:p w:rsidR="00F16866" w:rsidRDefault="00F1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866" w:rsidRDefault="00F16866">
      <w:r>
        <w:separator/>
      </w:r>
    </w:p>
  </w:footnote>
  <w:footnote w:type="continuationSeparator" w:id="0">
    <w:p w:rsidR="00F16866" w:rsidRDefault="00F1686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218F"/>
    <w:rsid w:val="00050D12"/>
    <w:rsid w:val="00362AB0"/>
    <w:rsid w:val="003F5DA2"/>
    <w:rsid w:val="00512982"/>
    <w:rsid w:val="00514664"/>
    <w:rsid w:val="00526D47"/>
    <w:rsid w:val="0055255D"/>
    <w:rsid w:val="005C219A"/>
    <w:rsid w:val="00643AF5"/>
    <w:rsid w:val="006847E2"/>
    <w:rsid w:val="0070056B"/>
    <w:rsid w:val="00782171"/>
    <w:rsid w:val="007D2310"/>
    <w:rsid w:val="00973166"/>
    <w:rsid w:val="00B411DB"/>
    <w:rsid w:val="00BA3203"/>
    <w:rsid w:val="00C50B27"/>
    <w:rsid w:val="00DC1BF5"/>
    <w:rsid w:val="00E050AC"/>
    <w:rsid w:val="00E709EA"/>
    <w:rsid w:val="00E83040"/>
    <w:rsid w:val="00F16866"/>
    <w:rsid w:val="00F7218F"/>
    <w:rsid w:val="00FD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38D52"/>
  <w15:chartTrackingRefBased/>
  <w15:docId w15:val="{9AC9A9C8-862F-45B1-865B-D41BB920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ona\Downloads\POSUDEK%20VEDOUC&#205;HO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29</TotalTime>
  <Pages>1</Pages>
  <Words>314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4</cp:revision>
  <cp:lastPrinted>2012-04-25T08:21:00Z</cp:lastPrinted>
  <dcterms:created xsi:type="dcterms:W3CDTF">2020-06-22T10:29:00Z</dcterms:created>
  <dcterms:modified xsi:type="dcterms:W3CDTF">2020-06-23T07:49:00Z</dcterms:modified>
</cp:coreProperties>
</file>