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5A09">
        <w:rPr>
          <w:b/>
          <w:i/>
          <w:sz w:val="22"/>
          <w:szCs w:val="22"/>
        </w:rPr>
        <w:t xml:space="preserve">Jan </w:t>
      </w:r>
      <w:proofErr w:type="spellStart"/>
      <w:r w:rsidR="00B15A09">
        <w:rPr>
          <w:b/>
          <w:i/>
          <w:sz w:val="22"/>
          <w:szCs w:val="22"/>
        </w:rPr>
        <w:t>Sollich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5A09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5A09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15A09">
        <w:rPr>
          <w:b/>
          <w:i/>
          <w:sz w:val="22"/>
          <w:szCs w:val="22"/>
        </w:rPr>
        <w:t>Projekt na založení nové optiky s optometrickou praxí v </w:t>
      </w:r>
      <w:proofErr w:type="spellStart"/>
      <w:r w:rsidR="00B15A09">
        <w:rPr>
          <w:b/>
          <w:i/>
          <w:sz w:val="22"/>
          <w:szCs w:val="22"/>
        </w:rPr>
        <w:t>Moravskoslezkém</w:t>
      </w:r>
      <w:proofErr w:type="spellEnd"/>
      <w:r w:rsidR="00B15A09">
        <w:rPr>
          <w:b/>
          <w:i/>
          <w:sz w:val="22"/>
          <w:szCs w:val="22"/>
        </w:rPr>
        <w:t xml:space="preserve">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b/>
                <w:snapToGrid w:val="0"/>
                <w:color w:val="000000"/>
              </w:rPr>
            </w:r>
            <w:r w:rsidR="00083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b/>
                <w:snapToGrid w:val="0"/>
                <w:color w:val="000000"/>
              </w:rPr>
            </w:r>
            <w:r w:rsidR="00083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b/>
                <w:snapToGrid w:val="0"/>
                <w:color w:val="000000"/>
              </w:rPr>
            </w:r>
            <w:r w:rsidR="00083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b/>
                <w:snapToGrid w:val="0"/>
                <w:color w:val="000000"/>
              </w:rPr>
            </w:r>
            <w:r w:rsidR="00083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b/>
                <w:snapToGrid w:val="0"/>
                <w:color w:val="000000"/>
              </w:rPr>
            </w:r>
            <w:r w:rsidR="00083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b/>
                <w:snapToGrid w:val="0"/>
                <w:color w:val="000000"/>
              </w:rPr>
            </w:r>
            <w:r w:rsidR="00083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3FA">
              <w:rPr>
                <w:snapToGrid w:val="0"/>
                <w:color w:val="000000"/>
              </w:rPr>
            </w:r>
            <w:r w:rsidR="00083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833FA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E62A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E62AF">
        <w:rPr>
          <w:i/>
          <w:noProof/>
        </w:rPr>
        <w:t>Předložená diplomová práce si klade za cíl vytvořit projekt za účelem založení nové provozovny optiky s optometristickou praxí v Moravskoslezském kraji. Diplomová práce odpovídá požadavkům na ni kladeným.</w:t>
      </w:r>
    </w:p>
    <w:p w:rsidR="000833FA" w:rsidRDefault="006E62AF" w:rsidP="00750650">
      <w:pPr>
        <w:rPr>
          <w:i/>
          <w:noProof/>
        </w:rPr>
      </w:pPr>
      <w:r>
        <w:rPr>
          <w:i/>
          <w:noProof/>
        </w:rPr>
        <w:t xml:space="preserve">Pozitivně hodnotím provedení dotazníkového šetření zaměřeného na problematiku oční optiky v Moravskoslezkém kraji, kterého se zúčastnilo 456 respondentů. </w:t>
      </w:r>
      <w:r w:rsidR="000833FA">
        <w:rPr>
          <w:i/>
          <w:noProof/>
        </w:rPr>
        <w:t>P</w:t>
      </w:r>
      <w:r>
        <w:rPr>
          <w:i/>
          <w:noProof/>
        </w:rPr>
        <w:t xml:space="preserve">růzkum pro nově </w:t>
      </w:r>
      <w:r w:rsidR="000833FA">
        <w:rPr>
          <w:i/>
          <w:noProof/>
        </w:rPr>
        <w:t>navrhovanou optiku byl prováděn pro její předpokládané umístění ve městě Kravaře.</w:t>
      </w:r>
    </w:p>
    <w:p w:rsidR="000833FA" w:rsidRDefault="000833FA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0833FA" w:rsidRDefault="000833FA" w:rsidP="00750650">
      <w:pPr>
        <w:rPr>
          <w:i/>
          <w:noProof/>
        </w:rPr>
      </w:pPr>
      <w:r>
        <w:rPr>
          <w:i/>
          <w:noProof/>
        </w:rPr>
        <w:t>1. Jak dá nová optika vědět veřejnosti o svých aktivitách, se kterými hodlá vstopit na trh?</w:t>
      </w:r>
    </w:p>
    <w:p w:rsidR="00845B98" w:rsidRPr="00AE58C9" w:rsidRDefault="000833FA" w:rsidP="00750650">
      <w:pPr>
        <w:rPr>
          <w:i/>
        </w:rPr>
      </w:pPr>
      <w:r>
        <w:rPr>
          <w:i/>
          <w:noProof/>
        </w:rPr>
        <w:t xml:space="preserve">2. Nebude se nová provozovna obávat další možné nové konkurence? </w:t>
      </w:r>
      <w:r w:rsidR="006E62A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15A09">
        <w:rPr>
          <w:i/>
        </w:rPr>
      </w:r>
      <w:r w:rsidR="000833F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15A09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833FA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E62AF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5A0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DF74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3172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2020-06-20T15:30:00Z</dcterms:created>
  <dcterms:modified xsi:type="dcterms:W3CDTF">2020-06-20T15:30:00Z</dcterms:modified>
</cp:coreProperties>
</file>