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5169C" w14:textId="77777777" w:rsidR="00845B98" w:rsidRDefault="00845B98" w:rsidP="002A4678">
      <w:pPr>
        <w:pStyle w:val="UTB"/>
      </w:pPr>
      <w:r w:rsidRPr="00897167">
        <w:t>Univerzita Tomáše Bati ve Zlíně</w:t>
      </w:r>
    </w:p>
    <w:p w14:paraId="66712C38" w14:textId="77777777" w:rsidR="00845B98" w:rsidRPr="00897167" w:rsidRDefault="00845B98" w:rsidP="002A4678">
      <w:pPr>
        <w:pStyle w:val="FaME"/>
      </w:pPr>
      <w:r w:rsidRPr="00897167">
        <w:t>Fakulta managementu a ekonomiky</w:t>
      </w:r>
    </w:p>
    <w:p w14:paraId="1EBA6079" w14:textId="77777777" w:rsidR="00845B98" w:rsidRDefault="00845B98" w:rsidP="002A4678">
      <w:pPr>
        <w:pStyle w:val="nazev"/>
      </w:pPr>
      <w:r>
        <w:t xml:space="preserve">Posudek </w:t>
      </w:r>
      <w:r w:rsidR="003F698F">
        <w:t xml:space="preserve">oponenta </w:t>
      </w:r>
      <w:r>
        <w:t>diplomové práce</w:t>
      </w:r>
    </w:p>
    <w:p w14:paraId="6F13CCA8" w14:textId="77777777"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7E7F71">
        <w:rPr>
          <w:b/>
          <w:i/>
          <w:sz w:val="22"/>
          <w:szCs w:val="22"/>
        </w:rPr>
        <w:t xml:space="preserve">Bc. </w:t>
      </w:r>
      <w:r w:rsidR="00835508">
        <w:rPr>
          <w:b/>
          <w:i/>
          <w:sz w:val="22"/>
          <w:szCs w:val="22"/>
        </w:rPr>
        <w:t>Kateřina Blahoušková</w:t>
      </w:r>
      <w:r w:rsidR="007E7F71">
        <w:rPr>
          <w:b/>
          <w:i/>
          <w:sz w:val="22"/>
          <w:szCs w:val="22"/>
        </w:rPr>
        <w:t xml:space="preserve"> </w:t>
      </w:r>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E7F71">
        <w:rPr>
          <w:b/>
          <w:i/>
          <w:sz w:val="22"/>
          <w:szCs w:val="22"/>
        </w:rPr>
        <w:t>JUDr. Olga Kapplová,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E7F71">
        <w:rPr>
          <w:b/>
          <w:i/>
          <w:sz w:val="22"/>
          <w:szCs w:val="22"/>
        </w:rPr>
        <w:t>2019/2020</w:t>
      </w:r>
      <w:r w:rsidR="001C1C93" w:rsidRPr="00F506F8">
        <w:rPr>
          <w:b/>
          <w:i/>
          <w:sz w:val="22"/>
          <w:szCs w:val="22"/>
        </w:rPr>
        <w:fldChar w:fldCharType="end"/>
      </w:r>
      <w:bookmarkEnd w:id="4"/>
    </w:p>
    <w:p w14:paraId="659F4CE7" w14:textId="77777777" w:rsidR="00845B98" w:rsidRDefault="00845B98" w:rsidP="005358E6">
      <w:pPr>
        <w:jc w:val="both"/>
      </w:pPr>
    </w:p>
    <w:p w14:paraId="2B562E22" w14:textId="77777777" w:rsidR="00845B98" w:rsidRDefault="00845B98" w:rsidP="005358E6">
      <w:pPr>
        <w:jc w:val="both"/>
      </w:pPr>
    </w:p>
    <w:p w14:paraId="24349DA1" w14:textId="77777777"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835508">
        <w:rPr>
          <w:b/>
          <w:i/>
          <w:sz w:val="22"/>
          <w:szCs w:val="22"/>
        </w:rPr>
        <w:t>Vliv legislativních změn na organizaci a činnost vybraného katastrálního úřadu</w:t>
      </w:r>
      <w:r w:rsidR="001C1C93" w:rsidRPr="007358A5">
        <w:rPr>
          <w:b/>
          <w:i/>
          <w:sz w:val="22"/>
          <w:szCs w:val="22"/>
        </w:rPr>
        <w:fldChar w:fldCharType="end"/>
      </w:r>
      <w:bookmarkEnd w:id="5"/>
    </w:p>
    <w:p w14:paraId="118FE3B6" w14:textId="77777777" w:rsidR="00845B98" w:rsidRDefault="00845B98" w:rsidP="005358E6">
      <w:pPr>
        <w:jc w:val="both"/>
      </w:pPr>
    </w:p>
    <w:p w14:paraId="581F75C3" w14:textId="77777777" w:rsidR="00845B98" w:rsidRDefault="00845B98" w:rsidP="00750650"/>
    <w:p w14:paraId="49F59FF8" w14:textId="77777777" w:rsidR="00845B98" w:rsidRPr="005F755D" w:rsidRDefault="00845B98" w:rsidP="00750650">
      <w:r w:rsidRPr="005F755D">
        <w:t>U hodnocení kritéria 1 zohledněte náročnost tématu práce.</w:t>
      </w:r>
    </w:p>
    <w:p w14:paraId="6F06B6AC" w14:textId="77777777" w:rsidR="00845B98" w:rsidRPr="005F755D" w:rsidRDefault="00845B98" w:rsidP="00750650">
      <w:r w:rsidRPr="005F755D">
        <w:t>Při hodnocení kritérií 2-6 zohledněte následující bodování:</w:t>
      </w:r>
    </w:p>
    <w:p w14:paraId="6F9ACC8F" w14:textId="77777777" w:rsidR="00845B98" w:rsidRPr="005F755D" w:rsidRDefault="00845B98" w:rsidP="00750650">
      <w:r w:rsidRPr="005F755D">
        <w:t>5 bodů – splněno velmi kvalitně, výrazně překračuje požadavky</w:t>
      </w:r>
    </w:p>
    <w:p w14:paraId="20A66F54" w14:textId="77777777" w:rsidR="00845B98" w:rsidRPr="005F755D" w:rsidRDefault="00845B98" w:rsidP="00750650">
      <w:r w:rsidRPr="005F755D">
        <w:t>4 body – splněno kvalitně</w:t>
      </w:r>
    </w:p>
    <w:p w14:paraId="2C09BA37" w14:textId="77777777" w:rsidR="00845B98" w:rsidRPr="005F755D" w:rsidRDefault="00845B98" w:rsidP="00750650">
      <w:r w:rsidRPr="005F755D">
        <w:t>3 body – splněno bez výhrad</w:t>
      </w:r>
    </w:p>
    <w:p w14:paraId="0C399B83" w14:textId="77777777" w:rsidR="00845B98" w:rsidRPr="005F755D" w:rsidRDefault="00845B98" w:rsidP="00750650">
      <w:r w:rsidRPr="005F755D">
        <w:t>2 body – splněno s menšími nedostatky</w:t>
      </w:r>
    </w:p>
    <w:p w14:paraId="190FA7AA" w14:textId="77777777" w:rsidR="00845B98" w:rsidRPr="005F755D" w:rsidRDefault="00845B98" w:rsidP="00750650">
      <w:r w:rsidRPr="005F755D">
        <w:t>1 body – splněno, ale s výraznými nedostatky</w:t>
      </w:r>
    </w:p>
    <w:p w14:paraId="089FEBA5" w14:textId="77777777" w:rsidR="00845B98" w:rsidRPr="005F755D" w:rsidRDefault="00845B98" w:rsidP="00750650">
      <w:r w:rsidRPr="005F755D">
        <w:t>0 bodů – nesplněno</w:t>
      </w:r>
    </w:p>
    <w:p w14:paraId="7A1FC5F8" w14:textId="77777777" w:rsidR="00845B98" w:rsidRPr="001B5B85" w:rsidRDefault="00845B98" w:rsidP="002A4678"/>
    <w:p w14:paraId="2FFAC1AB"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3060E552" w14:textId="77777777" w:rsidTr="00C72298">
        <w:trPr>
          <w:trHeight w:val="308"/>
        </w:trPr>
        <w:tc>
          <w:tcPr>
            <w:tcW w:w="8041" w:type="dxa"/>
            <w:tcBorders>
              <w:top w:val="single" w:sz="12" w:space="0" w:color="auto"/>
              <w:left w:val="nil"/>
              <w:bottom w:val="single" w:sz="12" w:space="0" w:color="auto"/>
              <w:right w:val="nil"/>
            </w:tcBorders>
            <w:vAlign w:val="center"/>
          </w:tcPr>
          <w:p w14:paraId="41E4794A"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750DE040"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3E2349B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04A4E30" w14:textId="77777777"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0DA64149"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C288C">
              <w:rPr>
                <w:b/>
                <w:snapToGrid w:val="0"/>
                <w:color w:val="000000"/>
              </w:rPr>
            </w:r>
            <w:r w:rsidR="004C288C">
              <w:rPr>
                <w:b/>
                <w:snapToGrid w:val="0"/>
                <w:color w:val="000000"/>
              </w:rPr>
              <w:fldChar w:fldCharType="separate"/>
            </w:r>
            <w:r>
              <w:rPr>
                <w:b/>
                <w:snapToGrid w:val="0"/>
                <w:color w:val="000000"/>
              </w:rPr>
              <w:fldChar w:fldCharType="end"/>
            </w:r>
            <w:bookmarkEnd w:id="6"/>
          </w:p>
        </w:tc>
      </w:tr>
      <w:tr w:rsidR="00845B98" w:rsidRPr="00FB1E25" w14:paraId="1C66102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ACEB94E" w14:textId="77777777" w:rsidR="00845B98" w:rsidRPr="008375DD" w:rsidRDefault="00845B98" w:rsidP="008375DD">
            <w:pPr>
              <w:pStyle w:val="odrazka"/>
            </w:pPr>
            <w:r w:rsidRPr="008375DD">
              <w:t>řešená problematika je složitá</w:t>
            </w:r>
          </w:p>
        </w:tc>
        <w:tc>
          <w:tcPr>
            <w:tcW w:w="2485" w:type="dxa"/>
            <w:vAlign w:val="center"/>
          </w:tcPr>
          <w:p w14:paraId="17A7D369"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2341F34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2876E8F" w14:textId="77777777" w:rsidR="00845B98" w:rsidRPr="008375DD" w:rsidRDefault="00845B98" w:rsidP="008375DD">
            <w:pPr>
              <w:pStyle w:val="odrazka"/>
            </w:pPr>
            <w:r w:rsidRPr="008375DD">
              <w:t>získávání dat je náročné</w:t>
            </w:r>
          </w:p>
        </w:tc>
        <w:tc>
          <w:tcPr>
            <w:tcW w:w="2485" w:type="dxa"/>
            <w:vAlign w:val="center"/>
          </w:tcPr>
          <w:p w14:paraId="70A9201D"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5C5BB44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41E65EC"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0D38EFFF"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05709D3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51FA278"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69A8A28B"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C288C">
              <w:rPr>
                <w:b/>
                <w:snapToGrid w:val="0"/>
                <w:color w:val="000000"/>
              </w:rPr>
            </w:r>
            <w:r w:rsidR="004C288C">
              <w:rPr>
                <w:b/>
                <w:snapToGrid w:val="0"/>
                <w:color w:val="000000"/>
              </w:rPr>
              <w:fldChar w:fldCharType="separate"/>
            </w:r>
            <w:r>
              <w:rPr>
                <w:b/>
                <w:snapToGrid w:val="0"/>
                <w:color w:val="000000"/>
              </w:rPr>
              <w:fldChar w:fldCharType="end"/>
            </w:r>
          </w:p>
        </w:tc>
      </w:tr>
      <w:tr w:rsidR="00845B98" w:rsidRPr="00FB1E25" w14:paraId="5AF07DD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C4D18D5"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44BE7DE4"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22E1A3B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718EEDC" w14:textId="77777777" w:rsidR="00845B98" w:rsidRPr="00750650" w:rsidRDefault="00845B98" w:rsidP="008375DD">
            <w:pPr>
              <w:pStyle w:val="odrazka"/>
            </w:pPr>
            <w:r>
              <w:t>metody zpracování práce jsou srozumitelně formulovány</w:t>
            </w:r>
          </w:p>
        </w:tc>
        <w:tc>
          <w:tcPr>
            <w:tcW w:w="2485" w:type="dxa"/>
            <w:vAlign w:val="center"/>
          </w:tcPr>
          <w:p w14:paraId="72903F84"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7DC1CF4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5535C02" w14:textId="77777777" w:rsidR="00845B98" w:rsidRPr="00750650" w:rsidRDefault="00845B98" w:rsidP="008375DD">
            <w:pPr>
              <w:pStyle w:val="odrazka"/>
            </w:pPr>
            <w:r>
              <w:t>prezentované cíle práce jsou v souladu s tématem práce</w:t>
            </w:r>
          </w:p>
        </w:tc>
        <w:tc>
          <w:tcPr>
            <w:tcW w:w="2485" w:type="dxa"/>
            <w:vAlign w:val="center"/>
          </w:tcPr>
          <w:p w14:paraId="29FD841B"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21AEEFD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F3AD8D4"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5F9CE94C"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76A6942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F34B04D"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335C4A99"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C288C">
              <w:rPr>
                <w:b/>
                <w:snapToGrid w:val="0"/>
                <w:color w:val="000000"/>
              </w:rPr>
            </w:r>
            <w:r w:rsidR="004C288C">
              <w:rPr>
                <w:b/>
                <w:snapToGrid w:val="0"/>
                <w:color w:val="000000"/>
              </w:rPr>
              <w:fldChar w:fldCharType="separate"/>
            </w:r>
            <w:r>
              <w:rPr>
                <w:b/>
                <w:snapToGrid w:val="0"/>
                <w:color w:val="000000"/>
              </w:rPr>
              <w:fldChar w:fldCharType="end"/>
            </w:r>
          </w:p>
        </w:tc>
      </w:tr>
      <w:tr w:rsidR="00845B98" w:rsidRPr="00FB1E25" w14:paraId="672BB0F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F8E0AA2"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373AD5E0"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466626D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22FDABB"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50E6EEDB"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4018716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7EDEE49"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5DDB45FA"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41D7F67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4C306E9"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48ECDC9B"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4C288C">
              <w:rPr>
                <w:b/>
                <w:snapToGrid w:val="0"/>
                <w:color w:val="000000"/>
              </w:rPr>
            </w:r>
            <w:r w:rsidR="004C288C">
              <w:rPr>
                <w:b/>
                <w:snapToGrid w:val="0"/>
                <w:color w:val="000000"/>
              </w:rPr>
              <w:fldChar w:fldCharType="separate"/>
            </w:r>
            <w:r>
              <w:rPr>
                <w:b/>
                <w:snapToGrid w:val="0"/>
                <w:color w:val="000000"/>
              </w:rPr>
              <w:fldChar w:fldCharType="end"/>
            </w:r>
          </w:p>
        </w:tc>
      </w:tr>
      <w:tr w:rsidR="00845B98" w:rsidRPr="00FB1E25" w14:paraId="1D60823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517B42A"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49675CD0"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7053180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6F3120"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36BC4941"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170FCDC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ECDC771" w14:textId="77777777" w:rsidR="00845B98" w:rsidRDefault="00845B98" w:rsidP="00E1292E">
            <w:pPr>
              <w:pStyle w:val="odrazka"/>
            </w:pPr>
            <w:r>
              <w:t>postup aplikace metod práce je dostatečně popsán</w:t>
            </w:r>
          </w:p>
        </w:tc>
        <w:tc>
          <w:tcPr>
            <w:tcW w:w="2485" w:type="dxa"/>
            <w:vAlign w:val="center"/>
          </w:tcPr>
          <w:p w14:paraId="7769207A"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68B8719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455FCAB" w14:textId="77777777" w:rsidR="00845B98" w:rsidRPr="002E04A7" w:rsidRDefault="00845B98" w:rsidP="00E1292E">
            <w:pPr>
              <w:pStyle w:val="odrazka"/>
            </w:pPr>
            <w:r>
              <w:t>práce obsahuje souhrnné zhodnocení současného stavu</w:t>
            </w:r>
          </w:p>
        </w:tc>
        <w:tc>
          <w:tcPr>
            <w:tcW w:w="2485" w:type="dxa"/>
            <w:vAlign w:val="center"/>
          </w:tcPr>
          <w:p w14:paraId="01CB20DD"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5F3AA44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6EB57C7"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0D931934"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3D4C5A4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7BDF197"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7CEA22F7"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C288C">
              <w:rPr>
                <w:b/>
                <w:snapToGrid w:val="0"/>
                <w:color w:val="000000"/>
              </w:rPr>
            </w:r>
            <w:r w:rsidR="004C288C">
              <w:rPr>
                <w:b/>
                <w:snapToGrid w:val="0"/>
                <w:color w:val="000000"/>
              </w:rPr>
              <w:fldChar w:fldCharType="separate"/>
            </w:r>
            <w:r>
              <w:rPr>
                <w:b/>
                <w:snapToGrid w:val="0"/>
                <w:color w:val="000000"/>
              </w:rPr>
              <w:fldChar w:fldCharType="end"/>
            </w:r>
          </w:p>
        </w:tc>
      </w:tr>
      <w:tr w:rsidR="00845B98" w:rsidRPr="00FB1E25" w14:paraId="0CFC431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52F91FC"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7D003B9F"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65DF8CB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4A78F38" w14:textId="77777777" w:rsidR="00845B98" w:rsidRPr="00E1292E" w:rsidRDefault="00845B98" w:rsidP="00E1292E">
            <w:pPr>
              <w:pStyle w:val="odrazka"/>
            </w:pPr>
            <w:r w:rsidRPr="00E1292E">
              <w:t>projektová část práce navazuje na výsledky analýz</w:t>
            </w:r>
          </w:p>
        </w:tc>
        <w:tc>
          <w:tcPr>
            <w:tcW w:w="2485" w:type="dxa"/>
            <w:vAlign w:val="center"/>
          </w:tcPr>
          <w:p w14:paraId="6B2E2F75"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32076F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C265A5E"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766594B9"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7CABDAD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24C4EF2"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247D7986"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5358FD6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7F6C5FD" w14:textId="77777777" w:rsidR="00845B98" w:rsidRPr="00E1292E" w:rsidRDefault="00845B98" w:rsidP="00E1292E">
            <w:pPr>
              <w:pStyle w:val="odrazka"/>
            </w:pPr>
            <w:r>
              <w:t>p</w:t>
            </w:r>
            <w:r w:rsidRPr="00E1292E">
              <w:t>ráce obsahuje dopady předložených návrhů</w:t>
            </w:r>
          </w:p>
        </w:tc>
        <w:tc>
          <w:tcPr>
            <w:tcW w:w="2485" w:type="dxa"/>
            <w:vAlign w:val="center"/>
          </w:tcPr>
          <w:p w14:paraId="01166623"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7B23B94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7FECE43"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253B9DDC"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7144AEA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4875653"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770761ED"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C288C">
              <w:rPr>
                <w:b/>
                <w:snapToGrid w:val="0"/>
                <w:color w:val="000000"/>
              </w:rPr>
            </w:r>
            <w:r w:rsidR="004C288C">
              <w:rPr>
                <w:b/>
                <w:snapToGrid w:val="0"/>
                <w:color w:val="000000"/>
              </w:rPr>
              <w:fldChar w:fldCharType="separate"/>
            </w:r>
            <w:r>
              <w:rPr>
                <w:b/>
                <w:snapToGrid w:val="0"/>
                <w:color w:val="000000"/>
              </w:rPr>
              <w:fldChar w:fldCharType="end"/>
            </w:r>
          </w:p>
        </w:tc>
      </w:tr>
      <w:tr w:rsidR="00845B98" w:rsidRPr="00FB1E25" w14:paraId="5955DB5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2ECB8FE"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7E81EC5E"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336AA99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CC88EC" w14:textId="77777777" w:rsidR="00845B98" w:rsidRPr="00FB1E25" w:rsidRDefault="00845B98" w:rsidP="00E1292E">
            <w:pPr>
              <w:pStyle w:val="odrazka"/>
            </w:pPr>
            <w:r>
              <w:t>v</w:t>
            </w:r>
            <w:r w:rsidRPr="00FB1E25">
              <w:t> práci je použita správná terminologie</w:t>
            </w:r>
          </w:p>
        </w:tc>
        <w:tc>
          <w:tcPr>
            <w:tcW w:w="2485" w:type="dxa"/>
            <w:vAlign w:val="center"/>
          </w:tcPr>
          <w:p w14:paraId="3AADAA4A"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1B00087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DF884A9"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6205FE77"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00AE39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B5203B7"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446563B0" w14:textId="77777777"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76490A7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6DF84F7"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37FCBF70"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C288C">
              <w:rPr>
                <w:snapToGrid w:val="0"/>
                <w:color w:val="000000"/>
              </w:rPr>
            </w:r>
            <w:r w:rsidR="004C288C">
              <w:rPr>
                <w:snapToGrid w:val="0"/>
                <w:color w:val="000000"/>
              </w:rPr>
              <w:fldChar w:fldCharType="separate"/>
            </w:r>
            <w:r>
              <w:rPr>
                <w:snapToGrid w:val="0"/>
                <w:color w:val="000000"/>
              </w:rPr>
              <w:fldChar w:fldCharType="end"/>
            </w:r>
          </w:p>
        </w:tc>
      </w:tr>
      <w:tr w:rsidR="00845B98" w:rsidRPr="00FB1E25" w14:paraId="6DDD7CB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6B23952D"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4F1EDBA7" w14:textId="77777777" w:rsidR="00845B98" w:rsidRPr="00FB1E25" w:rsidRDefault="001C1C93" w:rsidP="00CB124D">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145E30">
              <w:rPr>
                <w:b/>
                <w:noProof/>
                <w:snapToGrid w:val="0"/>
                <w:color w:val="000000"/>
              </w:rPr>
              <w:t>2</w:t>
            </w:r>
            <w:r w:rsidR="00CB124D">
              <w:rPr>
                <w:b/>
                <w:noProof/>
                <w:snapToGrid w:val="0"/>
                <w:color w:val="000000"/>
              </w:rPr>
              <w:t>5</w:t>
            </w:r>
            <w:r>
              <w:rPr>
                <w:b/>
                <w:snapToGrid w:val="0"/>
                <w:color w:val="000000"/>
              </w:rPr>
              <w:fldChar w:fldCharType="end"/>
            </w:r>
            <w:bookmarkEnd w:id="7"/>
          </w:p>
        </w:tc>
      </w:tr>
    </w:tbl>
    <w:p w14:paraId="65058923" w14:textId="77777777" w:rsidR="00845B98" w:rsidRDefault="00845B98" w:rsidP="00750650"/>
    <w:p w14:paraId="206AE0DA" w14:textId="77777777" w:rsidR="00845B98" w:rsidRDefault="00845B98" w:rsidP="005358E6">
      <w:pPr>
        <w:jc w:val="both"/>
      </w:pPr>
      <w:r>
        <w:t>Celkové hodnocení práce a otázky k obhajobě:</w:t>
      </w:r>
    </w:p>
    <w:p w14:paraId="3F40DC91" w14:textId="77777777" w:rsidR="00845B98" w:rsidRDefault="00845B98" w:rsidP="005358E6">
      <w:pPr>
        <w:jc w:val="both"/>
      </w:pPr>
      <w:r>
        <w:t>(otázky uvádí vedoucí práce i oponent)</w:t>
      </w:r>
    </w:p>
    <w:p w14:paraId="365A8A8E" w14:textId="77777777" w:rsidR="00845B98" w:rsidRDefault="00845B98" w:rsidP="005358E6">
      <w:pPr>
        <w:jc w:val="both"/>
      </w:pPr>
    </w:p>
    <w:bookmarkStart w:id="8" w:name="Text6"/>
    <w:p w14:paraId="4A82484C" w14:textId="77777777" w:rsidR="00CB124D"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45E30">
        <w:rPr>
          <w:i/>
          <w:noProof/>
        </w:rPr>
        <w:t xml:space="preserve">Diplomová práce je zaměřena na problematiku </w:t>
      </w:r>
      <w:r w:rsidR="00D440BB">
        <w:rPr>
          <w:i/>
          <w:noProof/>
        </w:rPr>
        <w:t xml:space="preserve">řízení u katastrálních úřadů. V souladu se zadáním diplomantka se zabývá právními předpisy zaměřenými na správní řízení u katastrálních úřadů. Seznamuje s organizací a činností katastrálních úřadů, na historii vedení v rámci pozemkových knih a pak dalšími změnami nastálými v souvislosti se změnami společenských vztahů pro rece 1948. V souvislosti se změnami od 1. 1. 2014, tj. nabytím účinnosti nového občanského zákoníku a v souvislosti s tím i změnami v dalších právních předpisech vyhodnocuje procesní změny, které řízení u katastrálních úřadů ovlivnily. Praktická část je </w:t>
      </w:r>
      <w:r w:rsidR="00CB124D">
        <w:rPr>
          <w:i/>
          <w:noProof/>
        </w:rPr>
        <w:t xml:space="preserve">zaměřena na kvantitativní analýzy vkladových změn, hospodaření a efektivita činnosti katastrálních úřadů v ČR. Speciálněš pak vyhodnocuje ze stejných pohledů činnosti vybraného katastrálního úřadu, kterým je Katastrální úřad pro Olomoucký kraj a jeho pracoviště. Praktická část je analýzou statitstických  údajů, zpracovaných do tabulek a grafů. Poslední šestá kapitola je pak zaměřena na návrhy opatření ke zmírnění ekonomických dopadů ve správní činností katastrálních úřadů, zejména těch, které se týkají vkladdového řízení. Správně hodnotí, že by se však mělo jít cestou de lege ferenda. </w:t>
      </w:r>
    </w:p>
    <w:p w14:paraId="031C55DE" w14:textId="77777777" w:rsidR="00845B98" w:rsidRPr="00AE58C9" w:rsidRDefault="00145E30" w:rsidP="00750650">
      <w:pPr>
        <w:rPr>
          <w:i/>
        </w:rPr>
      </w:pPr>
      <w:r>
        <w:rPr>
          <w:i/>
          <w:noProof/>
        </w:rPr>
        <w:t xml:space="preserve"> </w:t>
      </w:r>
      <w:r w:rsidR="004C6B0C">
        <w:rPr>
          <w:i/>
          <w:noProof/>
        </w:rPr>
        <w:t xml:space="preserve">Práce je zpracována dle standardních postupů. </w:t>
      </w:r>
      <w:r w:rsidR="006E77FC">
        <w:rPr>
          <w:i/>
          <w:noProof/>
        </w:rPr>
        <w:t>Nabízí se otázka, zda ke zvýšení podání návrhu na vklad v období roku 2014 - 2018 nemohlo přispět, kromě změny v právních předpisech,  zvýšení výstavby rodinných domů a bytů a jejich převod do osobního vlastnictví a s tím spojen</w:t>
      </w:r>
      <w:r w:rsidR="006D0B1A">
        <w:rPr>
          <w:i/>
          <w:noProof/>
        </w:rPr>
        <w:t>é</w:t>
      </w:r>
      <w:r w:rsidR="006E77FC">
        <w:rPr>
          <w:i/>
          <w:noProof/>
        </w:rPr>
        <w:t xml:space="preserve"> poskytnutí úvěru se zástavním právem. </w:t>
      </w:r>
      <w:r w:rsidR="003932B0">
        <w:rPr>
          <w:i/>
          <w:noProof/>
        </w:rPr>
        <w:t xml:space="preserve"> </w:t>
      </w:r>
      <w:r w:rsidR="006E77FC">
        <w:rPr>
          <w:i/>
          <w:noProof/>
        </w:rPr>
        <w:t xml:space="preserve">Zda je možné najít i takto koncipované údaje ve statistikách. </w:t>
      </w:r>
      <w:r w:rsidR="00B11F5A">
        <w:rPr>
          <w:i/>
          <w:noProof/>
        </w:rPr>
        <w:t xml:space="preserve">   </w:t>
      </w:r>
      <w:r w:rsidR="00B93652">
        <w:rPr>
          <w:i/>
          <w:noProof/>
        </w:rPr>
        <w:t xml:space="preserve"> </w:t>
      </w:r>
      <w:r>
        <w:rPr>
          <w:i/>
          <w:noProof/>
        </w:rPr>
        <w:t xml:space="preserve"> </w:t>
      </w:r>
      <w:r w:rsidR="001C1C93">
        <w:rPr>
          <w:i/>
        </w:rPr>
        <w:fldChar w:fldCharType="end"/>
      </w:r>
      <w:bookmarkEnd w:id="8"/>
    </w:p>
    <w:p w14:paraId="7116D959" w14:textId="77777777" w:rsidR="00845B98" w:rsidRDefault="00845B98" w:rsidP="00750650"/>
    <w:p w14:paraId="149D11EA" w14:textId="77777777" w:rsidR="00845B98" w:rsidRDefault="00845B98" w:rsidP="00750650"/>
    <w:p w14:paraId="68C4FBAC" w14:textId="77777777"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C288C">
        <w:rPr>
          <w:i/>
        </w:rPr>
      </w:r>
      <w:r w:rsidR="004C288C">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67F7E221" w14:textId="77777777" w:rsidR="00845B98" w:rsidRDefault="00845B98" w:rsidP="00750650"/>
    <w:p w14:paraId="2BAAF45D" w14:textId="77777777" w:rsidR="00845B98" w:rsidRDefault="00845B98" w:rsidP="00750650"/>
    <w:p w14:paraId="586D6E99" w14:textId="77777777"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3932B0">
        <w:rPr>
          <w:i/>
          <w:noProof/>
        </w:rPr>
        <w:t>2</w:t>
      </w:r>
      <w:r w:rsidR="006E77FC">
        <w:rPr>
          <w:i/>
          <w:noProof/>
        </w:rPr>
        <w:t>4</w:t>
      </w:r>
      <w:r w:rsidR="003932B0">
        <w:rPr>
          <w:i/>
          <w:noProof/>
        </w:rPr>
        <w:t xml:space="preserve">. </w:t>
      </w:r>
      <w:r w:rsidR="006E77FC">
        <w:rPr>
          <w:i/>
          <w:noProof/>
        </w:rPr>
        <w:t>8</w:t>
      </w:r>
      <w:r w:rsidR="003932B0">
        <w:rPr>
          <w:i/>
          <w:noProof/>
        </w:rPr>
        <w:t>.2020</w:t>
      </w:r>
      <w:r w:rsidR="001C1C93" w:rsidRPr="00936F44">
        <w:rPr>
          <w:i/>
        </w:rPr>
        <w:fldChar w:fldCharType="end"/>
      </w:r>
      <w:bookmarkEnd w:id="9"/>
    </w:p>
    <w:p w14:paraId="7938C31D" w14:textId="77777777" w:rsidR="00845B98" w:rsidRDefault="00845B98" w:rsidP="00750650"/>
    <w:p w14:paraId="11A22015" w14:textId="77777777" w:rsidR="00845B98" w:rsidRDefault="00845B98" w:rsidP="00750650"/>
    <w:p w14:paraId="13B57284" w14:textId="77777777" w:rsidR="00845B98" w:rsidRDefault="00845B98" w:rsidP="00750650"/>
    <w:p w14:paraId="32F6DDDD" w14:textId="77777777" w:rsidR="00845B98" w:rsidRDefault="00845B98" w:rsidP="00750650"/>
    <w:p w14:paraId="43AA2BB2" w14:textId="77777777" w:rsidR="00845B98" w:rsidRDefault="00845B98" w:rsidP="00897167">
      <w:pPr>
        <w:tabs>
          <w:tab w:val="right" w:pos="10440"/>
        </w:tabs>
      </w:pPr>
      <w:r>
        <w:tab/>
        <w:t>………………………………………</w:t>
      </w:r>
    </w:p>
    <w:p w14:paraId="725B1F48" w14:textId="77777777"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E0C64" w14:textId="77777777" w:rsidR="002924A5" w:rsidRDefault="002924A5">
      <w:r>
        <w:separator/>
      </w:r>
    </w:p>
  </w:endnote>
  <w:endnote w:type="continuationSeparator" w:id="0">
    <w:p w14:paraId="7ED4515B" w14:textId="77777777" w:rsidR="002924A5" w:rsidRDefault="0029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FE750" w14:textId="77777777" w:rsidR="002924A5" w:rsidRDefault="002924A5">
      <w:r>
        <w:separator/>
      </w:r>
    </w:p>
  </w:footnote>
  <w:footnote w:type="continuationSeparator" w:id="0">
    <w:p w14:paraId="79956A46" w14:textId="77777777" w:rsidR="002924A5" w:rsidRDefault="002924A5">
      <w:r>
        <w:continuationSeparator/>
      </w:r>
    </w:p>
  </w:footnote>
  <w:footnote w:id="1">
    <w:p w14:paraId="20732861"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45E30"/>
    <w:rsid w:val="0016014F"/>
    <w:rsid w:val="001744E5"/>
    <w:rsid w:val="001A6F9F"/>
    <w:rsid w:val="001B5B85"/>
    <w:rsid w:val="001C1C93"/>
    <w:rsid w:val="001E0D4A"/>
    <w:rsid w:val="002126D4"/>
    <w:rsid w:val="00226337"/>
    <w:rsid w:val="00240D6D"/>
    <w:rsid w:val="00246CC0"/>
    <w:rsid w:val="002639CA"/>
    <w:rsid w:val="002924A5"/>
    <w:rsid w:val="00292769"/>
    <w:rsid w:val="00296250"/>
    <w:rsid w:val="002A4678"/>
    <w:rsid w:val="002B5820"/>
    <w:rsid w:val="002D29F5"/>
    <w:rsid w:val="002E04A7"/>
    <w:rsid w:val="00314823"/>
    <w:rsid w:val="003458ED"/>
    <w:rsid w:val="00347E98"/>
    <w:rsid w:val="003526FB"/>
    <w:rsid w:val="003818AE"/>
    <w:rsid w:val="00384F13"/>
    <w:rsid w:val="003932B0"/>
    <w:rsid w:val="003B5CE6"/>
    <w:rsid w:val="003C6485"/>
    <w:rsid w:val="003D36A5"/>
    <w:rsid w:val="003F5616"/>
    <w:rsid w:val="003F698F"/>
    <w:rsid w:val="004055A2"/>
    <w:rsid w:val="00412058"/>
    <w:rsid w:val="00474757"/>
    <w:rsid w:val="004C288C"/>
    <w:rsid w:val="004C6B0C"/>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D0B1A"/>
    <w:rsid w:val="006E1490"/>
    <w:rsid w:val="006E77FC"/>
    <w:rsid w:val="006F05D0"/>
    <w:rsid w:val="00727728"/>
    <w:rsid w:val="007358A5"/>
    <w:rsid w:val="00747CA6"/>
    <w:rsid w:val="00750650"/>
    <w:rsid w:val="00760926"/>
    <w:rsid w:val="00762294"/>
    <w:rsid w:val="0076724C"/>
    <w:rsid w:val="007D3E97"/>
    <w:rsid w:val="007D6146"/>
    <w:rsid w:val="007E7F71"/>
    <w:rsid w:val="00810A3E"/>
    <w:rsid w:val="00812F58"/>
    <w:rsid w:val="0082553F"/>
    <w:rsid w:val="00835508"/>
    <w:rsid w:val="008375DD"/>
    <w:rsid w:val="00837ABF"/>
    <w:rsid w:val="0084121C"/>
    <w:rsid w:val="00845B98"/>
    <w:rsid w:val="008664B3"/>
    <w:rsid w:val="00897167"/>
    <w:rsid w:val="008B6839"/>
    <w:rsid w:val="008D459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11F5A"/>
    <w:rsid w:val="00B23519"/>
    <w:rsid w:val="00B3178F"/>
    <w:rsid w:val="00B56AF2"/>
    <w:rsid w:val="00B6346A"/>
    <w:rsid w:val="00B93652"/>
    <w:rsid w:val="00BD2C99"/>
    <w:rsid w:val="00BF6B5D"/>
    <w:rsid w:val="00C2327A"/>
    <w:rsid w:val="00C30044"/>
    <w:rsid w:val="00C447A8"/>
    <w:rsid w:val="00C70E25"/>
    <w:rsid w:val="00C72298"/>
    <w:rsid w:val="00C9306F"/>
    <w:rsid w:val="00C944DD"/>
    <w:rsid w:val="00CB124D"/>
    <w:rsid w:val="00CB4E27"/>
    <w:rsid w:val="00CD1219"/>
    <w:rsid w:val="00CE4F35"/>
    <w:rsid w:val="00D440BB"/>
    <w:rsid w:val="00D4690F"/>
    <w:rsid w:val="00D6236E"/>
    <w:rsid w:val="00DD4A7E"/>
    <w:rsid w:val="00DF1948"/>
    <w:rsid w:val="00DF2926"/>
    <w:rsid w:val="00DF33C0"/>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04ED7"/>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4C28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28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170A3D0-751C-4227-850B-13A1502CD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CDE56-DB13-44D0-AA4F-F4208AFD2857}">
  <ds:schemaRefs>
    <ds:schemaRef ds:uri="http://schemas.microsoft.com/sharepoint/v3/contenttype/forms"/>
  </ds:schemaRefs>
</ds:datastoreItem>
</file>

<file path=customXml/itemProps3.xml><?xml version="1.0" encoding="utf-8"?>
<ds:datastoreItem xmlns:ds="http://schemas.openxmlformats.org/officeDocument/2006/customXml" ds:itemID="{FB0E6D22-9A36-4356-819B-8EADD48F5B0F}">
  <ds:schemaRefs>
    <ds:schemaRef ds:uri="http://purl.org/dc/terms/"/>
    <ds:schemaRef ds:uri="http://schemas.microsoft.com/office/infopath/2007/PartnerControls"/>
    <ds:schemaRef ds:uri="b2760fc6-0594-407e-87c6-5506db99eec0"/>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9C3C57BC-499F-4044-A3CE-9D4B2433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4015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2020-08-25T13:20:00Z</cp:lastPrinted>
  <dcterms:created xsi:type="dcterms:W3CDTF">2020-08-25T13:21:00Z</dcterms:created>
  <dcterms:modified xsi:type="dcterms:W3CDTF">2020-08-25T13:21:00Z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