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2697" w:rsidRPr="00842697">
        <w:rPr>
          <w:b/>
          <w:i/>
          <w:sz w:val="22"/>
          <w:szCs w:val="22"/>
        </w:rPr>
        <w:t xml:space="preserve">Bc. Michaela Moravčíková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2697" w:rsidRPr="00842697">
        <w:rPr>
          <w:b/>
          <w:i/>
          <w:sz w:val="22"/>
          <w:szCs w:val="22"/>
        </w:rPr>
        <w:t>doc. Ing. Miloslava Chovancov</w:t>
      </w:r>
      <w:r w:rsidR="008B1628">
        <w:rPr>
          <w:b/>
          <w:i/>
          <w:sz w:val="22"/>
          <w:szCs w:val="22"/>
        </w:rPr>
        <w:t>á</w:t>
      </w:r>
      <w:r w:rsidR="00842697" w:rsidRPr="00842697">
        <w:rPr>
          <w:b/>
          <w:i/>
          <w:sz w:val="22"/>
          <w:szCs w:val="22"/>
        </w:rPr>
        <w:t>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2697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42697" w:rsidRPr="00842697">
        <w:rPr>
          <w:b/>
          <w:i/>
          <w:sz w:val="22"/>
          <w:szCs w:val="22"/>
        </w:rPr>
        <w:t xml:space="preserve">Projekt využití sociálních sítí pro marketingové účely ve vybrané firmě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3C39">
              <w:rPr>
                <w:b/>
                <w:snapToGrid w:val="0"/>
                <w:color w:val="000000"/>
              </w:rPr>
            </w:r>
            <w:r w:rsidR="00F246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39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39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39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7F06">
              <w:rPr>
                <w:b/>
                <w:snapToGrid w:val="0"/>
                <w:color w:val="000000"/>
              </w:rPr>
            </w:r>
            <w:r w:rsidR="00F246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F06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F06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F06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F06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14A4">
              <w:rPr>
                <w:b/>
                <w:snapToGrid w:val="0"/>
                <w:color w:val="000000"/>
              </w:rPr>
            </w:r>
            <w:r w:rsidR="00F246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4A4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4A4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4A4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14A4">
              <w:rPr>
                <w:b/>
                <w:snapToGrid w:val="0"/>
                <w:color w:val="000000"/>
              </w:rPr>
            </w:r>
            <w:r w:rsidR="00F246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4A4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4A4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4A4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4A4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14A4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5BE9">
              <w:rPr>
                <w:b/>
                <w:snapToGrid w:val="0"/>
                <w:color w:val="000000"/>
              </w:rPr>
            </w:r>
            <w:r w:rsidR="00F246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5BE9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5BE9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5BE9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5BE9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5BE9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5BE9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2BBF">
              <w:rPr>
                <w:b/>
                <w:snapToGrid w:val="0"/>
                <w:color w:val="000000"/>
              </w:rPr>
            </w:r>
            <w:r w:rsidR="00F246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BBF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BBF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BBF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BBF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bookmarkStart w:id="6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2BBF">
              <w:rPr>
                <w:snapToGrid w:val="0"/>
                <w:color w:val="000000"/>
              </w:rPr>
            </w:r>
            <w:r w:rsidR="00F246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37DBD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C2B9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37DBD" w:rsidRPr="00437DBD">
        <w:rPr>
          <w:i/>
          <w:noProof/>
        </w:rPr>
        <w:t xml:space="preserve">Diplomová práce je zpracována v rozsahu </w:t>
      </w:r>
      <w:r w:rsidR="00437DBD">
        <w:rPr>
          <w:i/>
          <w:noProof/>
        </w:rPr>
        <w:t xml:space="preserve">126 </w:t>
      </w:r>
      <w:r w:rsidR="00437DBD" w:rsidRPr="00437DBD">
        <w:rPr>
          <w:i/>
          <w:noProof/>
        </w:rPr>
        <w:t xml:space="preserve">stran textu a </w:t>
      </w:r>
      <w:r w:rsidR="00437DBD">
        <w:rPr>
          <w:i/>
          <w:noProof/>
        </w:rPr>
        <w:t>tří</w:t>
      </w:r>
      <w:r w:rsidR="00437DBD" w:rsidRPr="00437DBD">
        <w:rPr>
          <w:i/>
          <w:noProof/>
        </w:rPr>
        <w:t xml:space="preserve"> příloh. Autorka si stanovila hlavní cíl DP, kde má v úmyslu zpracovat projekt </w:t>
      </w:r>
      <w:r w:rsidR="00876999" w:rsidRPr="00876999">
        <w:rPr>
          <w:i/>
          <w:noProof/>
        </w:rPr>
        <w:t xml:space="preserve">využití sociálních sítí pro marketingové účely </w:t>
      </w:r>
      <w:r w:rsidR="002B0231">
        <w:rPr>
          <w:i/>
          <w:noProof/>
        </w:rPr>
        <w:t>pětihvězdičkového hotelu ve Zlíně.</w:t>
      </w:r>
      <w:r w:rsidR="00437DBD" w:rsidRPr="00437DBD">
        <w:rPr>
          <w:i/>
          <w:noProof/>
        </w:rPr>
        <w:t xml:space="preserve">  Teoretickou částí je vytvořen rámec pro analýzy a následné zpracování projektu</w:t>
      </w:r>
      <w:r w:rsidR="00086370">
        <w:rPr>
          <w:i/>
          <w:noProof/>
        </w:rPr>
        <w:t>.</w:t>
      </w:r>
      <w:r w:rsidR="00103C39">
        <w:rPr>
          <w:i/>
          <w:noProof/>
        </w:rPr>
        <w:t xml:space="preserve"> Mezi provedenými analýzami, by k</w:t>
      </w:r>
      <w:r w:rsidR="00086370">
        <w:rPr>
          <w:i/>
          <w:noProof/>
        </w:rPr>
        <w:t>omentáře SWOT analýzy  získaly na úplnosti, kdyby je autorka propojila s</w:t>
      </w:r>
      <w:r w:rsidR="004A408B">
        <w:rPr>
          <w:i/>
          <w:noProof/>
        </w:rPr>
        <w:t> </w:t>
      </w:r>
      <w:r w:rsidR="00086370">
        <w:rPr>
          <w:i/>
          <w:noProof/>
        </w:rPr>
        <w:t>odkazy</w:t>
      </w:r>
      <w:r w:rsidR="004A408B">
        <w:rPr>
          <w:i/>
          <w:noProof/>
        </w:rPr>
        <w:t xml:space="preserve"> na </w:t>
      </w:r>
      <w:r w:rsidR="00086370">
        <w:rPr>
          <w:i/>
          <w:noProof/>
        </w:rPr>
        <w:t xml:space="preserve"> numerické hodnocení v tabulce 11. a  tabulce 12.  </w:t>
      </w:r>
      <w:r w:rsidR="00203DBD">
        <w:rPr>
          <w:i/>
          <w:noProof/>
        </w:rPr>
        <w:t>Projektová část je řešena konkrétními návody na činnosti podporující</w:t>
      </w:r>
      <w:r w:rsidR="007D3786">
        <w:rPr>
          <w:i/>
          <w:noProof/>
        </w:rPr>
        <w:t>mi a rozvíjejícími</w:t>
      </w:r>
      <w:r w:rsidR="00203DBD">
        <w:rPr>
          <w:i/>
          <w:noProof/>
        </w:rPr>
        <w:t xml:space="preserve"> marketing</w:t>
      </w:r>
      <w:r w:rsidR="007D3786">
        <w:rPr>
          <w:i/>
          <w:noProof/>
        </w:rPr>
        <w:t>ové aktivity v analyzovaných sociálních sítích; je třeba konstatovat, že</w:t>
      </w:r>
      <w:r w:rsidR="00437DBD" w:rsidRPr="00437DBD">
        <w:rPr>
          <w:i/>
          <w:noProof/>
        </w:rPr>
        <w:t xml:space="preserve"> cíl diplomové práce autorka splnila</w:t>
      </w:r>
      <w:r w:rsidR="007D3786">
        <w:rPr>
          <w:i/>
          <w:noProof/>
        </w:rPr>
        <w:t>.</w:t>
      </w:r>
    </w:p>
    <w:p w:rsidR="00FC2B93" w:rsidRDefault="00FC2B93" w:rsidP="00750650">
      <w:pPr>
        <w:rPr>
          <w:i/>
        </w:rPr>
      </w:pPr>
      <w:r>
        <w:rPr>
          <w:i/>
        </w:rPr>
        <w:t>Otázka:</w:t>
      </w:r>
    </w:p>
    <w:p w:rsidR="00845B98" w:rsidRPr="00AE58C9" w:rsidRDefault="00FC2B93" w:rsidP="00750650">
      <w:pPr>
        <w:rPr>
          <w:i/>
        </w:rPr>
      </w:pPr>
      <w:r>
        <w:rPr>
          <w:i/>
        </w:rPr>
        <w:t>Na str. 107 uvádíte</w:t>
      </w:r>
      <w:r w:rsidR="00D45A37">
        <w:rPr>
          <w:i/>
        </w:rPr>
        <w:t xml:space="preserve"> počet fanoušků,</w:t>
      </w:r>
      <w:r>
        <w:rPr>
          <w:i/>
        </w:rPr>
        <w:t xml:space="preserve"> </w:t>
      </w:r>
      <w:r w:rsidR="00D45A37">
        <w:rPr>
          <w:i/>
        </w:rPr>
        <w:t>jako první</w:t>
      </w:r>
      <w:r>
        <w:rPr>
          <w:i/>
        </w:rPr>
        <w:t> metrik</w:t>
      </w:r>
      <w:r w:rsidR="00D45A37">
        <w:rPr>
          <w:i/>
        </w:rPr>
        <w:t>u</w:t>
      </w:r>
      <w:r>
        <w:rPr>
          <w:i/>
        </w:rPr>
        <w:t xml:space="preserve"> měření na FB</w:t>
      </w:r>
      <w:r w:rsidR="00D45A37">
        <w:rPr>
          <w:i/>
        </w:rPr>
        <w:t>. Jaký by měl být minimální počet fanoušků, aby podporova</w:t>
      </w:r>
      <w:r w:rsidR="00F14440">
        <w:rPr>
          <w:i/>
        </w:rPr>
        <w:t>l</w:t>
      </w:r>
      <w:r w:rsidR="00D45A37">
        <w:rPr>
          <w:i/>
        </w:rPr>
        <w:t xml:space="preserve"> dobrou propagaci hotelu </w:t>
      </w:r>
      <w:proofErr w:type="spellStart"/>
      <w:r w:rsidR="00D45A37">
        <w:rPr>
          <w:i/>
        </w:rPr>
        <w:t>Baltaci</w:t>
      </w:r>
      <w:proofErr w:type="spellEnd"/>
      <w:r w:rsidR="00D45A37">
        <w:rPr>
          <w:i/>
        </w:rPr>
        <w:t xml:space="preserve"> Atrium?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2461B">
        <w:rPr>
          <w:i/>
        </w:rPr>
      </w:r>
      <w:r w:rsidR="00F2461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77BB7">
        <w:rPr>
          <w:i/>
          <w:noProof/>
        </w:rPr>
        <w:t>22. června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61B" w:rsidRDefault="00F2461B">
      <w:r>
        <w:separator/>
      </w:r>
    </w:p>
  </w:endnote>
  <w:endnote w:type="continuationSeparator" w:id="0">
    <w:p w:rsidR="00F2461B" w:rsidRDefault="00F2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61B" w:rsidRDefault="00F2461B">
      <w:r>
        <w:separator/>
      </w:r>
    </w:p>
  </w:footnote>
  <w:footnote w:type="continuationSeparator" w:id="0">
    <w:p w:rsidR="00F2461B" w:rsidRDefault="00F2461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3314"/>
    <w:rsid w:val="00074A7D"/>
    <w:rsid w:val="000768DD"/>
    <w:rsid w:val="00086370"/>
    <w:rsid w:val="00095B54"/>
    <w:rsid w:val="000C21A9"/>
    <w:rsid w:val="000E1EDC"/>
    <w:rsid w:val="00103C39"/>
    <w:rsid w:val="00107EC6"/>
    <w:rsid w:val="00124BFC"/>
    <w:rsid w:val="00132C42"/>
    <w:rsid w:val="00133D44"/>
    <w:rsid w:val="0016014F"/>
    <w:rsid w:val="001744E5"/>
    <w:rsid w:val="001A6F9F"/>
    <w:rsid w:val="001B2681"/>
    <w:rsid w:val="001B5B85"/>
    <w:rsid w:val="001C1C93"/>
    <w:rsid w:val="001E0D4A"/>
    <w:rsid w:val="00203DBD"/>
    <w:rsid w:val="002126D4"/>
    <w:rsid w:val="00226337"/>
    <w:rsid w:val="00240D6D"/>
    <w:rsid w:val="00246CC0"/>
    <w:rsid w:val="002639CA"/>
    <w:rsid w:val="00292769"/>
    <w:rsid w:val="00296250"/>
    <w:rsid w:val="002A4678"/>
    <w:rsid w:val="002B0231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7DBD"/>
    <w:rsid w:val="00474757"/>
    <w:rsid w:val="00477BB7"/>
    <w:rsid w:val="004A408B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34C7"/>
    <w:rsid w:val="006671D8"/>
    <w:rsid w:val="006C3985"/>
    <w:rsid w:val="006E1490"/>
    <w:rsid w:val="006F05D0"/>
    <w:rsid w:val="00727728"/>
    <w:rsid w:val="007358A5"/>
    <w:rsid w:val="00742BBF"/>
    <w:rsid w:val="00747CA6"/>
    <w:rsid w:val="00750650"/>
    <w:rsid w:val="00762294"/>
    <w:rsid w:val="0076724C"/>
    <w:rsid w:val="007D3786"/>
    <w:rsid w:val="007D3E97"/>
    <w:rsid w:val="007D6146"/>
    <w:rsid w:val="00810A3E"/>
    <w:rsid w:val="00812F58"/>
    <w:rsid w:val="0082553F"/>
    <w:rsid w:val="008375DD"/>
    <w:rsid w:val="00837ABF"/>
    <w:rsid w:val="0084121C"/>
    <w:rsid w:val="00842697"/>
    <w:rsid w:val="00845B98"/>
    <w:rsid w:val="008664B3"/>
    <w:rsid w:val="00876999"/>
    <w:rsid w:val="00897167"/>
    <w:rsid w:val="008B06CE"/>
    <w:rsid w:val="008B1628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63B1"/>
    <w:rsid w:val="00AC6D49"/>
    <w:rsid w:val="00AD7083"/>
    <w:rsid w:val="00AE58C9"/>
    <w:rsid w:val="00B23519"/>
    <w:rsid w:val="00B3178F"/>
    <w:rsid w:val="00B6346A"/>
    <w:rsid w:val="00BC360D"/>
    <w:rsid w:val="00BD14A4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C5BE9"/>
    <w:rsid w:val="00CD1219"/>
    <w:rsid w:val="00CE4F35"/>
    <w:rsid w:val="00D45A37"/>
    <w:rsid w:val="00D4690F"/>
    <w:rsid w:val="00D6236E"/>
    <w:rsid w:val="00D77F06"/>
    <w:rsid w:val="00DD4A7E"/>
    <w:rsid w:val="00DF1948"/>
    <w:rsid w:val="00DF2926"/>
    <w:rsid w:val="00E1292E"/>
    <w:rsid w:val="00E366A1"/>
    <w:rsid w:val="00E70B85"/>
    <w:rsid w:val="00E70D63"/>
    <w:rsid w:val="00E725B3"/>
    <w:rsid w:val="00F14440"/>
    <w:rsid w:val="00F2461B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2B93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A5F8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B351E98-2FEE-4396-AA14-35533A3E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Miloslava Chovancová</cp:lastModifiedBy>
  <cp:revision>25</cp:revision>
  <cp:lastPrinted>2014-07-24T08:52:00Z</cp:lastPrinted>
  <dcterms:created xsi:type="dcterms:W3CDTF">2018-04-24T10:13:00Z</dcterms:created>
  <dcterms:modified xsi:type="dcterms:W3CDTF">2020-06-26T20:30:00Z</dcterms:modified>
</cp:coreProperties>
</file>