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110C4" w:rsidP="00D1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 </w:t>
            </w:r>
            <w:proofErr w:type="spellStart"/>
            <w:r>
              <w:rPr>
                <w:sz w:val="22"/>
                <w:szCs w:val="22"/>
              </w:rPr>
              <w:t>Běťáková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110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vychovatele v dětském domově jako životní poslání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110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110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110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110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napsala bakalářskou práci na velmi zajímavé téma. Z obsahového hlediska oceňuji přesné zaměření na konkrétní oblasti tématu. Především kvituji kapitolu</w:t>
            </w:r>
            <w:r w:rsidRPr="00D110C4">
              <w:rPr>
                <w:i/>
                <w:sz w:val="22"/>
                <w:szCs w:val="22"/>
              </w:rPr>
              <w:t xml:space="preserve"> 3 Vychovatel a jeho role v dětském domově. </w:t>
            </w:r>
            <w:r>
              <w:rPr>
                <w:sz w:val="22"/>
                <w:szCs w:val="22"/>
              </w:rPr>
              <w:t xml:space="preserve">Za </w:t>
            </w:r>
            <w:r w:rsidRPr="00AC592A">
              <w:rPr>
                <w:b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 xml:space="preserve"> bakalářské práce považuji: </w:t>
            </w:r>
          </w:p>
          <w:p w:rsidR="00D110C4" w:rsidRDefault="00D110C4" w:rsidP="00D110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formulace obecného cíle práce,</w:t>
            </w:r>
          </w:p>
          <w:p w:rsidR="00AC592A" w:rsidRDefault="00AC592A" w:rsidP="00D110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srozumitelné vyjadřování s logickou návazností textu, </w:t>
            </w:r>
          </w:p>
          <w:p w:rsidR="00AC592A" w:rsidRDefault="00AC592A" w:rsidP="00AC59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oceňuji popis a aplikaci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fenomenologické analýzy dat, </w:t>
            </w:r>
          </w:p>
          <w:p w:rsidR="00D110C4" w:rsidRPr="00AC592A" w:rsidRDefault="00D110C4" w:rsidP="00AC592A">
            <w:pPr>
              <w:rPr>
                <w:sz w:val="22"/>
                <w:szCs w:val="22"/>
              </w:rPr>
            </w:pPr>
          </w:p>
          <w:p w:rsidR="00D110C4" w:rsidRDefault="00D110C4" w:rsidP="00D110C4">
            <w:pPr>
              <w:rPr>
                <w:sz w:val="22"/>
                <w:szCs w:val="22"/>
              </w:rPr>
            </w:pPr>
          </w:p>
          <w:p w:rsidR="00D110C4" w:rsidRPr="00AC592A" w:rsidRDefault="00D110C4" w:rsidP="00D110C4">
            <w:pPr>
              <w:rPr>
                <w:b/>
                <w:sz w:val="22"/>
                <w:szCs w:val="22"/>
              </w:rPr>
            </w:pPr>
            <w:r w:rsidRPr="00AC592A">
              <w:rPr>
                <w:b/>
                <w:sz w:val="22"/>
                <w:szCs w:val="22"/>
              </w:rPr>
              <w:t xml:space="preserve">Slabé stránky: </w:t>
            </w:r>
          </w:p>
          <w:p w:rsidR="00D110C4" w:rsidRDefault="00D110C4" w:rsidP="00D110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často působí kompilačním charakterem – absentují vlastní odborné komentáře, </w:t>
            </w:r>
          </w:p>
          <w:p w:rsidR="00D110C4" w:rsidRDefault="00D110C4" w:rsidP="00D110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mnohé výzkumné otázky (např.: Co vedlo vychovatele k volbě jejich povolání?) mají kvantitativní charakter, </w:t>
            </w:r>
          </w:p>
          <w:p w:rsidR="00AC592A" w:rsidRPr="00AC592A" w:rsidRDefault="00D110C4" w:rsidP="00AC59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vhodné, aby výzkumný soubor byl více homogenní – dle mého názoru budou zkušenosti jedince s 16letou praxí jiné, nežli zkušenosti informanta s praxí dlouho</w:t>
            </w:r>
            <w:r w:rsidR="00254397">
              <w:rPr>
                <w:sz w:val="22"/>
                <w:szCs w:val="22"/>
              </w:rPr>
              <w:t>u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="00AC592A">
              <w:rPr>
                <w:sz w:val="22"/>
                <w:szCs w:val="22"/>
              </w:rPr>
              <w:t xml:space="preserve">dva roky – není tím dodržen klíčový požadavek IPA, </w:t>
            </w:r>
          </w:p>
          <w:p w:rsidR="00AC592A" w:rsidRDefault="00AC592A" w:rsidP="00D110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analýze dat studentka příliš často uvádí přímé výpovědi respondentů, </w:t>
            </w:r>
          </w:p>
          <w:p w:rsidR="00D110C4" w:rsidRDefault="00AC592A" w:rsidP="00D110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interpretaci dat mnohdy postrádám narativní charakter textu, </w:t>
            </w:r>
          </w:p>
          <w:p w:rsidR="00D110C4" w:rsidRDefault="00D110C4" w:rsidP="00D110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precizovat závěry bakalářské práce, </w:t>
            </w:r>
          </w:p>
          <w:p w:rsidR="00D110C4" w:rsidRPr="00D110C4" w:rsidRDefault="00AC592A" w:rsidP="00D110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absentuje teoretická </w:t>
            </w:r>
            <w:proofErr w:type="spellStart"/>
            <w:r>
              <w:rPr>
                <w:sz w:val="22"/>
                <w:szCs w:val="22"/>
              </w:rPr>
              <w:t>transferabilita</w:t>
            </w:r>
            <w:proofErr w:type="spellEnd"/>
            <w:r>
              <w:rPr>
                <w:sz w:val="22"/>
                <w:szCs w:val="22"/>
              </w:rPr>
              <w:t xml:space="preserve"> IPA, která umožňuje nalézat propojení výsledků IPA s již existující literaturou nebo výzkumy.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AC592A" w:rsidRPr="00C50B27" w:rsidRDefault="00AC59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napsala dobrou až velmi dobrou bakalářskou práci. Je psána srozumitelně a kultivovaně. Z bakalářské práce je patrný zájem autorky o danou problematiku. Práce splňuje všechny požadavky kladené na tento typ závěrečné práce. Z daného důvodu ji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C59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úskalí aplikace metody IPA.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C59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592A">
              <w:rPr>
                <w:sz w:val="22"/>
                <w:szCs w:val="22"/>
              </w:rPr>
              <w:t xml:space="preserve"> 3. 7. 2020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592A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FB" w:rsidRDefault="00DE04FB">
      <w:r>
        <w:separator/>
      </w:r>
    </w:p>
  </w:endnote>
  <w:endnote w:type="continuationSeparator" w:id="0">
    <w:p w:rsidR="00DE04FB" w:rsidRDefault="00DE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FB" w:rsidRDefault="00DE04FB">
      <w:r>
        <w:separator/>
      </w:r>
    </w:p>
  </w:footnote>
  <w:footnote w:type="continuationSeparator" w:id="0">
    <w:p w:rsidR="00DE04FB" w:rsidRDefault="00DE04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5605"/>
    <w:multiLevelType w:val="hybridMultilevel"/>
    <w:tmpl w:val="07C441BE"/>
    <w:lvl w:ilvl="0" w:tplc="5246E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C4"/>
    <w:rsid w:val="00154F27"/>
    <w:rsid w:val="00254397"/>
    <w:rsid w:val="00362AB0"/>
    <w:rsid w:val="00371642"/>
    <w:rsid w:val="003F5DA2"/>
    <w:rsid w:val="004001E2"/>
    <w:rsid w:val="00512982"/>
    <w:rsid w:val="00526D47"/>
    <w:rsid w:val="0055255D"/>
    <w:rsid w:val="005C219A"/>
    <w:rsid w:val="006847E2"/>
    <w:rsid w:val="007553A2"/>
    <w:rsid w:val="008614B3"/>
    <w:rsid w:val="009A27D5"/>
    <w:rsid w:val="00AC592A"/>
    <w:rsid w:val="00B411DB"/>
    <w:rsid w:val="00BA3203"/>
    <w:rsid w:val="00C50B27"/>
    <w:rsid w:val="00CA7D64"/>
    <w:rsid w:val="00D05C79"/>
    <w:rsid w:val="00D110C4"/>
    <w:rsid w:val="00DC1BF5"/>
    <w:rsid w:val="00DE04FB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2ED98"/>
  <w15:docId w15:val="{5C6240E0-314B-4DC0-A1C2-EFFAAA66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254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54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33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Jana Martincová</cp:lastModifiedBy>
  <cp:revision>2</cp:revision>
  <cp:lastPrinted>2020-07-07T13:53:00Z</cp:lastPrinted>
  <dcterms:created xsi:type="dcterms:W3CDTF">2020-07-03T15:40:00Z</dcterms:created>
  <dcterms:modified xsi:type="dcterms:W3CDTF">2020-07-07T14:04:00Z</dcterms:modified>
</cp:coreProperties>
</file>