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Typologie osobnosti 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343A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C0EEA" w:rsidRDefault="007E651D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zvolila originální a prakticky využitelný </w:t>
            </w:r>
            <w:r w:rsidR="000C0EEA" w:rsidRPr="000C0EEA">
              <w:rPr>
                <w:sz w:val="22"/>
                <w:szCs w:val="22"/>
              </w:rPr>
              <w:t>námět</w:t>
            </w:r>
          </w:p>
          <w:p w:rsidR="0014505F" w:rsidRDefault="0014505F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</w:t>
            </w:r>
            <w:r w:rsidR="009E1068">
              <w:rPr>
                <w:sz w:val="22"/>
                <w:szCs w:val="22"/>
              </w:rPr>
              <w:t xml:space="preserve"> kapitol teoretické části práce, která je podložena dostatečným množstvím </w:t>
            </w:r>
            <w:r w:rsidR="00ED246B">
              <w:rPr>
                <w:sz w:val="22"/>
                <w:szCs w:val="22"/>
              </w:rPr>
              <w:t xml:space="preserve">odborných </w:t>
            </w:r>
            <w:r w:rsidR="009E1068">
              <w:rPr>
                <w:sz w:val="22"/>
                <w:szCs w:val="22"/>
              </w:rPr>
              <w:t>publikací</w:t>
            </w:r>
          </w:p>
          <w:p w:rsidR="00ED246B" w:rsidRDefault="00ED246B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kvalita zpracování Teoretické části </w:t>
            </w:r>
          </w:p>
          <w:p w:rsidR="003579F8" w:rsidRDefault="003579F8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Srozumitelně popsaná metodologie výzkumu; </w:t>
            </w:r>
            <w:r w:rsidR="000F4D7B">
              <w:rPr>
                <w:sz w:val="22"/>
                <w:szCs w:val="22"/>
              </w:rPr>
              <w:t xml:space="preserve">zčásti vlastní konstrukce Dotazníku; </w:t>
            </w:r>
            <w:r w:rsidR="007F0EBC">
              <w:rPr>
                <w:sz w:val="22"/>
                <w:szCs w:val="22"/>
              </w:rPr>
              <w:t>přehledná analýza dat</w:t>
            </w:r>
          </w:p>
          <w:p w:rsidR="00F95836" w:rsidRDefault="00F95836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Účelné využití „stavu nouze“ </w:t>
            </w:r>
            <w:r w:rsidR="00253406">
              <w:rPr>
                <w:sz w:val="22"/>
                <w:szCs w:val="22"/>
              </w:rPr>
              <w:t xml:space="preserve">z hlediska zjištění aktivity studentů v této době </w:t>
            </w:r>
            <w:r>
              <w:rPr>
                <w:sz w:val="22"/>
                <w:szCs w:val="22"/>
              </w:rPr>
              <w:t xml:space="preserve">– viz položky č. </w:t>
            </w:r>
            <w:r w:rsidR="00253406">
              <w:rPr>
                <w:sz w:val="22"/>
                <w:szCs w:val="22"/>
              </w:rPr>
              <w:t>25 a 26</w:t>
            </w:r>
          </w:p>
          <w:p w:rsidR="008343AD" w:rsidRDefault="008343AD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interpretace dat a diskuze</w:t>
            </w:r>
          </w:p>
          <w:p w:rsidR="002168F8" w:rsidRPr="008343AD" w:rsidRDefault="008343AD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práci, kterou studentka věnovala relativně složitému výzkumu, současně je zřejmé, že z výzkumu bylo možné vytěžit více výsledků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14505F" w:rsidRDefault="0014505F" w:rsidP="0014505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4505F">
              <w:rPr>
                <w:sz w:val="22"/>
                <w:szCs w:val="22"/>
              </w:rPr>
              <w:t>Nejednotný a někdy i nesprávný způsob uvádění odborných publikací v Seznamu literatury</w:t>
            </w:r>
            <w:r w:rsidR="009D712E">
              <w:rPr>
                <w:sz w:val="22"/>
                <w:szCs w:val="22"/>
              </w:rPr>
              <w:t>, absence cizojazyčného zdroje</w:t>
            </w:r>
          </w:p>
          <w:p w:rsidR="003579F8" w:rsidRDefault="00EF3652" w:rsidP="0014505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d</w:t>
            </w:r>
            <w:r w:rsidR="003579F8">
              <w:rPr>
                <w:sz w:val="22"/>
                <w:szCs w:val="22"/>
              </w:rPr>
              <w:t>ílčí</w:t>
            </w:r>
            <w:r>
              <w:rPr>
                <w:sz w:val="22"/>
                <w:szCs w:val="22"/>
              </w:rPr>
              <w:t>ch výzkumných cílů</w:t>
            </w:r>
            <w:r w:rsidR="007F0EBC">
              <w:rPr>
                <w:sz w:val="22"/>
                <w:szCs w:val="22"/>
              </w:rPr>
              <w:t xml:space="preserve"> příliš nekoresponduje</w:t>
            </w:r>
            <w:r w:rsidR="003579F8">
              <w:rPr>
                <w:sz w:val="22"/>
                <w:szCs w:val="22"/>
              </w:rPr>
              <w:t xml:space="preserve"> s hlavním výzkumným cílem</w:t>
            </w:r>
          </w:p>
          <w:p w:rsidR="00B411DB" w:rsidRPr="008343AD" w:rsidRDefault="000F4D7B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s nedostatky formálního druhu</w:t>
            </w:r>
            <w:r w:rsidR="00D8166D">
              <w:rPr>
                <w:sz w:val="22"/>
                <w:szCs w:val="22"/>
              </w:rPr>
              <w:t>, dále položka č. 23 – autorka se ptá na dvě věci současně, takže není úplně jasné, jak své odpovědi respondenti mysleli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343AD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8343AD" w:rsidRPr="0096189D" w:rsidRDefault="008343AD" w:rsidP="00362AB0">
            <w:pPr>
              <w:rPr>
                <w:sz w:val="22"/>
                <w:szCs w:val="22"/>
              </w:rPr>
            </w:pPr>
            <w:r w:rsidRPr="0096189D">
              <w:rPr>
                <w:sz w:val="22"/>
                <w:szCs w:val="22"/>
              </w:rPr>
              <w:t xml:space="preserve">V práci často zmiňujete studenty sociální pedagogiky </w:t>
            </w:r>
            <w:r w:rsidR="0096189D">
              <w:rPr>
                <w:sz w:val="22"/>
                <w:szCs w:val="22"/>
              </w:rPr>
              <w:t>–</w:t>
            </w:r>
            <w:r w:rsidRPr="0096189D">
              <w:rPr>
                <w:sz w:val="22"/>
                <w:szCs w:val="22"/>
              </w:rPr>
              <w:t xml:space="preserve"> </w:t>
            </w:r>
            <w:r w:rsidR="0096189D">
              <w:rPr>
                <w:sz w:val="22"/>
                <w:szCs w:val="22"/>
              </w:rPr>
              <w:t>jak je to však se zastoupením mladých žen a mužů ve Vašem výzkumu?</w:t>
            </w:r>
          </w:p>
          <w:p w:rsidR="00B411DB" w:rsidRPr="00C50B27" w:rsidRDefault="009A27B4" w:rsidP="00362AB0">
            <w:pPr>
              <w:rPr>
                <w:sz w:val="22"/>
                <w:szCs w:val="22"/>
              </w:rPr>
            </w:pPr>
            <w:r w:rsidRPr="009A27B4">
              <w:rPr>
                <w:sz w:val="22"/>
                <w:szCs w:val="22"/>
              </w:rPr>
              <w:t>Napadá Vás nějaké vysvětlení výsledků 22</w:t>
            </w:r>
            <w:r w:rsidR="00F95836">
              <w:rPr>
                <w:sz w:val="22"/>
                <w:szCs w:val="22"/>
              </w:rPr>
              <w:t>.</w:t>
            </w:r>
            <w:r w:rsidRPr="009A27B4">
              <w:rPr>
                <w:sz w:val="22"/>
                <w:szCs w:val="22"/>
              </w:rPr>
              <w:t xml:space="preserve"> a 24</w:t>
            </w:r>
            <w:r w:rsidR="00F95836">
              <w:rPr>
                <w:sz w:val="22"/>
                <w:szCs w:val="22"/>
              </w:rPr>
              <w:t>.</w:t>
            </w:r>
            <w:r w:rsidRPr="009A27B4">
              <w:rPr>
                <w:sz w:val="22"/>
                <w:szCs w:val="22"/>
              </w:rPr>
              <w:t xml:space="preserve"> položky v Dotazníku?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34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343AD">
              <w:rPr>
                <w:sz w:val="22"/>
                <w:szCs w:val="22"/>
              </w:rPr>
              <w:t xml:space="preserve"> </w:t>
            </w:r>
            <w:proofErr w:type="gramStart"/>
            <w:r w:rsidR="008343AD">
              <w:rPr>
                <w:sz w:val="22"/>
                <w:szCs w:val="22"/>
              </w:rPr>
              <w:t>30.6.2020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343AD">
              <w:rPr>
                <w:sz w:val="22"/>
                <w:szCs w:val="22"/>
              </w:rPr>
              <w:t xml:space="preserve"> PhDr. Hana Včelařová</w:t>
            </w:r>
            <w:r w:rsidR="00C2375A">
              <w:rPr>
                <w:sz w:val="22"/>
                <w:szCs w:val="22"/>
              </w:rPr>
              <w:t>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2D" w:rsidRDefault="00356C2D">
      <w:r>
        <w:separator/>
      </w:r>
    </w:p>
  </w:endnote>
  <w:endnote w:type="continuationSeparator" w:id="0">
    <w:p w:rsidR="00356C2D" w:rsidRDefault="0035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2D" w:rsidRDefault="00356C2D">
      <w:r>
        <w:separator/>
      </w:r>
    </w:p>
  </w:footnote>
  <w:footnote w:type="continuationSeparator" w:id="0">
    <w:p w:rsidR="00356C2D" w:rsidRDefault="00356C2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53C9F"/>
    <w:rsid w:val="000C0EEA"/>
    <w:rsid w:val="000E2C47"/>
    <w:rsid w:val="000F4D7B"/>
    <w:rsid w:val="000F5F89"/>
    <w:rsid w:val="001434A3"/>
    <w:rsid w:val="0014505F"/>
    <w:rsid w:val="0017594E"/>
    <w:rsid w:val="001B37C3"/>
    <w:rsid w:val="002168F8"/>
    <w:rsid w:val="00253406"/>
    <w:rsid w:val="0029353A"/>
    <w:rsid w:val="00325C0E"/>
    <w:rsid w:val="00356C2D"/>
    <w:rsid w:val="003579F8"/>
    <w:rsid w:val="00362AB0"/>
    <w:rsid w:val="00394D2D"/>
    <w:rsid w:val="003F5DA2"/>
    <w:rsid w:val="00512982"/>
    <w:rsid w:val="00514664"/>
    <w:rsid w:val="00526D47"/>
    <w:rsid w:val="00551392"/>
    <w:rsid w:val="0055255D"/>
    <w:rsid w:val="005C219A"/>
    <w:rsid w:val="006847E2"/>
    <w:rsid w:val="00730C1A"/>
    <w:rsid w:val="007E651D"/>
    <w:rsid w:val="007F0EBC"/>
    <w:rsid w:val="008343AD"/>
    <w:rsid w:val="008B2A19"/>
    <w:rsid w:val="0096189D"/>
    <w:rsid w:val="009A27B4"/>
    <w:rsid w:val="009B6867"/>
    <w:rsid w:val="009C41DF"/>
    <w:rsid w:val="009D712E"/>
    <w:rsid w:val="009E1068"/>
    <w:rsid w:val="00B411DB"/>
    <w:rsid w:val="00B514F4"/>
    <w:rsid w:val="00BA3203"/>
    <w:rsid w:val="00C03D7D"/>
    <w:rsid w:val="00C2375A"/>
    <w:rsid w:val="00C50B27"/>
    <w:rsid w:val="00C8124F"/>
    <w:rsid w:val="00D62416"/>
    <w:rsid w:val="00D75AFA"/>
    <w:rsid w:val="00D8166D"/>
    <w:rsid w:val="00DC1BF5"/>
    <w:rsid w:val="00E047AF"/>
    <w:rsid w:val="00E45049"/>
    <w:rsid w:val="00E709EA"/>
    <w:rsid w:val="00ED246B"/>
    <w:rsid w:val="00EF3652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D790A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341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2020-06-30T12:17:00Z</dcterms:created>
  <dcterms:modified xsi:type="dcterms:W3CDTF">2020-06-30T13:02:00Z</dcterms:modified>
</cp:coreProperties>
</file>