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7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Marianna Šedivá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7225" w:rsidP="003D7225">
            <w:pPr>
              <w:rPr>
                <w:sz w:val="22"/>
                <w:szCs w:val="22"/>
              </w:rPr>
            </w:pPr>
            <w:r w:rsidRPr="003D7225">
              <w:rPr>
                <w:sz w:val="22"/>
                <w:szCs w:val="22"/>
              </w:rPr>
              <w:t>Názory Čechů a Slováků na vzájemné soužití</w:t>
            </w:r>
            <w:r>
              <w:rPr>
                <w:sz w:val="22"/>
                <w:szCs w:val="22"/>
              </w:rPr>
              <w:t xml:space="preserve"> </w:t>
            </w:r>
            <w:r w:rsidRPr="003D7225">
              <w:rPr>
                <w:sz w:val="22"/>
                <w:szCs w:val="22"/>
              </w:rPr>
              <w:t>z pohledu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42E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D722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746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51CE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C512D" w:rsidRDefault="008746EF" w:rsidP="00DC5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práce se zabývá názory </w:t>
            </w:r>
            <w:r w:rsidRPr="003D7225">
              <w:rPr>
                <w:sz w:val="22"/>
                <w:szCs w:val="22"/>
              </w:rPr>
              <w:t>Čechů a Slováků na vzájemné soužití</w:t>
            </w:r>
            <w:r>
              <w:rPr>
                <w:sz w:val="22"/>
                <w:szCs w:val="22"/>
              </w:rPr>
              <w:t xml:space="preserve">. Teoretická část práce není příliš logicky členěna. </w:t>
            </w:r>
            <w:r w:rsidR="00DC512D">
              <w:rPr>
                <w:sz w:val="22"/>
                <w:szCs w:val="22"/>
              </w:rPr>
              <w:t>Autorka</w:t>
            </w:r>
            <w:r>
              <w:rPr>
                <w:sz w:val="22"/>
                <w:szCs w:val="22"/>
              </w:rPr>
              <w:t xml:space="preserve"> se nejprve zabývá </w:t>
            </w:r>
            <w:r w:rsidR="00C1021F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z pohledu historie</w:t>
            </w:r>
            <w:r w:rsidR="00C1021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prvními myšlenkami vzniku Československa, dále se věnuje psychologickým a kulturně antropologickým pojmům. Finálně se opět vrací k historickému tématu rozpadu Československa. </w:t>
            </w:r>
            <w:r w:rsidR="0008078A">
              <w:rPr>
                <w:sz w:val="22"/>
                <w:szCs w:val="22"/>
              </w:rPr>
              <w:t>Třetí a čtvrtá  kapitola působí na čtenáře spíše jako slovník</w:t>
            </w:r>
            <w:r w:rsidR="00DC512D">
              <w:rPr>
                <w:sz w:val="22"/>
                <w:szCs w:val="22"/>
              </w:rPr>
              <w:t xml:space="preserve"> </w:t>
            </w:r>
            <w:r w:rsidR="0008078A">
              <w:rPr>
                <w:sz w:val="22"/>
                <w:szCs w:val="22"/>
              </w:rPr>
              <w:t xml:space="preserve">než souvislý text, ve kterém se rozebírají teoretická východiska, na kterých staví výzkumné šetření. Podkapitola = jeden pojem a někdy </w:t>
            </w:r>
            <w:r>
              <w:rPr>
                <w:sz w:val="22"/>
                <w:szCs w:val="22"/>
              </w:rPr>
              <w:t>čítá pouze</w:t>
            </w:r>
            <w:r w:rsidR="0008078A">
              <w:rPr>
                <w:sz w:val="22"/>
                <w:szCs w:val="22"/>
              </w:rPr>
              <w:t xml:space="preserve"> 5 řádků.</w:t>
            </w:r>
            <w:r>
              <w:rPr>
                <w:sz w:val="22"/>
                <w:szCs w:val="22"/>
              </w:rPr>
              <w:t xml:space="preserve"> Domnívám se, že autorka se měla spíše koncentrovat na </w:t>
            </w:r>
            <w:r w:rsidR="00DC512D">
              <w:rPr>
                <w:sz w:val="22"/>
                <w:szCs w:val="22"/>
              </w:rPr>
              <w:t>centrální</w:t>
            </w:r>
            <w:r>
              <w:rPr>
                <w:sz w:val="22"/>
                <w:szCs w:val="22"/>
              </w:rPr>
              <w:t xml:space="preserve"> téma – soužití </w:t>
            </w:r>
            <w:r w:rsidR="00DC512D">
              <w:rPr>
                <w:sz w:val="22"/>
                <w:szCs w:val="22"/>
              </w:rPr>
              <w:t>dvou konkrétních skupin a na negativa, po</w:t>
            </w:r>
            <w:r w:rsidR="001E4038">
              <w:rPr>
                <w:sz w:val="22"/>
                <w:szCs w:val="22"/>
              </w:rPr>
              <w:t>z</w:t>
            </w:r>
            <w:r w:rsidR="00DC512D">
              <w:rPr>
                <w:sz w:val="22"/>
                <w:szCs w:val="22"/>
              </w:rPr>
              <w:t>itiva, či na problémy, která z tohoto soužití vyplývají ve vztahu k sociální pedagogice.</w:t>
            </w:r>
            <w:r w:rsidR="00C1021F">
              <w:rPr>
                <w:sz w:val="22"/>
                <w:szCs w:val="22"/>
              </w:rPr>
              <w:t xml:space="preserve"> </w:t>
            </w:r>
          </w:p>
          <w:p w:rsidR="00C1021F" w:rsidRDefault="00C1021F" w:rsidP="00DC512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DC512D">
              <w:rPr>
                <w:sz w:val="22"/>
                <w:szCs w:val="22"/>
              </w:rPr>
              <w:t>tudentka zkoumá</w:t>
            </w:r>
            <w:r w:rsidR="00AF4DB4">
              <w:rPr>
                <w:sz w:val="22"/>
                <w:szCs w:val="22"/>
              </w:rPr>
              <w:t>, jak se</w:t>
            </w:r>
            <w:r w:rsidR="00AF4DB4" w:rsidRPr="00AF4DB4">
              <w:rPr>
                <w:sz w:val="22"/>
                <w:szCs w:val="22"/>
              </w:rPr>
              <w:t xml:space="preserve"> </w:t>
            </w:r>
            <w:r w:rsidR="00F037BD">
              <w:rPr>
                <w:sz w:val="22"/>
                <w:szCs w:val="22"/>
              </w:rPr>
              <w:t>„</w:t>
            </w:r>
            <w:r w:rsidR="00AF4DB4">
              <w:rPr>
                <w:sz w:val="22"/>
                <w:szCs w:val="22"/>
              </w:rPr>
              <w:t>Češi a Slováci vnímají navzájem jako příslušníci jiných národností</w:t>
            </w:r>
            <w:r w:rsidR="00F037BD">
              <w:rPr>
                <w:sz w:val="22"/>
                <w:szCs w:val="22"/>
              </w:rPr>
              <w:t>“</w:t>
            </w:r>
            <w:r w:rsidR="00AF4DB4">
              <w:rPr>
                <w:sz w:val="22"/>
                <w:szCs w:val="22"/>
              </w:rPr>
              <w:t>. Zde bych chtěla upozornit na termín národnost a jeho nevhodné použití ve výzkumu – ve výzkumných otázkách a také v</w:t>
            </w:r>
            <w:r>
              <w:rPr>
                <w:sz w:val="22"/>
                <w:szCs w:val="22"/>
              </w:rPr>
              <w:t> </w:t>
            </w:r>
            <w:r w:rsidR="00AF4DB4">
              <w:rPr>
                <w:sz w:val="22"/>
                <w:szCs w:val="22"/>
              </w:rPr>
              <w:t>dotazníku</w:t>
            </w:r>
            <w:r>
              <w:rPr>
                <w:sz w:val="22"/>
                <w:szCs w:val="22"/>
              </w:rPr>
              <w:t xml:space="preserve"> vlastní konstrukce</w:t>
            </w:r>
            <w:r w:rsidR="00AF4DB4">
              <w:rPr>
                <w:sz w:val="22"/>
                <w:szCs w:val="22"/>
              </w:rPr>
              <w:t xml:space="preserve">. </w:t>
            </w:r>
            <w:r w:rsidR="00B51CE5">
              <w:rPr>
                <w:sz w:val="22"/>
                <w:szCs w:val="22"/>
              </w:rPr>
              <w:t xml:space="preserve">Studentka </w:t>
            </w:r>
            <w:r w:rsidR="00AF4DB4">
              <w:rPr>
                <w:sz w:val="22"/>
                <w:szCs w:val="22"/>
              </w:rPr>
              <w:t xml:space="preserve">se ptá respondentů: </w:t>
            </w:r>
            <w:r w:rsidR="00AF4DB4" w:rsidRPr="001E4038">
              <w:rPr>
                <w:i/>
                <w:sz w:val="22"/>
                <w:szCs w:val="22"/>
              </w:rPr>
              <w:t>Jak vnímáte druhou národnost?</w:t>
            </w:r>
            <w:r w:rsidR="00AF4DB4">
              <w:rPr>
                <w:sz w:val="22"/>
                <w:szCs w:val="22"/>
              </w:rPr>
              <w:t xml:space="preserve">, nebo: </w:t>
            </w:r>
            <w:r w:rsidR="00AF4DB4" w:rsidRPr="001E4038">
              <w:rPr>
                <w:i/>
                <w:sz w:val="22"/>
                <w:szCs w:val="22"/>
              </w:rPr>
              <w:t>Vnímáte nějakou podobnost mezi vaší  a druhou národností?</w:t>
            </w:r>
            <w:r w:rsidR="00AF4DB4">
              <w:rPr>
                <w:sz w:val="22"/>
                <w:szCs w:val="22"/>
              </w:rPr>
              <w:t xml:space="preserve"> To je však nekorektní vzhledem k faktu, že národnost není charakteristika připsaná zvenčí. Co když se jedinci vnímají sami jako </w:t>
            </w:r>
            <w:r w:rsidR="00B51CE5">
              <w:rPr>
                <w:sz w:val="22"/>
                <w:szCs w:val="22"/>
              </w:rPr>
              <w:t xml:space="preserve">Moraváci, </w:t>
            </w:r>
            <w:r w:rsidR="00AF4DB4">
              <w:rPr>
                <w:sz w:val="22"/>
                <w:szCs w:val="22"/>
              </w:rPr>
              <w:t>Slované, Čechoslováci</w:t>
            </w:r>
            <w:r w:rsidR="00B51CE5">
              <w:rPr>
                <w:sz w:val="22"/>
                <w:szCs w:val="22"/>
              </w:rPr>
              <w:t>, nebo ani jedno, jen jako Evropané, či lidé</w:t>
            </w:r>
            <w:r w:rsidR="00AF4DB4">
              <w:rPr>
                <w:sz w:val="22"/>
                <w:szCs w:val="22"/>
              </w:rPr>
              <w:t xml:space="preserve">? A jaké podobnosti máte na mysli? V položce dáváte na výběr pouze mezi póly ano, či ne. Až následující položka podobnost vymezuje, nicméně je toto </w:t>
            </w:r>
            <w:r w:rsidR="00F037BD">
              <w:rPr>
                <w:sz w:val="22"/>
                <w:szCs w:val="22"/>
              </w:rPr>
              <w:t xml:space="preserve">vystižení </w:t>
            </w:r>
            <w:r w:rsidR="00AF4DB4">
              <w:rPr>
                <w:sz w:val="22"/>
                <w:szCs w:val="22"/>
              </w:rPr>
              <w:t>podob</w:t>
            </w:r>
            <w:r w:rsidR="00F037BD">
              <w:rPr>
                <w:sz w:val="22"/>
                <w:szCs w:val="22"/>
              </w:rPr>
              <w:t>nosti</w:t>
            </w:r>
            <w:r w:rsidR="00AF4DB4">
              <w:rPr>
                <w:sz w:val="22"/>
                <w:szCs w:val="22"/>
              </w:rPr>
              <w:t xml:space="preserve"> „národností“</w:t>
            </w:r>
            <w:r>
              <w:rPr>
                <w:sz w:val="22"/>
                <w:szCs w:val="22"/>
              </w:rPr>
              <w:t>?</w:t>
            </w:r>
            <w:r w:rsidR="00AF4DB4">
              <w:rPr>
                <w:sz w:val="22"/>
                <w:szCs w:val="22"/>
              </w:rPr>
              <w:t xml:space="preserve"> </w:t>
            </w:r>
            <w:r w:rsidR="00F037BD">
              <w:rPr>
                <w:sz w:val="22"/>
                <w:szCs w:val="22"/>
              </w:rPr>
              <w:t>Je patrné, že s</w:t>
            </w:r>
            <w:r w:rsidR="00B51CE5">
              <w:rPr>
                <w:sz w:val="22"/>
                <w:szCs w:val="22"/>
              </w:rPr>
              <w:t>tudentka zaměňuje pojmy národ, národnost a příslušník národnostní menšiny, potažmo občané Č</w:t>
            </w:r>
            <w:r w:rsidR="00664F0C">
              <w:rPr>
                <w:sz w:val="22"/>
                <w:szCs w:val="22"/>
              </w:rPr>
              <w:t xml:space="preserve">eské a Slovenské republiky (viz výzkumný soubor). </w:t>
            </w:r>
            <w:r w:rsidR="00F037BD">
              <w:rPr>
                <w:sz w:val="22"/>
                <w:szCs w:val="22"/>
              </w:rPr>
              <w:t xml:space="preserve">Také není zcela jasné, jestli se studentka v centru svého </w:t>
            </w:r>
            <w:r>
              <w:rPr>
                <w:sz w:val="22"/>
                <w:szCs w:val="22"/>
              </w:rPr>
              <w:t xml:space="preserve">výzkumného </w:t>
            </w:r>
            <w:r w:rsidR="00F037BD">
              <w:rPr>
                <w:sz w:val="22"/>
                <w:szCs w:val="22"/>
              </w:rPr>
              <w:t xml:space="preserve">zájmu koncentruje na vnímání / vzájemné soužití uvedených skupin v rámci jednoho státu nebo dvou navzájem sousedících států. </w:t>
            </w:r>
            <w:r w:rsidR="00664F0C">
              <w:rPr>
                <w:sz w:val="22"/>
                <w:szCs w:val="22"/>
              </w:rPr>
              <w:t xml:space="preserve">Autorka v popisu výzkumu uvádí, že užila metodu sémantického diferenciálu, avšak pojmy které respondenti hodnotí, jsou pouze 3 – Češi, Slováci a Vzájemné soužití. Zbytek </w:t>
            </w:r>
            <w:r w:rsidR="001E4038">
              <w:rPr>
                <w:sz w:val="22"/>
                <w:szCs w:val="22"/>
              </w:rPr>
              <w:t xml:space="preserve">položek </w:t>
            </w:r>
            <w:r w:rsidR="00664F0C">
              <w:rPr>
                <w:sz w:val="22"/>
                <w:szCs w:val="22"/>
              </w:rPr>
              <w:t>výzkumného nástroje tvoří uzavřené otázky. Ve výzkumné části chybí pasáž odpovědí na výzkumné otázky.</w:t>
            </w:r>
            <w:r>
              <w:rPr>
                <w:sz w:val="22"/>
                <w:szCs w:val="22"/>
              </w:rPr>
              <w:t xml:space="preserve"> </w:t>
            </w:r>
          </w:p>
          <w:p w:rsidR="00B411DB" w:rsidRPr="00C50B27" w:rsidRDefault="00C1021F" w:rsidP="00C102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zajímavé téma, použití a vyhodnocení sémantického diferenciálu. Avšak, především vzhledem k nesrovnalostem v pojmosloví, které je pro takto nastavené téma stěžejní, hodnotím celkově práci jako podprůměrnou. Doporučuji k obhajobě. 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1021F" w:rsidP="00C102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Přeformulujte výzkumný problém.</w:t>
            </w:r>
          </w:p>
          <w:p w:rsidR="00C1021F" w:rsidRPr="00C1021F" w:rsidRDefault="00C1021F" w:rsidP="00C1021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jsou Vaše nejvýznamnější zjištění?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A70" w:rsidRDefault="00BE6A70">
      <w:r>
        <w:separator/>
      </w:r>
    </w:p>
  </w:endnote>
  <w:endnote w:type="continuationSeparator" w:id="0">
    <w:p w:rsidR="00BE6A70" w:rsidRDefault="00BE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A70" w:rsidRDefault="00BE6A70">
      <w:r>
        <w:separator/>
      </w:r>
    </w:p>
  </w:footnote>
  <w:footnote w:type="continuationSeparator" w:id="0">
    <w:p w:rsidR="00BE6A70" w:rsidRDefault="00BE6A7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AA4"/>
    <w:multiLevelType w:val="hybridMultilevel"/>
    <w:tmpl w:val="26D29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9"/>
    <w:rsid w:val="0008078A"/>
    <w:rsid w:val="00154F27"/>
    <w:rsid w:val="001E4038"/>
    <w:rsid w:val="00362AB0"/>
    <w:rsid w:val="003D7225"/>
    <w:rsid w:val="003F5DA2"/>
    <w:rsid w:val="00456389"/>
    <w:rsid w:val="00512982"/>
    <w:rsid w:val="00526D47"/>
    <w:rsid w:val="0055255D"/>
    <w:rsid w:val="005C219A"/>
    <w:rsid w:val="00664F0C"/>
    <w:rsid w:val="006847E2"/>
    <w:rsid w:val="006B75CA"/>
    <w:rsid w:val="007553A2"/>
    <w:rsid w:val="00822CF5"/>
    <w:rsid w:val="00824EF7"/>
    <w:rsid w:val="008614B3"/>
    <w:rsid w:val="008746EF"/>
    <w:rsid w:val="009A27D5"/>
    <w:rsid w:val="00A60F57"/>
    <w:rsid w:val="00AF4DB4"/>
    <w:rsid w:val="00B23581"/>
    <w:rsid w:val="00B411DB"/>
    <w:rsid w:val="00B51CE5"/>
    <w:rsid w:val="00BA3203"/>
    <w:rsid w:val="00BE6A70"/>
    <w:rsid w:val="00C1021F"/>
    <w:rsid w:val="00C50B27"/>
    <w:rsid w:val="00CA7D64"/>
    <w:rsid w:val="00D05C79"/>
    <w:rsid w:val="00D80A3E"/>
    <w:rsid w:val="00DA3DB8"/>
    <w:rsid w:val="00DC1BF5"/>
    <w:rsid w:val="00DC512D"/>
    <w:rsid w:val="00E642E5"/>
    <w:rsid w:val="00E709EA"/>
    <w:rsid w:val="00ED2FBE"/>
    <w:rsid w:val="00F037B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871C5"/>
  <w15:chartTrackingRefBased/>
  <w15:docId w15:val="{8F51D0A2-3F2A-46DB-94C6-36E7A17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10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885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PRÁCE_2015[8850]</Template>
  <TotalTime>92</TotalTime>
  <Pages>2</Pages>
  <Words>520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2020-06-19T13:37:00Z</dcterms:created>
  <dcterms:modified xsi:type="dcterms:W3CDTF">2020-07-07T06:54:00Z</dcterms:modified>
</cp:coreProperties>
</file>