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5931B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3085931E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D" w14:textId="43AAAE36" w:rsidR="006D48B2" w:rsidRPr="00D465A9" w:rsidRDefault="007B437C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Nemšovská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Martina</w:t>
            </w:r>
          </w:p>
        </w:tc>
      </w:tr>
      <w:tr w:rsidR="00D465A9" w:rsidRPr="00D465A9" w14:paraId="30859321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F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0" w14:textId="67A3ED1B" w:rsidR="006D48B2" w:rsidRPr="00D465A9" w:rsidRDefault="00B55EEA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N2901 Chemie a technologie potravin</w:t>
            </w:r>
          </w:p>
        </w:tc>
      </w:tr>
      <w:tr w:rsidR="00D465A9" w:rsidRPr="00D465A9" w14:paraId="30859324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2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3" w14:textId="3B410B3D" w:rsidR="006D48B2" w:rsidRPr="00D465A9" w:rsidRDefault="00B55EEA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Technologie tuků, detergentů a kosmetiky</w:t>
            </w:r>
          </w:p>
        </w:tc>
      </w:tr>
      <w:tr w:rsidR="00D465A9" w:rsidRPr="00D465A9" w14:paraId="30859328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5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30859326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7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2B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A" w14:textId="3899C308" w:rsidR="006D48B2" w:rsidRPr="00D465A9" w:rsidRDefault="00B55EEA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Ústav technologie tuků, tenzidů a kosmetiky</w:t>
            </w:r>
          </w:p>
        </w:tc>
      </w:tr>
      <w:tr w:rsidR="00D465A9" w:rsidRPr="00D465A9" w14:paraId="3085932E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D" w14:textId="61A96681" w:rsidR="006D48B2" w:rsidRPr="00D465A9" w:rsidRDefault="007B437C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Vratislav Bednařík</w:t>
            </w:r>
          </w:p>
        </w:tc>
      </w:tr>
      <w:tr w:rsidR="00D465A9" w:rsidRPr="00D465A9" w14:paraId="30859331" w14:textId="77777777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F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0" w14:textId="47C6FE78" w:rsidR="006D48B2" w:rsidRPr="00D465A9" w:rsidRDefault="00B55EEA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Ondřej Rudolf</w:t>
            </w:r>
          </w:p>
        </w:tc>
      </w:tr>
      <w:tr w:rsidR="00D465A9" w:rsidRPr="00D465A9" w14:paraId="30859334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2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3" w14:textId="591971DB" w:rsidR="006D48B2" w:rsidRPr="00D465A9" w:rsidRDefault="00B55EEA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2019/2020</w:t>
            </w:r>
          </w:p>
        </w:tc>
      </w:tr>
      <w:tr w:rsidR="00D465A9" w:rsidRPr="00D465A9" w14:paraId="30859337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5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6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3085933A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8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9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3085933C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B" w14:textId="35B9D18A" w:rsidR="00A3668A" w:rsidRPr="00D465A9" w:rsidRDefault="007B437C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Stanovení těžkých kovů v kosmetice</w:t>
            </w:r>
          </w:p>
        </w:tc>
      </w:tr>
      <w:tr w:rsidR="00D9546B" w:rsidRPr="00D465A9" w14:paraId="30859341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D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3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3F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40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14:paraId="30859345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2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43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4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30859349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6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7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A84A36CE403C458A9AE75FEDE7AB1D73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C5BEE0856B824F35B99513A7B16FD5BF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48" w14:textId="12E40790" w:rsidR="00D9546B" w:rsidRPr="005F2D24" w:rsidRDefault="00CA0DA6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E - dostatečně</w:t>
                    </w:r>
                  </w:p>
                </w:sdtContent>
              </w:sdt>
            </w:sdtContent>
          </w:sdt>
        </w:tc>
      </w:tr>
      <w:tr w:rsidR="00D465A9" w:rsidRPr="00D465A9" w14:paraId="3085934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A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B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881749595"/>
              <w:lock w:val="contentLocked"/>
              <w:placeholder>
                <w:docPart w:val="AD6537D3113F4ADE8BBF23785A971D2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53230404"/>
                  <w:placeholder>
                    <w:docPart w:val="39450355D5EB4A6D8C808366C3DCE899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4C" w14:textId="6CDEA167" w:rsidR="00D9546B" w:rsidRPr="005F2D24" w:rsidRDefault="00064D5E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D465A9" w:rsidRPr="00D465A9" w14:paraId="30859351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E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F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56811377"/>
              <w:lock w:val="contentLocked"/>
              <w:placeholder>
                <w:docPart w:val="66DF7DD71BE54CC58929652A5B6C266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537943712"/>
                  <w:placeholder>
                    <w:docPart w:val="62AFCCA36A774F938519DCA35E2297C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0" w14:textId="71D0FEC9" w:rsidR="00D9546B" w:rsidRPr="005F2D24" w:rsidRDefault="00CD7782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E - dostatečně</w:t>
                    </w:r>
                  </w:p>
                </w:sdtContent>
              </w:sdt>
            </w:sdtContent>
          </w:sdt>
        </w:tc>
      </w:tr>
      <w:tr w:rsidR="00D465A9" w:rsidRPr="00D465A9" w14:paraId="30859355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2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098941592"/>
              <w:lock w:val="contentLocked"/>
              <w:placeholder>
                <w:docPart w:val="BA8FAFFAFF174B8DBBA91F6D10B9FBC9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10066669"/>
                  <w:placeholder>
                    <w:docPart w:val="80D6F66DDA1349D38A3500417B04858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4" w14:textId="5E427E4E" w:rsidR="00D9546B" w:rsidRPr="005F2D24" w:rsidRDefault="00CD7782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F - nedostatečně</w:t>
                    </w:r>
                  </w:p>
                </w:sdtContent>
              </w:sdt>
            </w:sdtContent>
          </w:sdt>
        </w:tc>
      </w:tr>
      <w:tr w:rsidR="00D465A9" w:rsidRPr="00D465A9" w14:paraId="30859359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6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7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230191083"/>
              <w:lock w:val="contentLocked"/>
              <w:placeholder>
                <w:docPart w:val="1DD02F00542D44D9AF548709864872CA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212381022"/>
                  <w:placeholder>
                    <w:docPart w:val="D4C4FDCE9AEE4EF19337C437C8EB46D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8" w14:textId="4A51E21F" w:rsidR="00D9546B" w:rsidRPr="005F2D24" w:rsidRDefault="00CD7782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F - nedostatečně</w:t>
                    </w:r>
                  </w:p>
                </w:sdtContent>
              </w:sdt>
            </w:sdtContent>
          </w:sdt>
        </w:tc>
      </w:tr>
      <w:tr w:rsidR="00D465A9" w:rsidRPr="00D465A9" w14:paraId="3085935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A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B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386342137"/>
              <w:lock w:val="contentLocked"/>
              <w:placeholder>
                <w:docPart w:val="0001E35CF12A42A08FDB959A99D9BDE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258150763"/>
                  <w:placeholder>
                    <w:docPart w:val="9C5D8488919F46D19B0DE12AAF6F58E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C" w14:textId="686E9855" w:rsidR="00D9546B" w:rsidRPr="005F2D24" w:rsidRDefault="00CD7782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F - nedostatečně</w:t>
                    </w:r>
                  </w:p>
                </w:sdtContent>
              </w:sdt>
            </w:sdtContent>
          </w:sdt>
        </w:tc>
      </w:tr>
      <w:tr w:rsidR="00D465A9" w:rsidRPr="00D465A9" w14:paraId="30859361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E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F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313618252"/>
              <w:lock w:val="contentLocked"/>
              <w:placeholder>
                <w:docPart w:val="65CC75073D2244E4832FE6013C72B16F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449523452"/>
                  <w:placeholder>
                    <w:docPart w:val="3F6439633943494AA509880CD97F49D7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60" w14:textId="3A5818FF" w:rsidR="00D9546B" w:rsidRPr="005F2D24" w:rsidRDefault="00064D5E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D465A9" w:rsidRPr="00D465A9" w14:paraId="30859365" w14:textId="77777777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2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4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14:paraId="30859367" w14:textId="77777777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6" w14:textId="638882BB" w:rsidR="00D9546B" w:rsidRPr="005F2D24" w:rsidRDefault="00D9546B" w:rsidP="00396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3B827553A6014B65B5ADCEC1747E8C4D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CD7782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nedoporučuji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14:paraId="3085936B" w14:textId="77777777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8" w14:textId="77777777"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9" w14:textId="77777777"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518528308"/>
              <w:lock w:val="contentLocked"/>
              <w:placeholder>
                <w:docPart w:val="525848D5CD024FE3AEF6752CC27E44C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939358763"/>
                  <w:placeholder>
                    <w:docPart w:val="252A095DA96E469D8BEC77D1B3A23BA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6A" w14:textId="2343827B" w:rsidR="00D9546B" w:rsidRPr="00396C1D" w:rsidRDefault="00CD7782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F - nedostatečně</w:t>
                    </w:r>
                  </w:p>
                </w:sdtContent>
              </w:sdt>
            </w:sdtContent>
          </w:sdt>
        </w:tc>
      </w:tr>
    </w:tbl>
    <w:p w14:paraId="3085936C" w14:textId="77777777"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3085936E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5936D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14:paraId="30859370" w14:textId="77777777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3458E6" w14:textId="686A27E2" w:rsidR="00774E36" w:rsidRDefault="00522716" w:rsidP="00F97A1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Předkládaná práce Martiny </w:t>
            </w:r>
            <w:proofErr w:type="spellStart"/>
            <w:r>
              <w:rPr>
                <w:rFonts w:ascii="Calibri" w:hAnsi="Calibri" w:cs="Calibri"/>
              </w:rPr>
              <w:t>Nemšovské</w:t>
            </w:r>
            <w:proofErr w:type="spellEnd"/>
            <w:r>
              <w:rPr>
                <w:rFonts w:ascii="Calibri" w:hAnsi="Calibri" w:cs="Calibri"/>
              </w:rPr>
              <w:t xml:space="preserve"> pojednává o </w:t>
            </w:r>
            <w:r>
              <w:rPr>
                <w:rFonts w:ascii="Calibri" w:hAnsi="Calibri" w:cs="Calibri"/>
                <w:i/>
              </w:rPr>
              <w:t>Stanovení těžkých kovů v kosmetických produktech</w:t>
            </w:r>
            <w:r>
              <w:rPr>
                <w:rFonts w:ascii="Calibri" w:hAnsi="Calibri" w:cs="Calibri"/>
              </w:rPr>
              <w:t xml:space="preserve">.  </w:t>
            </w:r>
            <w:r w:rsidR="006354D2">
              <w:rPr>
                <w:rFonts w:ascii="Calibri" w:hAnsi="Calibri" w:cs="Calibri"/>
              </w:rPr>
              <w:t>Na začátku posudku je důležité upozornit, že se jedná o práci teoretickou</w:t>
            </w:r>
            <w:r w:rsidR="00F97A11">
              <w:rPr>
                <w:rFonts w:ascii="Calibri" w:hAnsi="Calibri" w:cs="Calibri"/>
              </w:rPr>
              <w:t xml:space="preserve"> a nemá praktickou část</w:t>
            </w:r>
            <w:r w:rsidR="00774E36">
              <w:rPr>
                <w:rFonts w:ascii="Calibri" w:hAnsi="Calibri" w:cs="Calibri"/>
              </w:rPr>
              <w:t xml:space="preserve">. </w:t>
            </w:r>
          </w:p>
          <w:p w14:paraId="13246C46" w14:textId="77777777" w:rsidR="003644BD" w:rsidRDefault="00522716" w:rsidP="00F97A1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Toto téma je zajímavé z důvodu častých záchytů kosmet</w:t>
            </w:r>
            <w:r w:rsidR="003644BD">
              <w:rPr>
                <w:rFonts w:ascii="Calibri" w:hAnsi="Calibri" w:cs="Calibri"/>
              </w:rPr>
              <w:t>ických výrobků v systému RAPEX a jedním z obvyklých důvodů je nadlimitní obsah</w:t>
            </w:r>
            <w:r>
              <w:rPr>
                <w:rFonts w:ascii="Calibri" w:hAnsi="Calibri" w:cs="Calibri"/>
              </w:rPr>
              <w:t xml:space="preserve"> těžkých kovů</w:t>
            </w:r>
            <w:r w:rsidR="003644BD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</w:t>
            </w:r>
            <w:r w:rsidR="003644BD">
              <w:rPr>
                <w:rFonts w:ascii="Calibri" w:hAnsi="Calibri" w:cs="Calibri"/>
              </w:rPr>
              <w:t>Navíc je práce zajímavá</w:t>
            </w:r>
            <w:r>
              <w:rPr>
                <w:rFonts w:ascii="Calibri" w:hAnsi="Calibri" w:cs="Calibri"/>
              </w:rPr>
              <w:t xml:space="preserve"> i z toho důvodu, že tímto tématem se teoreticky</w:t>
            </w:r>
            <w:r w:rsidR="003644BD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ani prakticky na ÚTTTK</w:t>
            </w:r>
            <w:r w:rsidR="00F97A11">
              <w:rPr>
                <w:rFonts w:ascii="Calibri" w:hAnsi="Calibri" w:cs="Calibri"/>
              </w:rPr>
              <w:t xml:space="preserve"> z</w:t>
            </w:r>
            <w:r w:rsidR="003644BD">
              <w:rPr>
                <w:rFonts w:ascii="Calibri" w:hAnsi="Calibri" w:cs="Calibri"/>
              </w:rPr>
              <w:t xml:space="preserve"> mé </w:t>
            </w:r>
            <w:r>
              <w:rPr>
                <w:rFonts w:ascii="Calibri" w:hAnsi="Calibri" w:cs="Calibri"/>
              </w:rPr>
              <w:t>vlastní zna</w:t>
            </w:r>
            <w:r w:rsidR="00F97A11">
              <w:rPr>
                <w:rFonts w:ascii="Calibri" w:hAnsi="Calibri" w:cs="Calibri"/>
              </w:rPr>
              <w:t>losti</w:t>
            </w:r>
            <w:r w:rsidR="003644BD">
              <w:rPr>
                <w:rFonts w:ascii="Calibri" w:hAnsi="Calibri" w:cs="Calibri"/>
              </w:rPr>
              <w:t xml:space="preserve"> nezabýval.</w:t>
            </w:r>
          </w:p>
          <w:p w14:paraId="6339500E" w14:textId="03EC1669" w:rsidR="00522716" w:rsidRDefault="00522716" w:rsidP="00F97A1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Práce je rozdělena do pěti hlavních </w:t>
            </w:r>
            <w:proofErr w:type="gramStart"/>
            <w:r>
              <w:rPr>
                <w:rFonts w:ascii="Calibri" w:hAnsi="Calibri" w:cs="Calibri"/>
              </w:rPr>
              <w:t xml:space="preserve">kapitol </w:t>
            </w:r>
            <w:r>
              <w:rPr>
                <w:rFonts w:ascii="Calibri" w:hAnsi="Calibri" w:cs="Calibri"/>
              </w:rPr>
              <w:softHyphen/>
              <w:t>– Těžké</w:t>
            </w:r>
            <w:proofErr w:type="gramEnd"/>
            <w:r>
              <w:rPr>
                <w:rFonts w:ascii="Calibri" w:hAnsi="Calibri" w:cs="Calibri"/>
              </w:rPr>
              <w:t xml:space="preserve"> kovy, Kosmetické výrobky, Metody chemické analýzy těžkých kovů, Mineraliz</w:t>
            </w:r>
            <w:r w:rsidR="006354D2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>ce vzorků a Vlastn</w:t>
            </w:r>
            <w:r w:rsidR="006354D2">
              <w:rPr>
                <w:rFonts w:ascii="Calibri" w:hAnsi="Calibri" w:cs="Calibri"/>
              </w:rPr>
              <w:t>í mineralizace a analýzy vzorku. Sepsána je na 30 stranách se započtením seznamu literatury.</w:t>
            </w:r>
          </w:p>
          <w:p w14:paraId="03AC4218" w14:textId="17E86254" w:rsidR="006354D2" w:rsidRDefault="006354D2" w:rsidP="00F97A1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Jako oponent bych od teoretické klasifikační práce, navíc práce diplomové, očekával mnohem vyšší vypovídací hodnotu nežli </w:t>
            </w:r>
            <w:r w:rsidR="00F97A11">
              <w:rPr>
                <w:rFonts w:ascii="Calibri" w:hAnsi="Calibri" w:cs="Calibri"/>
              </w:rPr>
              <w:t>z práce předkládané</w:t>
            </w:r>
            <w:r>
              <w:rPr>
                <w:rFonts w:ascii="Calibri" w:hAnsi="Calibri" w:cs="Calibri"/>
              </w:rPr>
              <w:t xml:space="preserve"> Martinou </w:t>
            </w:r>
            <w:proofErr w:type="spellStart"/>
            <w:r>
              <w:rPr>
                <w:rFonts w:ascii="Calibri" w:hAnsi="Calibri" w:cs="Calibri"/>
              </w:rPr>
              <w:t>Nemšovskou</w:t>
            </w:r>
            <w:proofErr w:type="spellEnd"/>
            <w:r>
              <w:rPr>
                <w:rFonts w:ascii="Calibri" w:hAnsi="Calibri" w:cs="Calibri"/>
              </w:rPr>
              <w:t>. Z drobných nedostatků vyjmenovávám nejednotnost zápisů jednotek veličin, nepřepracované schémata a obrázky v původním jazyku zdroje, typografické chyby</w:t>
            </w:r>
            <w:r w:rsidR="00845455">
              <w:rPr>
                <w:rFonts w:ascii="Calibri" w:hAnsi="Calibri" w:cs="Calibri"/>
              </w:rPr>
              <w:t>, chybějící komentář k tabulce 2 aj.</w:t>
            </w:r>
          </w:p>
          <w:p w14:paraId="084FDACE" w14:textId="648538B3" w:rsidR="00522716" w:rsidRDefault="00845455" w:rsidP="00F97A1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Mnohem závažnějším nedostatkem práce je chybějící kapitola o stávajícím stavu věci. V celém seznamu literatury jsem narazil pouze na dva odkazy [8] a [12], které obsahem odpovídají tématu, které mělo být řešeno. </w:t>
            </w:r>
            <w:r w:rsidR="000A343F" w:rsidRPr="000A343F">
              <w:rPr>
                <w:rFonts w:ascii="Calibri" w:hAnsi="Calibri" w:cs="Calibri"/>
              </w:rPr>
              <w:t>V práci mi</w:t>
            </w:r>
            <w:r w:rsidR="003644BD">
              <w:rPr>
                <w:rFonts w:ascii="Calibri" w:hAnsi="Calibri" w:cs="Calibri"/>
              </w:rPr>
              <w:t xml:space="preserve"> hlavně</w:t>
            </w:r>
            <w:r w:rsidR="000A343F" w:rsidRPr="000A343F">
              <w:rPr>
                <w:rFonts w:ascii="Calibri" w:hAnsi="Calibri" w:cs="Calibri"/>
              </w:rPr>
              <w:t xml:space="preserve"> chybí rozbor, </w:t>
            </w:r>
            <w:r w:rsidR="00F97A11">
              <w:rPr>
                <w:rFonts w:ascii="Calibri" w:hAnsi="Calibri" w:cs="Calibri"/>
              </w:rPr>
              <w:t>rozvaha</w:t>
            </w:r>
            <w:r w:rsidR="000A343F" w:rsidRPr="000A343F">
              <w:rPr>
                <w:rFonts w:ascii="Calibri" w:hAnsi="Calibri" w:cs="Calibri"/>
              </w:rPr>
              <w:t xml:space="preserve"> </w:t>
            </w:r>
            <w:r w:rsidR="00F97A11">
              <w:rPr>
                <w:rFonts w:ascii="Calibri" w:hAnsi="Calibri" w:cs="Calibri"/>
              </w:rPr>
              <w:t>nad</w:t>
            </w:r>
            <w:r w:rsidR="000A343F" w:rsidRPr="000A343F">
              <w:rPr>
                <w:rFonts w:ascii="Calibri" w:hAnsi="Calibri" w:cs="Calibri"/>
              </w:rPr>
              <w:t> </w:t>
            </w:r>
            <w:r w:rsidR="00F97A11">
              <w:rPr>
                <w:rFonts w:ascii="Calibri" w:hAnsi="Calibri" w:cs="Calibri"/>
              </w:rPr>
              <w:t>přípravou</w:t>
            </w:r>
            <w:r w:rsidR="000A343F" w:rsidRPr="000A343F">
              <w:rPr>
                <w:rFonts w:ascii="Calibri" w:hAnsi="Calibri" w:cs="Calibri"/>
              </w:rPr>
              <w:t xml:space="preserve"> zamýšlených vzorků s napojením na publikované postupy</w:t>
            </w:r>
            <w:r w:rsidR="003644BD">
              <w:rPr>
                <w:rFonts w:ascii="Calibri" w:hAnsi="Calibri" w:cs="Calibri"/>
              </w:rPr>
              <w:t xml:space="preserve"> k samotné analýze pomocí AAS</w:t>
            </w:r>
            <w:r w:rsidR="000A343F" w:rsidRPr="000A343F">
              <w:rPr>
                <w:rFonts w:ascii="Calibri" w:hAnsi="Calibri" w:cs="Calibri"/>
              </w:rPr>
              <w:t>.</w:t>
            </w:r>
            <w:r w:rsidR="003644BD">
              <w:rPr>
                <w:rFonts w:ascii="Calibri" w:hAnsi="Calibri" w:cs="Calibri"/>
              </w:rPr>
              <w:t xml:space="preserve"> </w:t>
            </w:r>
            <w:r w:rsidR="000A34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</w:rPr>
              <w:t>Studentka nevyužila ani</w:t>
            </w:r>
            <w:r w:rsidR="00522716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literaturu</w:t>
            </w:r>
            <w:r w:rsidR="00522716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doporučenou vedoucím práce. Sám zde vkládám několik odkazů k danému tématu, jak z literatury primární tak i terciární, kterou mohla využít, protože nejde o ok</w:t>
            </w:r>
            <w:r w:rsidR="00F97A11">
              <w:rPr>
                <w:rFonts w:ascii="Calibri" w:hAnsi="Calibri" w:cs="Calibri"/>
              </w:rPr>
              <w:t xml:space="preserve">rajový zájem vědecké veřejnosti </w:t>
            </w:r>
            <w:r w:rsidR="003644BD">
              <w:rPr>
                <w:rFonts w:ascii="Calibri" w:hAnsi="Calibri" w:cs="Calibri"/>
              </w:rPr>
              <w:t>a zdrojů je nepřeberné množství dosažitelných přes knihovnu a vzdálený přístup, databázové systémy nebo internetové prohlížeče.</w:t>
            </w:r>
          </w:p>
          <w:p w14:paraId="66A2D5D8" w14:textId="77777777" w:rsidR="00986483" w:rsidRPr="005343AA" w:rsidRDefault="00986483" w:rsidP="00D465A9">
            <w:pPr>
              <w:rPr>
                <w:rFonts w:ascii="Calibri" w:hAnsi="Calibri" w:cs="Calibri"/>
              </w:rPr>
            </w:pPr>
          </w:p>
          <w:p w14:paraId="4A1B0420" w14:textId="2A8C6246" w:rsidR="00986483" w:rsidRPr="005343AA" w:rsidRDefault="00CD6DA2" w:rsidP="00D465A9">
            <w:pPr>
              <w:rPr>
                <w:rFonts w:ascii="Calibri" w:hAnsi="Calibri" w:cs="Calibri"/>
              </w:rPr>
            </w:pPr>
            <w:r w:rsidRPr="005343AA">
              <w:rPr>
                <w:rFonts w:ascii="Calibri" w:hAnsi="Calibri" w:cs="Calibri"/>
              </w:rPr>
              <w:t>10.1016/j.forc.2019.100165 z roku 2019</w:t>
            </w:r>
          </w:p>
          <w:p w14:paraId="6B4696E6" w14:textId="1355DA21" w:rsidR="00650369" w:rsidRPr="005343AA" w:rsidRDefault="00650369" w:rsidP="00D465A9">
            <w:pPr>
              <w:rPr>
                <w:rFonts w:ascii="Calibri" w:hAnsi="Calibri" w:cs="Calibri"/>
              </w:rPr>
            </w:pPr>
            <w:r w:rsidRPr="005343AA">
              <w:rPr>
                <w:rFonts w:ascii="Calibri" w:hAnsi="Calibri" w:cs="Calibri"/>
              </w:rPr>
              <w:t>10.3390/cosmetics5040057 z roku 2018</w:t>
            </w:r>
          </w:p>
          <w:p w14:paraId="33674503" w14:textId="77777777" w:rsidR="00986483" w:rsidRPr="005343AA" w:rsidRDefault="00986483" w:rsidP="00986483">
            <w:pPr>
              <w:rPr>
                <w:rFonts w:ascii="Calibri" w:hAnsi="Calibri" w:cs="Calibri"/>
              </w:rPr>
            </w:pPr>
            <w:r w:rsidRPr="005343AA">
              <w:rPr>
                <w:rFonts w:ascii="Calibri" w:hAnsi="Calibri" w:cs="Calibri"/>
              </w:rPr>
              <w:t>10.1016/j.yrtph.2014.02.003 z roku 2014</w:t>
            </w:r>
          </w:p>
          <w:p w14:paraId="505B18C3" w14:textId="22DF9CA6" w:rsidR="00CD6DA2" w:rsidRDefault="00986483" w:rsidP="00D465A9">
            <w:pPr>
              <w:rPr>
                <w:rFonts w:ascii="Calibri" w:hAnsi="Calibri" w:cs="Calibri"/>
              </w:rPr>
            </w:pPr>
            <w:r w:rsidRPr="005343AA">
              <w:rPr>
                <w:rFonts w:ascii="Calibri" w:hAnsi="Calibri" w:cs="Calibri"/>
              </w:rPr>
              <w:t>10.1016/j.microc.2011.10.008 z roku 2012</w:t>
            </w:r>
          </w:p>
          <w:p w14:paraId="77894F10" w14:textId="7C5E1836" w:rsidR="00845455" w:rsidRPr="005343AA" w:rsidRDefault="00845455" w:rsidP="0061567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navíc</w:t>
            </w:r>
          </w:p>
          <w:p w14:paraId="138D7589" w14:textId="117BF35C" w:rsidR="005343AA" w:rsidRPr="005343AA" w:rsidRDefault="005343AA" w:rsidP="00D465A9">
            <w:pPr>
              <w:rPr>
                <w:rFonts w:ascii="Calibri" w:hAnsi="Calibri" w:cs="Calibri"/>
              </w:rPr>
            </w:pPr>
            <w:r w:rsidRPr="005343AA">
              <w:rPr>
                <w:rFonts w:ascii="Calibri" w:hAnsi="Calibri" w:cs="Calibri"/>
              </w:rPr>
              <w:t>ISBN 978-80-86380-66-7</w:t>
            </w:r>
          </w:p>
          <w:p w14:paraId="0CE2D04C" w14:textId="77777777" w:rsidR="00CD6DA2" w:rsidRPr="005343AA" w:rsidRDefault="00CD6DA2" w:rsidP="00986483">
            <w:pPr>
              <w:rPr>
                <w:rFonts w:ascii="Calibri" w:hAnsi="Calibri" w:cs="Calibri"/>
              </w:rPr>
            </w:pPr>
            <w:r w:rsidRPr="005343AA">
              <w:rPr>
                <w:rFonts w:ascii="Calibri" w:hAnsi="Calibri" w:cs="Calibri"/>
              </w:rPr>
              <w:t>ISBN 0-471-32845-6</w:t>
            </w:r>
            <w:bookmarkStart w:id="0" w:name="_GoBack"/>
            <w:bookmarkEnd w:id="0"/>
          </w:p>
          <w:p w14:paraId="78EA8FC9" w14:textId="77777777" w:rsidR="00986483" w:rsidRPr="005343AA" w:rsidRDefault="00986483" w:rsidP="00986483">
            <w:pPr>
              <w:rPr>
                <w:rFonts w:ascii="Calibri" w:hAnsi="Calibri" w:cs="Calibri"/>
              </w:rPr>
            </w:pPr>
            <w:r w:rsidRPr="005343AA">
              <w:rPr>
                <w:rFonts w:ascii="Calibri" w:hAnsi="Calibri" w:cs="Calibri"/>
              </w:rPr>
              <w:t>ISBN 978-0-444-52260-3</w:t>
            </w:r>
          </w:p>
          <w:p w14:paraId="4D8BC547" w14:textId="476B0821" w:rsidR="000A343F" w:rsidRDefault="000A343F" w:rsidP="000A343F">
            <w:pPr>
              <w:rPr>
                <w:rFonts w:ascii="Calibri" w:hAnsi="Calibri" w:cs="Calibri"/>
              </w:rPr>
            </w:pPr>
          </w:p>
          <w:p w14:paraId="7023B553" w14:textId="5F97457A" w:rsidR="00CD7782" w:rsidRPr="00F97A11" w:rsidRDefault="00CD7782" w:rsidP="000A343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 přečtení předložené práce, zvážení všech indicií  a dostupných informací zastávám názor, že práce v tomto formátu, rozsahu a obsahu nemůže být kvalifikační prací vedoucí k získání titulu inženýr.</w:t>
            </w:r>
          </w:p>
          <w:p w14:paraId="3085936F" w14:textId="0F325829" w:rsidR="000A343F" w:rsidRPr="00F97A11" w:rsidRDefault="00CA0DA6" w:rsidP="00CD778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Práci </w:t>
            </w:r>
            <w:r w:rsidR="00CD7782">
              <w:rPr>
                <w:rFonts w:ascii="Calibri" w:hAnsi="Calibri" w:cs="Calibri"/>
              </w:rPr>
              <w:t>nedoporučuji</w:t>
            </w:r>
            <w:r>
              <w:rPr>
                <w:rFonts w:ascii="Calibri" w:hAnsi="Calibri" w:cs="Calibri"/>
              </w:rPr>
              <w:t xml:space="preserve"> k obhajobě.</w:t>
            </w:r>
          </w:p>
        </w:tc>
      </w:tr>
      <w:tr w:rsidR="00A3668A" w:rsidRPr="00A3668A" w14:paraId="30859372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59371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14:paraId="30859375" w14:textId="77777777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9B36" w14:textId="6FFF9ACC" w:rsidR="005343AA" w:rsidRDefault="005343AA" w:rsidP="00D465A9">
            <w:r>
              <w:t>Existuje prvek, který patří hustotou mezi lehké kovy, ale svým vlivem na zdraví do kovů těžkých?</w:t>
            </w:r>
          </w:p>
          <w:p w14:paraId="30859373" w14:textId="1611F402" w:rsidR="00A3668A" w:rsidRDefault="005343AA" w:rsidP="00D465A9">
            <w:r>
              <w:t>Z primárních literárních zdrojů navrhněte minimálně pět systémů (postupů, technik) sloužících k mineralizaci rozdílných kosmetických výrobků pro prvkovou analýzu a informace řádně uveďte.</w:t>
            </w:r>
          </w:p>
          <w:p w14:paraId="30859374" w14:textId="351E2DF4" w:rsidR="00D465A9" w:rsidRPr="005343AA" w:rsidRDefault="005343AA" w:rsidP="00D465A9">
            <w:r>
              <w:t>Z primárních literárních zdrojů vyberte minimálně pět publikací popisující prvkovou analýzu rtěnek. Informace shrňte a okomentujte.</w:t>
            </w:r>
          </w:p>
        </w:tc>
      </w:tr>
    </w:tbl>
    <w:p w14:paraId="30859376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30859377" w14:textId="33C60CB5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396C1D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D465A9">
        <w:t> </w:t>
      </w:r>
      <w:r w:rsidR="00D465A9">
        <w:t> </w:t>
      </w:r>
      <w:r w:rsidR="00D465A9">
        <w:t> </w:t>
      </w:r>
      <w:r w:rsidR="00D465A9">
        <w:t> </w:t>
      </w:r>
      <w:r w:rsidR="00D465A9">
        <w:t> 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FF83CA97C67B45B7967A67B9923BEB1B"/>
          </w:placeholder>
          <w:date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396C1D">
            <w:rPr>
              <w:rFonts w:ascii="Times New Roman" w:hAnsi="Times New Roman" w:cs="Times New Roman"/>
              <w:b/>
            </w:rPr>
            <w:t>Vyberte datum</w:t>
          </w:r>
        </w:sdtContent>
      </w:sdt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30859378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30859379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14:paraId="3085937A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6F8C1" w14:textId="77777777" w:rsidR="004F5988" w:rsidRDefault="004F5988" w:rsidP="006D48B2">
      <w:pPr>
        <w:spacing w:after="0" w:line="240" w:lineRule="auto"/>
      </w:pPr>
      <w:r>
        <w:separator/>
      </w:r>
    </w:p>
  </w:endnote>
  <w:endnote w:type="continuationSeparator" w:id="0">
    <w:p w14:paraId="68AC2AAE" w14:textId="77777777" w:rsidR="004F5988" w:rsidRDefault="004F5988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59383" w14:textId="75DF4F36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615672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615672">
      <w:rPr>
        <w:rStyle w:val="slostrnky"/>
        <w:noProof/>
        <w:sz w:val="20"/>
        <w:szCs w:val="20"/>
      </w:rPr>
      <w:t>3</w:t>
    </w:r>
    <w:r w:rsidRPr="00C64195">
      <w:rPr>
        <w:rStyle w:val="slostrnky"/>
        <w:sz w:val="20"/>
        <w:szCs w:val="20"/>
      </w:rPr>
      <w:fldChar w:fldCharType="end"/>
    </w:r>
  </w:p>
  <w:p w14:paraId="30859384" w14:textId="52BC4F46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946DEC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30859385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080D1" w14:textId="77777777" w:rsidR="004F5988" w:rsidRDefault="004F5988" w:rsidP="006D48B2">
      <w:pPr>
        <w:spacing w:after="0" w:line="240" w:lineRule="auto"/>
      </w:pPr>
      <w:r>
        <w:separator/>
      </w:r>
    </w:p>
  </w:footnote>
  <w:footnote w:type="continuationSeparator" w:id="0">
    <w:p w14:paraId="3DDC4BA0" w14:textId="77777777" w:rsidR="004F5988" w:rsidRDefault="004F5988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5937F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30859386" wp14:editId="30859387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859380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30859381" w14:textId="40AE9314" w:rsidR="006D48B2" w:rsidRDefault="00946DEC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30859382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B2"/>
    <w:rsid w:val="00064D5E"/>
    <w:rsid w:val="000A343F"/>
    <w:rsid w:val="00197BF8"/>
    <w:rsid w:val="002507C0"/>
    <w:rsid w:val="002E0174"/>
    <w:rsid w:val="003644BD"/>
    <w:rsid w:val="00372AD0"/>
    <w:rsid w:val="00396C1D"/>
    <w:rsid w:val="003E369F"/>
    <w:rsid w:val="00455546"/>
    <w:rsid w:val="004F5988"/>
    <w:rsid w:val="00522716"/>
    <w:rsid w:val="005343AA"/>
    <w:rsid w:val="005E3AD7"/>
    <w:rsid w:val="005F2D24"/>
    <w:rsid w:val="00615672"/>
    <w:rsid w:val="006354D2"/>
    <w:rsid w:val="00650369"/>
    <w:rsid w:val="006D48B2"/>
    <w:rsid w:val="006E1AB7"/>
    <w:rsid w:val="00735679"/>
    <w:rsid w:val="00774E36"/>
    <w:rsid w:val="007B437C"/>
    <w:rsid w:val="007E7A9D"/>
    <w:rsid w:val="00845455"/>
    <w:rsid w:val="008527D7"/>
    <w:rsid w:val="008F0141"/>
    <w:rsid w:val="00912611"/>
    <w:rsid w:val="00946DEC"/>
    <w:rsid w:val="00986483"/>
    <w:rsid w:val="009B646D"/>
    <w:rsid w:val="009D5458"/>
    <w:rsid w:val="009E628A"/>
    <w:rsid w:val="00A3668A"/>
    <w:rsid w:val="00B55EEA"/>
    <w:rsid w:val="00BB282C"/>
    <w:rsid w:val="00CA0DA6"/>
    <w:rsid w:val="00CD6DA2"/>
    <w:rsid w:val="00CD7782"/>
    <w:rsid w:val="00D465A9"/>
    <w:rsid w:val="00D9546B"/>
    <w:rsid w:val="00E548E4"/>
    <w:rsid w:val="00E66B81"/>
    <w:rsid w:val="00E74C19"/>
    <w:rsid w:val="00F565B4"/>
    <w:rsid w:val="00F97A11"/>
    <w:rsid w:val="00FA6DBB"/>
    <w:rsid w:val="00FD26A0"/>
    <w:rsid w:val="00FD521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5931B"/>
  <w15:docId w15:val="{A7AB63F2-AFF8-4CD1-B747-23E9C934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5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84A36CE403C458A9AE75FEDE7AB1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50E553-E452-4E2D-8C00-4CBB786273A2}"/>
      </w:docPartPr>
      <w:docPartBody>
        <w:p w:rsidR="004307C6" w:rsidRDefault="00810090" w:rsidP="00810090">
          <w:pPr>
            <w:pStyle w:val="A84A36CE403C458A9AE75FEDE7AB1D7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5BEE0856B824F35B99513A7B16FD5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6094CC-9D01-4A3F-82D8-FCC978DCA443}"/>
      </w:docPartPr>
      <w:docPartBody>
        <w:p w:rsidR="004307C6" w:rsidRDefault="00810090" w:rsidP="00810090">
          <w:pPr>
            <w:pStyle w:val="C5BEE0856B824F35B99513A7B16FD5B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D6537D3113F4ADE8BBF23785A971D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142E4C-7C06-4580-B5CA-53EF0F87266C}"/>
      </w:docPartPr>
      <w:docPartBody>
        <w:p w:rsidR="004307C6" w:rsidRDefault="00810090" w:rsidP="00810090">
          <w:pPr>
            <w:pStyle w:val="AD6537D3113F4ADE8BBF23785A971D2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9450355D5EB4A6D8C808366C3DCE8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2DA32C-B567-4A8D-B19E-91FB2A2B1C98}"/>
      </w:docPartPr>
      <w:docPartBody>
        <w:p w:rsidR="004307C6" w:rsidRDefault="00810090" w:rsidP="00810090">
          <w:pPr>
            <w:pStyle w:val="39450355D5EB4A6D8C808366C3DCE89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6DF7DD71BE54CC58929652A5B6C26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F637F7-C965-4FF3-9CCE-3FD2B8D5C9A7}"/>
      </w:docPartPr>
      <w:docPartBody>
        <w:p w:rsidR="004307C6" w:rsidRDefault="00810090" w:rsidP="00810090">
          <w:pPr>
            <w:pStyle w:val="66DF7DD71BE54CC58929652A5B6C266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2AFCCA36A774F938519DCA35E2297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6B291E-6AA4-46DB-A43C-EC348FE701B6}"/>
      </w:docPartPr>
      <w:docPartBody>
        <w:p w:rsidR="004307C6" w:rsidRDefault="00810090" w:rsidP="00810090">
          <w:pPr>
            <w:pStyle w:val="62AFCCA36A774F938519DCA35E2297C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A8FAFFAFF174B8DBBA91F6D10B9FB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1D9230-F20E-4B54-B78A-B67DC37E7C35}"/>
      </w:docPartPr>
      <w:docPartBody>
        <w:p w:rsidR="004307C6" w:rsidRDefault="00810090" w:rsidP="00810090">
          <w:pPr>
            <w:pStyle w:val="BA8FAFFAFF174B8DBBA91F6D10B9FBC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0D6F66DDA1349D38A3500417B0485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4BC5E3-890E-4B09-B6BB-E43AAE3AFBA8}"/>
      </w:docPartPr>
      <w:docPartBody>
        <w:p w:rsidR="004307C6" w:rsidRDefault="00810090" w:rsidP="00810090">
          <w:pPr>
            <w:pStyle w:val="80D6F66DDA1349D38A3500417B04858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DD02F00542D44D9AF548709864872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8876BE-6190-4516-8A63-87098FC3BD19}"/>
      </w:docPartPr>
      <w:docPartBody>
        <w:p w:rsidR="004307C6" w:rsidRDefault="00810090" w:rsidP="00810090">
          <w:pPr>
            <w:pStyle w:val="1DD02F00542D44D9AF548709864872CA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4C4FDCE9AEE4EF19337C437C8EB46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8A38DD-2B0B-470C-AC3C-EA791C3327B9}"/>
      </w:docPartPr>
      <w:docPartBody>
        <w:p w:rsidR="004307C6" w:rsidRDefault="00810090" w:rsidP="00810090">
          <w:pPr>
            <w:pStyle w:val="D4C4FDCE9AEE4EF19337C437C8EB46D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001E35CF12A42A08FDB959A99D9BD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B8D809-8F03-4045-B36D-7100AD7C91E0}"/>
      </w:docPartPr>
      <w:docPartBody>
        <w:p w:rsidR="004307C6" w:rsidRDefault="00810090" w:rsidP="00810090">
          <w:pPr>
            <w:pStyle w:val="0001E35CF12A42A08FDB959A99D9BDE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C5D8488919F46D19B0DE12AAF6F58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B8496D-16EC-48BB-B8A8-962C765BD318}"/>
      </w:docPartPr>
      <w:docPartBody>
        <w:p w:rsidR="004307C6" w:rsidRDefault="00810090" w:rsidP="00810090">
          <w:pPr>
            <w:pStyle w:val="9C5D8488919F46D19B0DE12AAF6F58E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5CC75073D2244E4832FE6013C72B1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D75385-669B-4AF9-9BB5-D3A30AE242D6}"/>
      </w:docPartPr>
      <w:docPartBody>
        <w:p w:rsidR="004307C6" w:rsidRDefault="00810090" w:rsidP="00810090">
          <w:pPr>
            <w:pStyle w:val="65CC75073D2244E4832FE6013C72B16F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F6439633943494AA509880CD97F49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52890C-654F-4FD6-BCFF-D4E0E6AB4094}"/>
      </w:docPartPr>
      <w:docPartBody>
        <w:p w:rsidR="004307C6" w:rsidRDefault="00810090" w:rsidP="00810090">
          <w:pPr>
            <w:pStyle w:val="3F6439633943494AA509880CD97F49D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25848D5CD024FE3AEF6752CC27E44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091504-922C-4E0D-A08F-5404D7E0831D}"/>
      </w:docPartPr>
      <w:docPartBody>
        <w:p w:rsidR="004307C6" w:rsidRDefault="00810090" w:rsidP="00810090">
          <w:pPr>
            <w:pStyle w:val="525848D5CD024FE3AEF6752CC27E44C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52A095DA96E469D8BEC77D1B3A23B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6FD6FB-1973-4E2C-BB75-D797DC6AFF5B}"/>
      </w:docPartPr>
      <w:docPartBody>
        <w:p w:rsidR="004307C6" w:rsidRDefault="00810090" w:rsidP="00810090">
          <w:pPr>
            <w:pStyle w:val="252A095DA96E469D8BEC77D1B3A23BA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B827553A6014B65B5ADCEC1747E8C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7FECD4-7DDC-437F-ADA6-D8C8BC2FBC39}"/>
      </w:docPartPr>
      <w:docPartBody>
        <w:p w:rsidR="004307C6" w:rsidRDefault="00810090" w:rsidP="00810090">
          <w:pPr>
            <w:pStyle w:val="3B827553A6014B65B5ADCEC1747E8C4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F83CA97C67B45B7967A67B9923BEB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030495-705E-4AA1-BB02-5A8AE8DC5FD5}"/>
      </w:docPartPr>
      <w:docPartBody>
        <w:p w:rsidR="004307C6" w:rsidRDefault="00810090" w:rsidP="00810090">
          <w:pPr>
            <w:pStyle w:val="FF83CA97C67B45B7967A67B9923BEB1B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090"/>
    <w:rsid w:val="002C770E"/>
    <w:rsid w:val="002D7CF0"/>
    <w:rsid w:val="002F79A6"/>
    <w:rsid w:val="004307C6"/>
    <w:rsid w:val="00810090"/>
    <w:rsid w:val="00B865AC"/>
    <w:rsid w:val="00EA13F3"/>
    <w:rsid w:val="00ED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0090"/>
  </w:style>
  <w:style w:type="paragraph" w:customStyle="1" w:styleId="0CD838354F004E628F3F7201F95D14FB">
    <w:name w:val="0CD838354F004E628F3F7201F95D14FB"/>
    <w:rsid w:val="00810090"/>
  </w:style>
  <w:style w:type="paragraph" w:customStyle="1" w:styleId="063EA140C15D4BA888F1C413EA7D23DC">
    <w:name w:val="063EA140C15D4BA888F1C413EA7D23DC"/>
    <w:rsid w:val="00810090"/>
  </w:style>
  <w:style w:type="paragraph" w:customStyle="1" w:styleId="A84A36CE403C458A9AE75FEDE7AB1D73">
    <w:name w:val="A84A36CE403C458A9AE75FEDE7AB1D73"/>
    <w:rsid w:val="00810090"/>
  </w:style>
  <w:style w:type="paragraph" w:customStyle="1" w:styleId="C5BEE0856B824F35B99513A7B16FD5BF">
    <w:name w:val="C5BEE0856B824F35B99513A7B16FD5BF"/>
    <w:rsid w:val="00810090"/>
  </w:style>
  <w:style w:type="paragraph" w:customStyle="1" w:styleId="F628CBB64B1042969C64F9D21484C4AC">
    <w:name w:val="F628CBB64B1042969C64F9D21484C4AC"/>
    <w:rsid w:val="00810090"/>
  </w:style>
  <w:style w:type="paragraph" w:customStyle="1" w:styleId="9A15011B6D5C4E999CFADC8001B41DFA">
    <w:name w:val="9A15011B6D5C4E999CFADC8001B41DFA"/>
    <w:rsid w:val="00810090"/>
  </w:style>
  <w:style w:type="paragraph" w:customStyle="1" w:styleId="AD6537D3113F4ADE8BBF23785A971D25">
    <w:name w:val="AD6537D3113F4ADE8BBF23785A971D25"/>
    <w:rsid w:val="00810090"/>
  </w:style>
  <w:style w:type="paragraph" w:customStyle="1" w:styleId="39450355D5EB4A6D8C808366C3DCE899">
    <w:name w:val="39450355D5EB4A6D8C808366C3DCE899"/>
    <w:rsid w:val="00810090"/>
  </w:style>
  <w:style w:type="paragraph" w:customStyle="1" w:styleId="2B2C244302E242ED9C4B8428BA62FCFB">
    <w:name w:val="2B2C244302E242ED9C4B8428BA62FCFB"/>
    <w:rsid w:val="00810090"/>
  </w:style>
  <w:style w:type="paragraph" w:customStyle="1" w:styleId="7873F945DBAB453C86CC9A4FF8A3D5A7">
    <w:name w:val="7873F945DBAB453C86CC9A4FF8A3D5A7"/>
    <w:rsid w:val="00810090"/>
  </w:style>
  <w:style w:type="paragraph" w:customStyle="1" w:styleId="66DF7DD71BE54CC58929652A5B6C2665">
    <w:name w:val="66DF7DD71BE54CC58929652A5B6C2665"/>
    <w:rsid w:val="00810090"/>
  </w:style>
  <w:style w:type="paragraph" w:customStyle="1" w:styleId="62AFCCA36A774F938519DCA35E2297C4">
    <w:name w:val="62AFCCA36A774F938519DCA35E2297C4"/>
    <w:rsid w:val="00810090"/>
  </w:style>
  <w:style w:type="paragraph" w:customStyle="1" w:styleId="707A983696DC4CCE883B7E462977E2AB">
    <w:name w:val="707A983696DC4CCE883B7E462977E2AB"/>
    <w:rsid w:val="00810090"/>
  </w:style>
  <w:style w:type="paragraph" w:customStyle="1" w:styleId="541AB25AF1ED4E52BB4C7EA2D13C822D">
    <w:name w:val="541AB25AF1ED4E52BB4C7EA2D13C822D"/>
    <w:rsid w:val="00810090"/>
  </w:style>
  <w:style w:type="paragraph" w:customStyle="1" w:styleId="BA8FAFFAFF174B8DBBA91F6D10B9FBC9">
    <w:name w:val="BA8FAFFAFF174B8DBBA91F6D10B9FBC9"/>
    <w:rsid w:val="00810090"/>
  </w:style>
  <w:style w:type="paragraph" w:customStyle="1" w:styleId="80D6F66DDA1349D38A3500417B048584">
    <w:name w:val="80D6F66DDA1349D38A3500417B048584"/>
    <w:rsid w:val="00810090"/>
  </w:style>
  <w:style w:type="paragraph" w:customStyle="1" w:styleId="BAF89921021B4EE7B48C1871280A5BFE">
    <w:name w:val="BAF89921021B4EE7B48C1871280A5BFE"/>
    <w:rsid w:val="00810090"/>
  </w:style>
  <w:style w:type="paragraph" w:customStyle="1" w:styleId="663AEDEE3CE54A2786C6F428BD8FB6E8">
    <w:name w:val="663AEDEE3CE54A2786C6F428BD8FB6E8"/>
    <w:rsid w:val="00810090"/>
  </w:style>
  <w:style w:type="paragraph" w:customStyle="1" w:styleId="1DD02F00542D44D9AF548709864872CA">
    <w:name w:val="1DD02F00542D44D9AF548709864872CA"/>
    <w:rsid w:val="00810090"/>
  </w:style>
  <w:style w:type="paragraph" w:customStyle="1" w:styleId="D4C4FDCE9AEE4EF19337C437C8EB46D3">
    <w:name w:val="D4C4FDCE9AEE4EF19337C437C8EB46D3"/>
    <w:rsid w:val="00810090"/>
  </w:style>
  <w:style w:type="paragraph" w:customStyle="1" w:styleId="64D71778D62D4D7BB4DA4F53ACC22D71">
    <w:name w:val="64D71778D62D4D7BB4DA4F53ACC22D71"/>
    <w:rsid w:val="00810090"/>
  </w:style>
  <w:style w:type="paragraph" w:customStyle="1" w:styleId="3F7B8EF4966C413FBFEF50747B3171F8">
    <w:name w:val="3F7B8EF4966C413FBFEF50747B3171F8"/>
    <w:rsid w:val="00810090"/>
  </w:style>
  <w:style w:type="paragraph" w:customStyle="1" w:styleId="0001E35CF12A42A08FDB959A99D9BDEE">
    <w:name w:val="0001E35CF12A42A08FDB959A99D9BDEE"/>
    <w:rsid w:val="00810090"/>
  </w:style>
  <w:style w:type="paragraph" w:customStyle="1" w:styleId="9C5D8488919F46D19B0DE12AAF6F58EE">
    <w:name w:val="9C5D8488919F46D19B0DE12AAF6F58EE"/>
    <w:rsid w:val="00810090"/>
  </w:style>
  <w:style w:type="paragraph" w:customStyle="1" w:styleId="B552991F1E72424781B6E043ECB5FD4A">
    <w:name w:val="B552991F1E72424781B6E043ECB5FD4A"/>
    <w:rsid w:val="00810090"/>
  </w:style>
  <w:style w:type="paragraph" w:customStyle="1" w:styleId="BD8726D1D6724ACB860782B9EC858ECC">
    <w:name w:val="BD8726D1D6724ACB860782B9EC858ECC"/>
    <w:rsid w:val="00810090"/>
  </w:style>
  <w:style w:type="paragraph" w:customStyle="1" w:styleId="65CC75073D2244E4832FE6013C72B16F">
    <w:name w:val="65CC75073D2244E4832FE6013C72B16F"/>
    <w:rsid w:val="00810090"/>
  </w:style>
  <w:style w:type="paragraph" w:customStyle="1" w:styleId="3F6439633943494AA509880CD97F49D7">
    <w:name w:val="3F6439633943494AA509880CD97F49D7"/>
    <w:rsid w:val="00810090"/>
  </w:style>
  <w:style w:type="paragraph" w:customStyle="1" w:styleId="FE0949C9E72F424BB6113474BFF7AD4A">
    <w:name w:val="FE0949C9E72F424BB6113474BFF7AD4A"/>
    <w:rsid w:val="00810090"/>
  </w:style>
  <w:style w:type="paragraph" w:customStyle="1" w:styleId="4F682DF3081A44E7B497CCC41BCDB139">
    <w:name w:val="4F682DF3081A44E7B497CCC41BCDB139"/>
    <w:rsid w:val="00810090"/>
  </w:style>
  <w:style w:type="paragraph" w:customStyle="1" w:styleId="525848D5CD024FE3AEF6752CC27E44CE">
    <w:name w:val="525848D5CD024FE3AEF6752CC27E44CE"/>
    <w:rsid w:val="00810090"/>
  </w:style>
  <w:style w:type="paragraph" w:customStyle="1" w:styleId="252A095DA96E469D8BEC77D1B3A23BA3">
    <w:name w:val="252A095DA96E469D8BEC77D1B3A23BA3"/>
    <w:rsid w:val="00810090"/>
  </w:style>
  <w:style w:type="paragraph" w:customStyle="1" w:styleId="3B827553A6014B65B5ADCEC1747E8C4D">
    <w:name w:val="3B827553A6014B65B5ADCEC1747E8C4D"/>
    <w:rsid w:val="00810090"/>
  </w:style>
  <w:style w:type="paragraph" w:customStyle="1" w:styleId="FF83CA97C67B45B7967A67B9923BEB1B">
    <w:name w:val="FF83CA97C67B45B7967A67B9923BEB1B"/>
    <w:rsid w:val="008100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896B7-3C13-4115-90D6-96D874B36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3</Pages>
  <Words>568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utb</cp:lastModifiedBy>
  <cp:revision>12</cp:revision>
  <dcterms:created xsi:type="dcterms:W3CDTF">2020-05-25T08:40:00Z</dcterms:created>
  <dcterms:modified xsi:type="dcterms:W3CDTF">2020-05-27T06:52:00Z</dcterms:modified>
</cp:coreProperties>
</file>