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61"/>
        <w:gridCol w:w="390"/>
        <w:gridCol w:w="390"/>
        <w:gridCol w:w="377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0724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Kopačíková</w:t>
            </w:r>
            <w:proofErr w:type="spellEnd"/>
            <w:r>
              <w:rPr>
                <w:rFonts w:ascii="Arial" w:hAnsi="Arial" w:cs="Arial"/>
              </w:rPr>
              <w:t xml:space="preserve"> Alžběta, Bc.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07248" w:rsidRDefault="007072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07248">
              <w:rPr>
                <w:rFonts w:ascii="Arial" w:hAnsi="Arial" w:cs="Arial"/>
                <w:b/>
              </w:rPr>
              <w:t>Přesvědčení absolventů oboru učitelství pro mateřské školy o jejich profesní připravenosti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E01240" w:rsidP="00E012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7248">
              <w:rPr>
                <w:rFonts w:ascii="Arial" w:hAnsi="Arial" w:cs="Arial"/>
              </w:rPr>
              <w:t>rof. PhDr. Hana Lukášová, CSc.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072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E012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7248">
              <w:rPr>
                <w:rFonts w:ascii="Arial" w:hAnsi="Arial" w:cs="Arial"/>
              </w:rPr>
              <w:t>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F4A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1E5D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4AA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</w:tcPr>
          <w:p w:rsidR="00CF4AA8" w:rsidRDefault="00CF4A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F4AA8" w:rsidRDefault="00CF4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F4AA8" w:rsidRDefault="00CF4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F4AA8" w:rsidRDefault="00CF4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F4AA8" w:rsidRDefault="00CF4A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F4AA8" w:rsidRDefault="00CF4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CF4AA8" w:rsidRDefault="00CF4A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AE23AA" w:rsidRDefault="001E5DA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F4AA8" w:rsidRDefault="001E5DA3">
            <w:pPr>
              <w:spacing w:after="0" w:line="240" w:lineRule="auto"/>
              <w:rPr>
                <w:rFonts w:ascii="Arial" w:hAnsi="Arial" w:cs="Arial"/>
              </w:rPr>
            </w:pPr>
            <w:r w:rsidRPr="001E5DA3">
              <w:rPr>
                <w:rFonts w:ascii="Arial" w:hAnsi="Arial" w:cs="Arial"/>
              </w:rPr>
              <w:t xml:space="preserve">Autorka </w:t>
            </w:r>
            <w:r>
              <w:rPr>
                <w:rFonts w:ascii="Arial" w:hAnsi="Arial" w:cs="Arial"/>
              </w:rPr>
              <w:t xml:space="preserve">diplomové práce měla dlouhou dobu problémy s uchopením teoretického významu pojmu učitelské přesvědčení. </w:t>
            </w:r>
            <w:r w:rsidR="00CF4AA8">
              <w:rPr>
                <w:rFonts w:ascii="Arial" w:hAnsi="Arial" w:cs="Arial"/>
              </w:rPr>
              <w:t xml:space="preserve">Chtěla zjistit, jaké je přesvědčení absolventů oboru pedagogika předškolního vzdělávání </w:t>
            </w:r>
            <w:r w:rsidR="00E01240">
              <w:rPr>
                <w:rFonts w:ascii="Arial" w:hAnsi="Arial" w:cs="Arial"/>
              </w:rPr>
              <w:t>o jejich profesní připravenosti k výkonu učitelské profese.</w:t>
            </w:r>
            <w:r w:rsidR="00CF4AA8">
              <w:rPr>
                <w:rFonts w:ascii="Arial" w:hAnsi="Arial" w:cs="Arial"/>
              </w:rPr>
              <w:t xml:space="preserve"> Seznámila se s některými kontextuálními pojmy k problému, ale nedošlo k jejich hlubší analýze a syntéze.</w:t>
            </w:r>
          </w:p>
          <w:p w:rsidR="00CF4AA8" w:rsidRDefault="00CF4AA8">
            <w:pPr>
              <w:spacing w:after="0" w:line="240" w:lineRule="auto"/>
              <w:rPr>
                <w:rFonts w:ascii="Arial" w:hAnsi="Arial" w:cs="Arial"/>
              </w:rPr>
            </w:pPr>
          </w:p>
          <w:p w:rsidR="00AE23AA" w:rsidRDefault="001E5D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Špatně si </w:t>
            </w:r>
            <w:r w:rsidR="00CF4AA8">
              <w:rPr>
                <w:rFonts w:ascii="Arial" w:hAnsi="Arial" w:cs="Arial"/>
              </w:rPr>
              <w:t xml:space="preserve">však </w:t>
            </w:r>
            <w:r>
              <w:rPr>
                <w:rFonts w:ascii="Arial" w:hAnsi="Arial" w:cs="Arial"/>
              </w:rPr>
              <w:t xml:space="preserve">rozplánovala čas na zpracování teoretické i praktické části diplomové práce. Nezbyl </w:t>
            </w:r>
            <w:r w:rsidR="00CF4AA8">
              <w:rPr>
                <w:rFonts w:ascii="Arial" w:hAnsi="Arial" w:cs="Arial"/>
              </w:rPr>
              <w:t xml:space="preserve">ji </w:t>
            </w:r>
            <w:r>
              <w:rPr>
                <w:rFonts w:ascii="Arial" w:hAnsi="Arial" w:cs="Arial"/>
              </w:rPr>
              <w:t xml:space="preserve">čas na korekce cílů výzkumu a </w:t>
            </w:r>
            <w:r w:rsidR="000B5EA1">
              <w:rPr>
                <w:rFonts w:ascii="Arial" w:hAnsi="Arial" w:cs="Arial"/>
              </w:rPr>
              <w:t xml:space="preserve">zpravování a interpretaci zjištěných dat, což je v písemné zprávě zcela zřetelné. </w:t>
            </w:r>
          </w:p>
          <w:p w:rsidR="00882175" w:rsidRDefault="00882175">
            <w:pPr>
              <w:spacing w:after="0" w:line="240" w:lineRule="auto"/>
              <w:rPr>
                <w:rFonts w:ascii="Arial" w:hAnsi="Arial" w:cs="Arial"/>
              </w:rPr>
            </w:pPr>
          </w:p>
          <w:p w:rsidR="00882175" w:rsidRDefault="008821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 kvalitativním výzkumu se opírá o dvě metody – psaní názor</w:t>
            </w:r>
            <w:r w:rsidR="00751CDA">
              <w:rPr>
                <w:rFonts w:ascii="Arial" w:hAnsi="Arial" w:cs="Arial"/>
              </w:rPr>
              <w:t>ů učitelek mateřských škol o své</w:t>
            </w:r>
            <w:r>
              <w:rPr>
                <w:rFonts w:ascii="Arial" w:hAnsi="Arial" w:cs="Arial"/>
              </w:rPr>
              <w:t xml:space="preserve"> připravenosti na výkon profese a o polo-strukturovaný rozhovor. Data získaná oběma postupy se však nepodařilo už propojit.</w:t>
            </w:r>
          </w:p>
          <w:p w:rsidR="00AE23AA" w:rsidRDefault="00AE23AA">
            <w:pPr>
              <w:spacing w:after="0" w:line="240" w:lineRule="auto"/>
              <w:rPr>
                <w:rFonts w:ascii="Arial" w:hAnsi="Arial" w:cs="Arial"/>
              </w:rPr>
            </w:pPr>
          </w:p>
          <w:p w:rsidR="001E5DA3" w:rsidRDefault="000B5E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uvedených nedostatků vznikly i doplňující otázky pro rozpravu při obhajobě diplomové práce. </w:t>
            </w:r>
          </w:p>
          <w:p w:rsidR="00882175" w:rsidRDefault="00882175">
            <w:pPr>
              <w:spacing w:after="0" w:line="240" w:lineRule="auto"/>
              <w:rPr>
                <w:rFonts w:ascii="Arial" w:hAnsi="Arial" w:cs="Arial"/>
              </w:rPr>
            </w:pPr>
          </w:p>
          <w:p w:rsidR="00882175" w:rsidRPr="001E5DA3" w:rsidRDefault="008821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E23AA" w:rsidRDefault="00AE2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0B5EA1" w:rsidP="000B5EA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Posuďte, co by se stalo s interpretací dat, kdyby výzkumná otázka číslo 3 zněla jinak, například: </w:t>
            </w:r>
            <w:r w:rsidRPr="000B5EA1">
              <w:rPr>
                <w:rFonts w:ascii="Arial" w:hAnsi="Arial" w:cs="Arial"/>
                <w:i/>
              </w:rPr>
              <w:t>Jak zjištěná přesvědčení absolventek mateřských škol o připravenosti k výkonu profese vypovídají o tom, co by jim pomohlo předcházet šoku z reality</w:t>
            </w:r>
            <w:r>
              <w:rPr>
                <w:rFonts w:ascii="Arial" w:hAnsi="Arial" w:cs="Arial"/>
              </w:rPr>
              <w:t xml:space="preserve">? </w:t>
            </w:r>
          </w:p>
          <w:p w:rsidR="004C23E1" w:rsidRDefault="004C23E1" w:rsidP="004C23E1">
            <w:pPr>
              <w:pStyle w:val="Odstavecseseznamem"/>
              <w:spacing w:after="0" w:line="240" w:lineRule="auto"/>
              <w:ind w:left="786"/>
              <w:rPr>
                <w:rFonts w:ascii="Arial" w:hAnsi="Arial" w:cs="Arial"/>
              </w:rPr>
            </w:pPr>
          </w:p>
          <w:p w:rsidR="000B5EA1" w:rsidRDefault="000B5EA1" w:rsidP="000B5EA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kategorie</w:t>
            </w:r>
            <w:r w:rsidR="00751CDA">
              <w:rPr>
                <w:rFonts w:ascii="Arial" w:hAnsi="Arial" w:cs="Arial"/>
              </w:rPr>
              <w:t xml:space="preserve"> ve </w:t>
            </w:r>
            <w:r w:rsidR="00CA163D">
              <w:rPr>
                <w:rFonts w:ascii="Arial" w:hAnsi="Arial" w:cs="Arial"/>
              </w:rPr>
              <w:t>výsledku diplomové práce</w:t>
            </w:r>
            <w:r>
              <w:rPr>
                <w:rFonts w:ascii="Arial" w:hAnsi="Arial" w:cs="Arial"/>
              </w:rPr>
              <w:t xml:space="preserve"> by mohly vyplynout na základě zopakované analýzy dat (tj. formulací absolventek), která by měla nahradit </w:t>
            </w:r>
            <w:r w:rsidR="0030677C">
              <w:rPr>
                <w:rFonts w:ascii="Arial" w:hAnsi="Arial" w:cs="Arial"/>
              </w:rPr>
              <w:t xml:space="preserve">uvedenou </w:t>
            </w:r>
            <w:r>
              <w:rPr>
                <w:rFonts w:ascii="Arial" w:hAnsi="Arial" w:cs="Arial"/>
              </w:rPr>
              <w:t>kategorii profesní přesvědčení</w:t>
            </w:r>
            <w:r w:rsidR="00CA163D">
              <w:rPr>
                <w:rFonts w:ascii="Arial" w:hAnsi="Arial" w:cs="Arial"/>
              </w:rPr>
              <w:t>. Našla byste přesnější kategorii</w:t>
            </w:r>
            <w:r w:rsidR="0030677C">
              <w:rPr>
                <w:rFonts w:ascii="Arial" w:hAnsi="Arial" w:cs="Arial"/>
              </w:rPr>
              <w:t xml:space="preserve">, </w:t>
            </w:r>
            <w:r w:rsidR="00CA163D">
              <w:rPr>
                <w:rFonts w:ascii="Arial" w:hAnsi="Arial" w:cs="Arial"/>
              </w:rPr>
              <w:t>která by vyjádřila kvalitu připravenosti pro výkon profese ve formulacích respondentek provedeného výzkumu</w:t>
            </w:r>
            <w:r w:rsidR="0030677C">
              <w:rPr>
                <w:rFonts w:ascii="Arial" w:hAnsi="Arial" w:cs="Arial"/>
              </w:rPr>
              <w:t>?</w:t>
            </w:r>
          </w:p>
          <w:p w:rsidR="00751CDA" w:rsidRPr="00751CDA" w:rsidRDefault="00751CDA" w:rsidP="00751C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E5DA3" w:rsidRDefault="001E5D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E5DA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4C23E1">
              <w:rPr>
                <w:rFonts w:ascii="Arial" w:hAnsi="Arial" w:cs="Arial"/>
              </w:rPr>
              <w:t>13. 5. 2021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4C23E1">
              <w:rPr>
                <w:rFonts w:ascii="Arial" w:hAnsi="Arial" w:cs="Arial"/>
              </w:rPr>
              <w:t xml:space="preserve"> </w:t>
            </w:r>
            <w:bookmarkStart w:id="0" w:name="_GoBack"/>
            <w:r w:rsidR="004C23E1" w:rsidRPr="00E01240">
              <w:rPr>
                <w:rFonts w:ascii="Arial" w:hAnsi="Arial" w:cs="Arial"/>
                <w:b/>
              </w:rPr>
              <w:t>Hana Lukášová, v. r.</w:t>
            </w:r>
            <w:bookmarkEnd w:id="0"/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D0" w:rsidRDefault="008631D0" w:rsidP="004C582C">
      <w:pPr>
        <w:spacing w:after="0" w:line="240" w:lineRule="auto"/>
      </w:pPr>
      <w:r>
        <w:separator/>
      </w:r>
    </w:p>
  </w:endnote>
  <w:endnote w:type="continuationSeparator" w:id="0">
    <w:p w:rsidR="008631D0" w:rsidRDefault="008631D0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D0" w:rsidRDefault="008631D0" w:rsidP="004C582C">
      <w:pPr>
        <w:spacing w:after="0" w:line="240" w:lineRule="auto"/>
      </w:pPr>
      <w:r>
        <w:separator/>
      </w:r>
    </w:p>
  </w:footnote>
  <w:footnote w:type="continuationSeparator" w:id="0">
    <w:p w:rsidR="008631D0" w:rsidRDefault="008631D0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F07"/>
    <w:multiLevelType w:val="hybridMultilevel"/>
    <w:tmpl w:val="32786B42"/>
    <w:lvl w:ilvl="0" w:tplc="B2808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B5EA1"/>
    <w:rsid w:val="000D13B9"/>
    <w:rsid w:val="00170A7A"/>
    <w:rsid w:val="001E5DA3"/>
    <w:rsid w:val="00277C39"/>
    <w:rsid w:val="0030677C"/>
    <w:rsid w:val="003678BA"/>
    <w:rsid w:val="003B2A08"/>
    <w:rsid w:val="003C2A0E"/>
    <w:rsid w:val="00464444"/>
    <w:rsid w:val="00467DB1"/>
    <w:rsid w:val="004C23E1"/>
    <w:rsid w:val="004C3510"/>
    <w:rsid w:val="004C582C"/>
    <w:rsid w:val="004D7F9B"/>
    <w:rsid w:val="004F155C"/>
    <w:rsid w:val="00543B73"/>
    <w:rsid w:val="005640AA"/>
    <w:rsid w:val="00585921"/>
    <w:rsid w:val="00660F9F"/>
    <w:rsid w:val="006709F0"/>
    <w:rsid w:val="00691081"/>
    <w:rsid w:val="006E7EF3"/>
    <w:rsid w:val="00707248"/>
    <w:rsid w:val="00751CDA"/>
    <w:rsid w:val="00780E29"/>
    <w:rsid w:val="008631D0"/>
    <w:rsid w:val="00880B26"/>
    <w:rsid w:val="00882175"/>
    <w:rsid w:val="00934879"/>
    <w:rsid w:val="009E4ACB"/>
    <w:rsid w:val="00AB6284"/>
    <w:rsid w:val="00AE23AA"/>
    <w:rsid w:val="00AF7818"/>
    <w:rsid w:val="00B25847"/>
    <w:rsid w:val="00C946BA"/>
    <w:rsid w:val="00CA163D"/>
    <w:rsid w:val="00CF4AA8"/>
    <w:rsid w:val="00D51C0B"/>
    <w:rsid w:val="00D64368"/>
    <w:rsid w:val="00DD50CB"/>
    <w:rsid w:val="00E01240"/>
    <w:rsid w:val="00F62F13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E9F9"/>
  <w15:docId w15:val="{4B804474-CA31-407C-8A3C-3B3CCA82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5EA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3E1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3</cp:revision>
  <cp:lastPrinted>2021-05-10T11:40:00Z</cp:lastPrinted>
  <dcterms:created xsi:type="dcterms:W3CDTF">2021-05-12T07:59:00Z</dcterms:created>
  <dcterms:modified xsi:type="dcterms:W3CDTF">2021-05-13T08:57:00Z</dcterms:modified>
</cp:coreProperties>
</file>