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63"/>
        <w:gridCol w:w="363"/>
        <w:gridCol w:w="391"/>
        <w:gridCol w:w="391"/>
        <w:gridCol w:w="363"/>
        <w:gridCol w:w="350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205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Vaculíková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07248" w:rsidRDefault="00B205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Připravenost dítěte pro vstup do základní školy z pohledu učitelek mateřských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F73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248">
              <w:rPr>
                <w:rFonts w:ascii="Arial" w:hAnsi="Arial" w:cs="Arial"/>
              </w:rPr>
              <w:t>rof. PhDr. Hana Lukášová, CSc.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072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F73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248">
              <w:rPr>
                <w:rFonts w:ascii="Arial" w:hAnsi="Arial" w:cs="Arial"/>
              </w:rPr>
              <w:t>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56F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2621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6FC5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</w:tcPr>
          <w:p w:rsidR="00C56FC5" w:rsidRDefault="00C56F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56FC5" w:rsidRDefault="00C56F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56FC5" w:rsidRDefault="00C56F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56FC5" w:rsidRDefault="00C56F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56FC5" w:rsidRDefault="00C56F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56FC5" w:rsidRDefault="00C56FC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C56FC5" w:rsidRDefault="00C56F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621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858DC" w:rsidRDefault="00D858D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2621C0" w:rsidRDefault="002621C0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diplomové práce rozložila teorii do čtyř podkapitol, které nejsou zcela konsekventní k uchopení problému připravenosti dětí na vstup do základní školy. Zorný úhel učitelek mateřských škol v přístupu k dětské připravenosti pro vstup do školy je popisný a nedává hlubší rámec pro zpracování výzkumné strategie. Ta je odtr</w:t>
            </w:r>
            <w:r w:rsidR="00C56FC5">
              <w:rPr>
                <w:rFonts w:ascii="Arial" w:hAnsi="Arial" w:cs="Arial"/>
              </w:rPr>
              <w:t xml:space="preserve">žena od teoretických východisek diplomové práce, protože formulaci cílových kategorií se nepodařilo včas konzultovat. </w:t>
            </w:r>
          </w:p>
          <w:p w:rsidR="00D858DC" w:rsidRDefault="00D858D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2621C0" w:rsidRDefault="002621C0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Metodologie výzkumu byla zpracována ve velké časové tísni, kterou si autorka připravila dlouhým odkládáním zpracování diplomové práce. Touto okolností je poznamenána i  interpretace </w:t>
            </w:r>
            <w:r w:rsidR="00C56FC5">
              <w:rPr>
                <w:rFonts w:ascii="Arial" w:hAnsi="Arial" w:cs="Arial"/>
              </w:rPr>
              <w:t xml:space="preserve">získaných </w:t>
            </w:r>
            <w:r>
              <w:rPr>
                <w:rFonts w:ascii="Arial" w:hAnsi="Arial" w:cs="Arial"/>
              </w:rPr>
              <w:t xml:space="preserve">dat výzkumu. Následující otázky mají autorku motivovat k hlubší syntéze při samotné obhajobě </w:t>
            </w:r>
            <w:r w:rsidR="000B42DB">
              <w:rPr>
                <w:rFonts w:ascii="Arial" w:hAnsi="Arial" w:cs="Arial"/>
              </w:rPr>
              <w:t>diplomové práce, protože v předloženém textu se to autorce už nepodařilo.</w:t>
            </w:r>
            <w:bookmarkStart w:id="0" w:name="_GoBack"/>
            <w:bookmarkEnd w:id="0"/>
          </w:p>
          <w:p w:rsidR="002621C0" w:rsidRDefault="002621C0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56FC5" w:rsidRDefault="00C56FC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BA219F" w:rsidP="00BA219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vybrat z teorie klíčová kritéria pro posuzování připravenosti dítěte pro vstup do školy</w:t>
            </w:r>
            <w:r w:rsidR="00C56FC5">
              <w:rPr>
                <w:rFonts w:ascii="Arial" w:hAnsi="Arial" w:cs="Arial"/>
              </w:rPr>
              <w:t>, n</w:t>
            </w:r>
            <w:r w:rsidR="00550B3C">
              <w:rPr>
                <w:rFonts w:ascii="Arial" w:hAnsi="Arial" w:cs="Arial"/>
              </w:rPr>
              <w:t>a</w:t>
            </w:r>
            <w:r w:rsidR="00C56FC5">
              <w:rPr>
                <w:rFonts w:ascii="Arial" w:hAnsi="Arial" w:cs="Arial"/>
              </w:rPr>
              <w:t xml:space="preserve"> </w:t>
            </w:r>
            <w:r w:rsidR="00550B3C">
              <w:rPr>
                <w:rFonts w:ascii="Arial" w:hAnsi="Arial" w:cs="Arial"/>
              </w:rPr>
              <w:t>které</w:t>
            </w:r>
            <w:r w:rsidR="00C56FC5">
              <w:rPr>
                <w:rFonts w:ascii="Arial" w:hAnsi="Arial" w:cs="Arial"/>
              </w:rPr>
              <w:t xml:space="preserve"> by mohly učitelky mateřských škol reagovat</w:t>
            </w:r>
            <w:r>
              <w:rPr>
                <w:rFonts w:ascii="Arial" w:hAnsi="Arial" w:cs="Arial"/>
              </w:rPr>
              <w:t>?</w:t>
            </w:r>
          </w:p>
          <w:p w:rsidR="00C56FC5" w:rsidRDefault="00C56FC5" w:rsidP="00C56FC5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  <w:p w:rsidR="00BA219F" w:rsidRDefault="00BA219F" w:rsidP="00BA219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Můžete vysvětlit, co lze říct na základě </w:t>
            </w:r>
            <w:r w:rsidR="000D0F34">
              <w:rPr>
                <w:rFonts w:ascii="Arial" w:hAnsi="Arial" w:cs="Arial"/>
              </w:rPr>
              <w:t>výzkumných dat o diagnostických předpokladech učitelek mateřských škol k posuzování připravenosti dítěte pro vstup do školy?</w:t>
            </w:r>
          </w:p>
          <w:p w:rsidR="00C56FC5" w:rsidRPr="00C56FC5" w:rsidRDefault="00C56FC5" w:rsidP="00C56F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2621C0" w:rsidRDefault="002621C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21C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D0629F">
              <w:rPr>
                <w:rFonts w:ascii="Arial" w:hAnsi="Arial" w:cs="Arial"/>
              </w:rPr>
              <w:t xml:space="preserve">13. 5. 2021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D0629F">
              <w:rPr>
                <w:rFonts w:ascii="Arial" w:hAnsi="Arial" w:cs="Arial"/>
              </w:rPr>
              <w:t xml:space="preserve"> </w:t>
            </w:r>
            <w:r w:rsidR="00D0629F" w:rsidRPr="00D0629F">
              <w:rPr>
                <w:rFonts w:ascii="Arial" w:hAnsi="Arial" w:cs="Arial"/>
                <w:b/>
              </w:rPr>
              <w:t>Hana Lukášová, v. r.</w:t>
            </w:r>
            <w:r w:rsidR="00D0629F">
              <w:rPr>
                <w:rFonts w:ascii="Arial" w:hAnsi="Arial" w:cs="Arial"/>
              </w:rPr>
              <w:t xml:space="preserve"> 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7C" w:rsidRDefault="00190D7C" w:rsidP="004C582C">
      <w:pPr>
        <w:spacing w:after="0" w:line="240" w:lineRule="auto"/>
      </w:pPr>
      <w:r>
        <w:separator/>
      </w:r>
    </w:p>
  </w:endnote>
  <w:endnote w:type="continuationSeparator" w:id="0">
    <w:p w:rsidR="00190D7C" w:rsidRDefault="00190D7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7C" w:rsidRDefault="00190D7C" w:rsidP="004C582C">
      <w:pPr>
        <w:spacing w:after="0" w:line="240" w:lineRule="auto"/>
      </w:pPr>
      <w:r>
        <w:separator/>
      </w:r>
    </w:p>
  </w:footnote>
  <w:footnote w:type="continuationSeparator" w:id="0">
    <w:p w:rsidR="00190D7C" w:rsidRDefault="00190D7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111C"/>
    <w:multiLevelType w:val="hybridMultilevel"/>
    <w:tmpl w:val="4DC84948"/>
    <w:lvl w:ilvl="0" w:tplc="ABB83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B42DB"/>
    <w:rsid w:val="000D0F34"/>
    <w:rsid w:val="000D13B9"/>
    <w:rsid w:val="000D420B"/>
    <w:rsid w:val="00170A7A"/>
    <w:rsid w:val="00190D7C"/>
    <w:rsid w:val="002621C0"/>
    <w:rsid w:val="00277C39"/>
    <w:rsid w:val="002F7333"/>
    <w:rsid w:val="003678BA"/>
    <w:rsid w:val="003B1541"/>
    <w:rsid w:val="003B2A08"/>
    <w:rsid w:val="003F464D"/>
    <w:rsid w:val="003F6F26"/>
    <w:rsid w:val="00464444"/>
    <w:rsid w:val="00467DB1"/>
    <w:rsid w:val="004C582C"/>
    <w:rsid w:val="004D7F9B"/>
    <w:rsid w:val="004F155C"/>
    <w:rsid w:val="00543B73"/>
    <w:rsid w:val="00550B3C"/>
    <w:rsid w:val="005640AA"/>
    <w:rsid w:val="00585921"/>
    <w:rsid w:val="00660F9F"/>
    <w:rsid w:val="006709F0"/>
    <w:rsid w:val="00691081"/>
    <w:rsid w:val="006E7EF3"/>
    <w:rsid w:val="00707248"/>
    <w:rsid w:val="0071292B"/>
    <w:rsid w:val="00880B26"/>
    <w:rsid w:val="009238B1"/>
    <w:rsid w:val="00934879"/>
    <w:rsid w:val="00AB6284"/>
    <w:rsid w:val="00AF7818"/>
    <w:rsid w:val="00B2054E"/>
    <w:rsid w:val="00B25847"/>
    <w:rsid w:val="00BA219F"/>
    <w:rsid w:val="00C56FC5"/>
    <w:rsid w:val="00C946BA"/>
    <w:rsid w:val="00D0629F"/>
    <w:rsid w:val="00D64368"/>
    <w:rsid w:val="00D858DC"/>
    <w:rsid w:val="00F3616A"/>
    <w:rsid w:val="00F62F13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7BF1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A21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8D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4</cp:revision>
  <cp:lastPrinted>2021-05-10T10:26:00Z</cp:lastPrinted>
  <dcterms:created xsi:type="dcterms:W3CDTF">2021-05-12T06:55:00Z</dcterms:created>
  <dcterms:modified xsi:type="dcterms:W3CDTF">2021-05-13T08:50:00Z</dcterms:modified>
</cp:coreProperties>
</file>