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1ED" w:rsidRPr="00FE1061" w:rsidRDefault="001471ED" w:rsidP="001471ED"/>
    <w:tbl>
      <w:tblPr>
        <w:tblW w:w="509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65"/>
        <w:gridCol w:w="3567"/>
        <w:gridCol w:w="390"/>
        <w:gridCol w:w="377"/>
        <w:gridCol w:w="454"/>
        <w:gridCol w:w="390"/>
        <w:gridCol w:w="338"/>
        <w:gridCol w:w="327"/>
      </w:tblGrid>
      <w:tr w:rsidR="001471ED" w:rsidRPr="00FE1061" w:rsidTr="002C2527">
        <w:tc>
          <w:tcPr>
            <w:tcW w:w="5000" w:type="pct"/>
            <w:gridSpan w:val="8"/>
          </w:tcPr>
          <w:p w:rsidR="001471ED" w:rsidRPr="00FE1061" w:rsidRDefault="001471ED" w:rsidP="00261F9D">
            <w:pPr>
              <w:jc w:val="center"/>
            </w:pPr>
            <w:r w:rsidRPr="00FE1061">
              <w:rPr>
                <w:b/>
                <w:sz w:val="22"/>
                <w:szCs w:val="22"/>
              </w:rPr>
              <w:t>POSUDEK VEDOUCÍHO BAKALÁŘSKÉ PRÁCE</w:t>
            </w:r>
          </w:p>
        </w:tc>
      </w:tr>
      <w:tr w:rsidR="001471ED" w:rsidRPr="00FE1061" w:rsidTr="004B3A54">
        <w:tc>
          <w:tcPr>
            <w:tcW w:w="1838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162" w:type="pct"/>
            <w:gridSpan w:val="7"/>
          </w:tcPr>
          <w:p w:rsidR="001471ED" w:rsidRPr="00FE1061" w:rsidRDefault="00523B13" w:rsidP="00261F9D">
            <w:r w:rsidRPr="00523B13">
              <w:t>Barbora Mertová</w:t>
            </w:r>
          </w:p>
        </w:tc>
      </w:tr>
      <w:tr w:rsidR="001471ED" w:rsidRPr="00FE1061" w:rsidTr="004B3A54">
        <w:tc>
          <w:tcPr>
            <w:tcW w:w="1838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162" w:type="pct"/>
            <w:gridSpan w:val="7"/>
          </w:tcPr>
          <w:p w:rsidR="00523B13" w:rsidRDefault="00523B13" w:rsidP="00523B13">
            <w:r>
              <w:t>Přístupy k pohybové aktivitě dětí ve veřejných a</w:t>
            </w:r>
          </w:p>
          <w:p w:rsidR="001471ED" w:rsidRPr="00FE1061" w:rsidRDefault="00523B13" w:rsidP="00523B13">
            <w:r>
              <w:t xml:space="preserve">lesních mateřských </w:t>
            </w:r>
            <w:proofErr w:type="gramStart"/>
            <w:r>
              <w:t>školách</w:t>
            </w:r>
            <w:proofErr w:type="gramEnd"/>
          </w:p>
        </w:tc>
      </w:tr>
      <w:tr w:rsidR="001471ED" w:rsidRPr="00FE1061" w:rsidTr="004B3A54">
        <w:tc>
          <w:tcPr>
            <w:tcW w:w="1838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Jméno a příjmení vedoucího práce</w:t>
            </w:r>
          </w:p>
        </w:tc>
        <w:tc>
          <w:tcPr>
            <w:tcW w:w="3162" w:type="pct"/>
            <w:gridSpan w:val="7"/>
          </w:tcPr>
          <w:p w:rsidR="001471ED" w:rsidRPr="00FE1061" w:rsidRDefault="00523B13" w:rsidP="00261F9D">
            <w:r>
              <w:t>Prof. PhDr. Ivo Jirásek, Ph.D.</w:t>
            </w:r>
          </w:p>
        </w:tc>
      </w:tr>
      <w:tr w:rsidR="001471ED" w:rsidRPr="00FE1061" w:rsidTr="004B3A54">
        <w:tc>
          <w:tcPr>
            <w:tcW w:w="1838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162" w:type="pct"/>
            <w:gridSpan w:val="7"/>
          </w:tcPr>
          <w:p w:rsidR="001471ED" w:rsidRPr="00FE1061" w:rsidRDefault="00523B13" w:rsidP="00261F9D">
            <w:r>
              <w:t>Učitelství pro mateřské školy</w:t>
            </w:r>
          </w:p>
        </w:tc>
      </w:tr>
      <w:tr w:rsidR="001471ED" w:rsidRPr="00FE1061" w:rsidTr="004B3A54">
        <w:tc>
          <w:tcPr>
            <w:tcW w:w="1838" w:type="pct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162" w:type="pct"/>
            <w:gridSpan w:val="7"/>
          </w:tcPr>
          <w:p w:rsidR="001471ED" w:rsidRPr="00FE1061" w:rsidRDefault="00523B13" w:rsidP="00261F9D">
            <w:r>
              <w:t xml:space="preserve">Kombinovaná </w:t>
            </w:r>
          </w:p>
        </w:tc>
      </w:tr>
      <w:tr w:rsidR="001471ED" w:rsidRPr="00FE1061" w:rsidTr="004B3A54">
        <w:tc>
          <w:tcPr>
            <w:tcW w:w="1838" w:type="pct"/>
            <w:vAlign w:val="center"/>
          </w:tcPr>
          <w:p w:rsidR="001471ED" w:rsidRPr="00FE1061" w:rsidRDefault="001471ED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162" w:type="pct"/>
            <w:gridSpan w:val="7"/>
          </w:tcPr>
          <w:p w:rsidR="001471ED" w:rsidRPr="00FE1061" w:rsidRDefault="001471ED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1471ED" w:rsidRPr="00FE1061" w:rsidRDefault="001471ED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1471ED" w:rsidRPr="00FE1061" w:rsidTr="002C2527">
        <w:tc>
          <w:tcPr>
            <w:tcW w:w="5000" w:type="pct"/>
            <w:gridSpan w:val="8"/>
            <w:shd w:val="clear" w:color="auto" w:fill="A6A6A6"/>
          </w:tcPr>
          <w:p w:rsidR="001471ED" w:rsidRPr="00FE1061" w:rsidRDefault="001471ED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1471ED" w:rsidRPr="00FE1061" w:rsidTr="004B3A54">
        <w:tc>
          <w:tcPr>
            <w:tcW w:w="3785" w:type="pct"/>
            <w:gridSpan w:val="2"/>
          </w:tcPr>
          <w:p w:rsidR="001471ED" w:rsidRPr="00FE1061" w:rsidRDefault="001471ED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12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152" w:type="pct"/>
            <w:vAlign w:val="center"/>
          </w:tcPr>
          <w:p w:rsidR="001471ED" w:rsidRPr="002C2527" w:rsidRDefault="00FD34CD" w:rsidP="00261F9D">
            <w:pPr>
              <w:jc w:val="center"/>
            </w:pPr>
            <w:r>
              <w:t>B</w:t>
            </w:r>
          </w:p>
        </w:tc>
        <w:tc>
          <w:tcPr>
            <w:tcW w:w="257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212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194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  <w:tc>
          <w:tcPr>
            <w:tcW w:w="188" w:type="pct"/>
            <w:vAlign w:val="center"/>
          </w:tcPr>
          <w:p w:rsidR="001471ED" w:rsidRPr="002C2527" w:rsidRDefault="001471ED" w:rsidP="00261F9D">
            <w:pPr>
              <w:jc w:val="center"/>
            </w:pPr>
          </w:p>
        </w:tc>
      </w:tr>
      <w:tr w:rsidR="002E40F3" w:rsidRPr="00FE1061" w:rsidTr="004B3A54">
        <w:tc>
          <w:tcPr>
            <w:tcW w:w="3785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52" w:type="pct"/>
            <w:vAlign w:val="center"/>
          </w:tcPr>
          <w:p w:rsidR="002E40F3" w:rsidRPr="002C2527" w:rsidRDefault="004B3A54" w:rsidP="002E40F3">
            <w:pPr>
              <w:jc w:val="center"/>
            </w:pPr>
            <w:r>
              <w:t>B</w:t>
            </w:r>
          </w:p>
        </w:tc>
        <w:tc>
          <w:tcPr>
            <w:tcW w:w="25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88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4B3A54">
        <w:tc>
          <w:tcPr>
            <w:tcW w:w="3785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52" w:type="pct"/>
            <w:vAlign w:val="center"/>
          </w:tcPr>
          <w:p w:rsidR="002E40F3" w:rsidRPr="002C2527" w:rsidRDefault="004B3A54" w:rsidP="002E40F3">
            <w:pPr>
              <w:jc w:val="center"/>
            </w:pPr>
            <w:r>
              <w:t>B</w:t>
            </w:r>
          </w:p>
        </w:tc>
        <w:tc>
          <w:tcPr>
            <w:tcW w:w="25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88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  <w:shd w:val="clear" w:color="auto" w:fill="A6A6A6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2E40F3" w:rsidRPr="00FE1061" w:rsidTr="004B3A54">
        <w:tc>
          <w:tcPr>
            <w:tcW w:w="3785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12" w:type="pct"/>
            <w:vAlign w:val="center"/>
          </w:tcPr>
          <w:p w:rsidR="002E40F3" w:rsidRPr="002C2527" w:rsidRDefault="004B3A54" w:rsidP="002E40F3">
            <w:pPr>
              <w:jc w:val="center"/>
            </w:pPr>
            <w:r>
              <w:t>A</w:t>
            </w:r>
          </w:p>
        </w:tc>
        <w:tc>
          <w:tcPr>
            <w:tcW w:w="15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5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88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4B3A54">
        <w:tc>
          <w:tcPr>
            <w:tcW w:w="3785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5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57" w:type="pct"/>
            <w:vAlign w:val="center"/>
          </w:tcPr>
          <w:p w:rsidR="002E40F3" w:rsidRPr="002C2527" w:rsidRDefault="004B3A54" w:rsidP="002E40F3">
            <w:pPr>
              <w:jc w:val="center"/>
            </w:pPr>
            <w:r>
              <w:t>C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88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4B3A54">
        <w:tc>
          <w:tcPr>
            <w:tcW w:w="3785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52" w:type="pct"/>
            <w:vAlign w:val="center"/>
          </w:tcPr>
          <w:p w:rsidR="002E40F3" w:rsidRPr="002C2527" w:rsidRDefault="00B15127" w:rsidP="002E40F3">
            <w:pPr>
              <w:jc w:val="center"/>
            </w:pPr>
            <w:r>
              <w:t>B</w:t>
            </w:r>
          </w:p>
        </w:tc>
        <w:tc>
          <w:tcPr>
            <w:tcW w:w="25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88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2E40F3" w:rsidRPr="002C2527" w:rsidRDefault="002E40F3" w:rsidP="002E40F3">
            <w:pPr>
              <w:jc w:val="center"/>
            </w:pPr>
            <w:r w:rsidRPr="002C2527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2E40F3" w:rsidRPr="00FE1061" w:rsidTr="002C2527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2C2527" w:rsidRDefault="002E40F3" w:rsidP="002E40F3">
            <w:pPr>
              <w:rPr>
                <w:b/>
              </w:rPr>
            </w:pPr>
            <w:r w:rsidRPr="002C2527">
              <w:rPr>
                <w:b/>
                <w:sz w:val="22"/>
                <w:szCs w:val="22"/>
              </w:rPr>
              <w:t>Bakalářská práce teoreticko-výzkumného charakteru</w:t>
            </w:r>
          </w:p>
        </w:tc>
      </w:tr>
      <w:tr w:rsidR="002E40F3" w:rsidRPr="00FE1061" w:rsidTr="004B3A54">
        <w:tc>
          <w:tcPr>
            <w:tcW w:w="378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Věcná správnost výzkumných cílů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4B3A54" w:rsidP="002E40F3">
            <w:pPr>
              <w:jc w:val="center"/>
            </w:pPr>
            <w:r>
              <w:t>A</w:t>
            </w:r>
          </w:p>
        </w:tc>
        <w:tc>
          <w:tcPr>
            <w:tcW w:w="15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5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4B3A54">
        <w:tc>
          <w:tcPr>
            <w:tcW w:w="378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Adekvátnost výzkumných metod vzhledem k výzkumným otázkám</w:t>
            </w:r>
          </w:p>
          <w:p w:rsidR="002E40F3" w:rsidRPr="00FE1061" w:rsidRDefault="002E40F3" w:rsidP="002E40F3">
            <w:r w:rsidRPr="00FE1061">
              <w:rPr>
                <w:sz w:val="22"/>
                <w:szCs w:val="22"/>
              </w:rPr>
              <w:t>(druh výzkumu, výzkumné strategie, výzkumný soubor, použité metody a techniky zpracování)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5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4B3A54" w:rsidP="002E40F3">
            <w:pPr>
              <w:jc w:val="center"/>
            </w:pPr>
            <w:r>
              <w:t>B</w:t>
            </w:r>
          </w:p>
        </w:tc>
        <w:tc>
          <w:tcPr>
            <w:tcW w:w="25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4B3A54">
        <w:tc>
          <w:tcPr>
            <w:tcW w:w="378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 xml:space="preserve">Bohatost získaných dat, adekvátnost zpracování dat, analýza dat a interpretace dat 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5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5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4B3A54" w:rsidP="002E40F3">
            <w:pPr>
              <w:jc w:val="center"/>
            </w:pPr>
            <w:r>
              <w:t>D</w:t>
            </w: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4B3A54">
        <w:tc>
          <w:tcPr>
            <w:tcW w:w="3785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5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57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FD34CD" w:rsidP="002E40F3">
            <w:pPr>
              <w:jc w:val="center"/>
            </w:pPr>
            <w:r>
              <w:t>C</w:t>
            </w:r>
          </w:p>
        </w:tc>
        <w:tc>
          <w:tcPr>
            <w:tcW w:w="212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4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8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  <w:shd w:val="clear" w:color="auto" w:fill="A6A6A6"/>
          </w:tcPr>
          <w:p w:rsidR="002E40F3" w:rsidRPr="002C2527" w:rsidRDefault="002E40F3" w:rsidP="002E40F3">
            <w:pPr>
              <w:jc w:val="center"/>
              <w:rPr>
                <w:b/>
                <w:color w:val="FFFFFF"/>
              </w:rPr>
            </w:pPr>
            <w:r w:rsidRPr="002C2527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2E40F3" w:rsidRPr="00FE1061" w:rsidTr="004B3A54">
        <w:tc>
          <w:tcPr>
            <w:tcW w:w="3785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52" w:type="pct"/>
            <w:vAlign w:val="center"/>
          </w:tcPr>
          <w:p w:rsidR="002E40F3" w:rsidRPr="002C2527" w:rsidRDefault="004B3A54" w:rsidP="002E40F3">
            <w:pPr>
              <w:jc w:val="center"/>
            </w:pPr>
            <w:r>
              <w:t>B</w:t>
            </w:r>
          </w:p>
        </w:tc>
        <w:tc>
          <w:tcPr>
            <w:tcW w:w="25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88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4B3A54">
        <w:tc>
          <w:tcPr>
            <w:tcW w:w="3785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5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5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12" w:type="pct"/>
            <w:vAlign w:val="center"/>
          </w:tcPr>
          <w:p w:rsidR="002E40F3" w:rsidRPr="002C2527" w:rsidRDefault="004B3A54" w:rsidP="002E40F3">
            <w:pPr>
              <w:jc w:val="center"/>
            </w:pPr>
            <w:r>
              <w:t>D</w:t>
            </w:r>
          </w:p>
        </w:tc>
        <w:tc>
          <w:tcPr>
            <w:tcW w:w="19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88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4B3A54">
        <w:tc>
          <w:tcPr>
            <w:tcW w:w="3785" w:type="pct"/>
            <w:gridSpan w:val="2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12" w:type="pct"/>
            <w:vAlign w:val="center"/>
          </w:tcPr>
          <w:p w:rsidR="002E40F3" w:rsidRPr="002C2527" w:rsidRDefault="004B3A54" w:rsidP="002E40F3">
            <w:pPr>
              <w:jc w:val="center"/>
            </w:pPr>
            <w:r>
              <w:t>A</w:t>
            </w:r>
          </w:p>
        </w:tc>
        <w:tc>
          <w:tcPr>
            <w:tcW w:w="15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57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88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2C2527">
        <w:tc>
          <w:tcPr>
            <w:tcW w:w="5000" w:type="pct"/>
            <w:gridSpan w:val="8"/>
          </w:tcPr>
          <w:p w:rsidR="000B07B4" w:rsidRDefault="000B07B4" w:rsidP="002E40F3">
            <w:pPr>
              <w:rPr>
                <w:b/>
                <w:sz w:val="22"/>
                <w:szCs w:val="22"/>
              </w:rPr>
            </w:pPr>
          </w:p>
          <w:p w:rsidR="002E40F3" w:rsidRDefault="002E40F3" w:rsidP="002E40F3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Odůvodnění hodnocení práce:</w:t>
            </w:r>
          </w:p>
          <w:p w:rsidR="002E40F3" w:rsidRDefault="004B3A54" w:rsidP="004B3A54">
            <w:r>
              <w:t xml:space="preserve">Práce z mého pohledu trpí jediným, avšak výrazným nedostatkem, kterého si je vědoma i její autorka, totiž že „byl rozsah výzkumného vzorku bohužel velmi malý“ (s. 41). </w:t>
            </w:r>
          </w:p>
          <w:p w:rsidR="004B3A54" w:rsidRDefault="004B3A54" w:rsidP="004B3A54">
            <w:r>
              <w:t>Teoretickou část práce vnímám jako adekvátně strukturovanou a vhodně poskytující čtenáři vhled do problematiky lesních mateřských škol i pohybové aktivity dětí. Náročnější posouzení by jistě mohlo požadovat pevnější prolnutí jednotlivých témat, ale pro potřeby práce bakalářské vnímám úkol jako adekvátně splněn. Praktická část vychází z dobře stanovených cílů a vhodně zvolené metodiky, stejně jako z </w:t>
            </w:r>
            <w:r w:rsidR="000B07B4">
              <w:t>kvalitně</w:t>
            </w:r>
            <w:r>
              <w:t xml:space="preserve"> navázané spolupráce s mateřskými školami. Metodologickou část práce tedy vnímám jako poctivě promyšlenou a vhodně zpracovanou. Žel, na tak malém vzorku </w:t>
            </w:r>
            <w:r w:rsidR="000B07B4">
              <w:t xml:space="preserve">však </w:t>
            </w:r>
            <w:r>
              <w:t>nemohlo vyniknout vše, co autorka do práce vložila: výsledky musely zůstat na rovině relativně povrchní deskripce, bez zjišťování hlubších vazeb a interpretací</w:t>
            </w:r>
            <w:r w:rsidR="00012CEB">
              <w:t xml:space="preserve"> (např. statistické významnosti zjištěných rozdílů)</w:t>
            </w:r>
            <w:r>
              <w:t xml:space="preserve">, které by </w:t>
            </w:r>
            <w:r w:rsidR="00012CEB">
              <w:t>u většího souboru dat bezpochyby získaly bohatší strukturu i hodnotu výpovědi.</w:t>
            </w:r>
            <w:r w:rsidR="00B15127">
              <w:t xml:space="preserve"> </w:t>
            </w:r>
          </w:p>
          <w:p w:rsidR="00B15127" w:rsidRDefault="000B07B4" w:rsidP="004B3A54">
            <w:r>
              <w:t>Proto ani výsledky</w:t>
            </w:r>
            <w:r w:rsidR="00B15127">
              <w:t xml:space="preserve">, přestože jsou přehledně podány v tabulkách, nemohly být adekvátně posouzeny a interpretovány v diskusi, která i přes veškerou snahu </w:t>
            </w:r>
            <w:r>
              <w:t>nese</w:t>
            </w:r>
            <w:r w:rsidR="00B15127">
              <w:t xml:space="preserve"> spíše podobu </w:t>
            </w:r>
            <w:r w:rsidR="00B15127">
              <w:lastRenderedPageBreak/>
              <w:t xml:space="preserve">přehledu alternativních výzkumů, bez možnosti vztáhnout je k vlastním získaným poznatkům. Další využití </w:t>
            </w:r>
            <w:r>
              <w:t>práce je tak značně limitováno.</w:t>
            </w:r>
          </w:p>
          <w:p w:rsidR="002E40F3" w:rsidRDefault="004B3A54" w:rsidP="00B15127">
            <w:r>
              <w:t>Z pozice vedoucího práce</w:t>
            </w:r>
            <w:r w:rsidR="00B15127">
              <w:t xml:space="preserve"> však nemohu opomenout kvalitu spolupráce. M</w:t>
            </w:r>
            <w:r>
              <w:t>ohu s povděkem kvitovat mimořádně silné zaujetí studentky, její aktivitu, samostatnost, zájem o časté konzultace, ochotu stále vylepšovat věcnou i formální stránku práce.</w:t>
            </w:r>
            <w:r w:rsidR="00B15127">
              <w:t xml:space="preserve"> Měl jsem příležitost stát se osobním svědkem procesu zřetelného zrání, kdy celkový „tvar“ práce dokládal znaky poctivosti, pracovitosti a zájmu. Proto nemohu od této stránky odhlédnout a nehodnotím pouze dosažené výsledky, nýbrž </w:t>
            </w:r>
            <w:r w:rsidR="000B07B4">
              <w:t xml:space="preserve">celkový </w:t>
            </w:r>
            <w:r w:rsidR="00B15127">
              <w:t>posun od zadání práce až k jejímu odevzdání.</w:t>
            </w:r>
          </w:p>
          <w:p w:rsidR="000B07B4" w:rsidRPr="00FE1061" w:rsidRDefault="000B07B4" w:rsidP="00B15127"/>
        </w:tc>
      </w:tr>
      <w:tr w:rsidR="002E40F3" w:rsidRPr="00FE1061" w:rsidTr="002C2527">
        <w:tc>
          <w:tcPr>
            <w:tcW w:w="5000" w:type="pct"/>
            <w:gridSpan w:val="8"/>
          </w:tcPr>
          <w:p w:rsidR="002E40F3" w:rsidRPr="00FE1061" w:rsidRDefault="002E40F3" w:rsidP="002E40F3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2E40F3" w:rsidRDefault="00FD34CD" w:rsidP="002E40F3">
            <w:r>
              <w:t>1. Přestože průměrná pohybová aktivita je</w:t>
            </w:r>
            <w:r w:rsidR="006D4727">
              <w:t xml:space="preserve"> celkově</w:t>
            </w:r>
            <w:r>
              <w:t xml:space="preserve"> vyšší u LMŠ v porovnání s VMŠ, individuální rozdíly v jednotlivých zařízeních jsou velmi výrazné. </w:t>
            </w:r>
            <w:r w:rsidR="006D4727">
              <w:t>Co spojuje mateřské školy s vyšší mírou pohybové aktivity v porovnání s těmi s menší časovou dotací věnovanou pohybu, a to bez ohledu na konkrétní typ předškolního zařízení?</w:t>
            </w:r>
          </w:p>
          <w:p w:rsidR="006D4727" w:rsidRPr="00FE1061" w:rsidRDefault="006D4727" w:rsidP="002E40F3">
            <w:r>
              <w:t>2. Jakým způsobem byste inovovala sběr dat obdobně koncipovaného výzkumu na základě vlastní praktické zkušenosti? Volila byste delší časové období záznamu, podrobnější záznamový arch (např. odlišující intervaly po 5 minutách), příp. jiné úpravy s ohledem na vámi dosažené výsledky?</w:t>
            </w:r>
            <w:bookmarkStart w:id="0" w:name="_GoBack"/>
            <w:bookmarkEnd w:id="0"/>
            <w:r>
              <w:t xml:space="preserve"> </w:t>
            </w:r>
          </w:p>
        </w:tc>
      </w:tr>
      <w:tr w:rsidR="002E40F3" w:rsidRPr="00FE1061" w:rsidTr="004B3A54">
        <w:tc>
          <w:tcPr>
            <w:tcW w:w="3785" w:type="pct"/>
            <w:gridSpan w:val="2"/>
          </w:tcPr>
          <w:p w:rsidR="002E40F3" w:rsidRPr="00FE1061" w:rsidRDefault="002E40F3" w:rsidP="002E40F3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5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257" w:type="pct"/>
            <w:vAlign w:val="center"/>
          </w:tcPr>
          <w:p w:rsidR="002E40F3" w:rsidRPr="002C2527" w:rsidRDefault="00FD34CD" w:rsidP="002E40F3">
            <w:pPr>
              <w:jc w:val="center"/>
            </w:pPr>
            <w:r>
              <w:t>C</w:t>
            </w:r>
          </w:p>
        </w:tc>
        <w:tc>
          <w:tcPr>
            <w:tcW w:w="212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94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  <w:tc>
          <w:tcPr>
            <w:tcW w:w="188" w:type="pct"/>
            <w:vAlign w:val="center"/>
          </w:tcPr>
          <w:p w:rsidR="002E40F3" w:rsidRPr="002C2527" w:rsidRDefault="002E40F3" w:rsidP="002E40F3">
            <w:pPr>
              <w:jc w:val="center"/>
            </w:pPr>
          </w:p>
        </w:tc>
      </w:tr>
      <w:tr w:rsidR="002E40F3" w:rsidRPr="00FE1061" w:rsidTr="004B3A54">
        <w:tc>
          <w:tcPr>
            <w:tcW w:w="3785" w:type="pct"/>
            <w:gridSpan w:val="2"/>
            <w:vAlign w:val="center"/>
          </w:tcPr>
          <w:p w:rsidR="002E40F3" w:rsidRPr="00FE1061" w:rsidRDefault="002E40F3" w:rsidP="00AB7C0C">
            <w:r w:rsidRPr="00FE1061">
              <w:rPr>
                <w:sz w:val="22"/>
                <w:szCs w:val="22"/>
              </w:rPr>
              <w:t>Datum:</w:t>
            </w:r>
            <w:r>
              <w:rPr>
                <w:sz w:val="22"/>
                <w:szCs w:val="22"/>
              </w:rPr>
              <w:t xml:space="preserve"> </w:t>
            </w:r>
            <w:r w:rsidR="000B07B4">
              <w:rPr>
                <w:sz w:val="22"/>
                <w:szCs w:val="22"/>
              </w:rPr>
              <w:t>13. května 2021</w:t>
            </w:r>
          </w:p>
        </w:tc>
        <w:tc>
          <w:tcPr>
            <w:tcW w:w="1215" w:type="pct"/>
            <w:gridSpan w:val="6"/>
            <w:vAlign w:val="center"/>
          </w:tcPr>
          <w:p w:rsidR="002E40F3" w:rsidRPr="00FE1061" w:rsidRDefault="002E40F3" w:rsidP="002E40F3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/>
    <w:sectPr w:rsidR="00B94260" w:rsidSect="00417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FF1" w:rsidRDefault="00355FF1" w:rsidP="001471ED">
      <w:r>
        <w:separator/>
      </w:r>
    </w:p>
  </w:endnote>
  <w:endnote w:type="continuationSeparator" w:id="0">
    <w:p w:rsidR="00355FF1" w:rsidRDefault="00355FF1" w:rsidP="00147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FF1" w:rsidRDefault="00355FF1" w:rsidP="001471ED">
      <w:r>
        <w:separator/>
      </w:r>
    </w:p>
  </w:footnote>
  <w:footnote w:type="continuationSeparator" w:id="0">
    <w:p w:rsidR="00355FF1" w:rsidRDefault="00355FF1" w:rsidP="001471ED">
      <w:r>
        <w:continuationSeparator/>
      </w:r>
    </w:p>
  </w:footnote>
  <w:footnote w:id="1">
    <w:p w:rsidR="002E40F3" w:rsidRDefault="002E40F3" w:rsidP="001471ED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213E3"/>
    <w:multiLevelType w:val="hybridMultilevel"/>
    <w:tmpl w:val="C4D47E4E"/>
    <w:lvl w:ilvl="0" w:tplc="DA5449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71ED"/>
    <w:rsid w:val="00012CEB"/>
    <w:rsid w:val="0002465C"/>
    <w:rsid w:val="00041F7C"/>
    <w:rsid w:val="000B07B4"/>
    <w:rsid w:val="000E102F"/>
    <w:rsid w:val="00102BCF"/>
    <w:rsid w:val="001471ED"/>
    <w:rsid w:val="001D33EA"/>
    <w:rsid w:val="002119BE"/>
    <w:rsid w:val="002A3755"/>
    <w:rsid w:val="002C2527"/>
    <w:rsid w:val="002E40F3"/>
    <w:rsid w:val="00355FF1"/>
    <w:rsid w:val="00385E1B"/>
    <w:rsid w:val="00417493"/>
    <w:rsid w:val="004A0F0E"/>
    <w:rsid w:val="004B3A54"/>
    <w:rsid w:val="00501834"/>
    <w:rsid w:val="00523B13"/>
    <w:rsid w:val="0053742C"/>
    <w:rsid w:val="00544F6A"/>
    <w:rsid w:val="005957FF"/>
    <w:rsid w:val="005A5D39"/>
    <w:rsid w:val="006359A1"/>
    <w:rsid w:val="00646662"/>
    <w:rsid w:val="006D3086"/>
    <w:rsid w:val="006D4727"/>
    <w:rsid w:val="0083020E"/>
    <w:rsid w:val="008D4BFE"/>
    <w:rsid w:val="008D553A"/>
    <w:rsid w:val="008D70D2"/>
    <w:rsid w:val="00974F9A"/>
    <w:rsid w:val="009B69DC"/>
    <w:rsid w:val="00A727B8"/>
    <w:rsid w:val="00AA58C0"/>
    <w:rsid w:val="00AB7C0C"/>
    <w:rsid w:val="00AD7477"/>
    <w:rsid w:val="00B15127"/>
    <w:rsid w:val="00B21FD8"/>
    <w:rsid w:val="00B5120B"/>
    <w:rsid w:val="00B94260"/>
    <w:rsid w:val="00BC0C6C"/>
    <w:rsid w:val="00BE1AD7"/>
    <w:rsid w:val="00CA2944"/>
    <w:rsid w:val="00CB6D7C"/>
    <w:rsid w:val="00D54AA4"/>
    <w:rsid w:val="00FD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AC936"/>
  <w15:docId w15:val="{85EFFBC8-857C-4EFC-9F08-BFA61DC7D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471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rsid w:val="001471E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71E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1471ED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AA58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ritefull-cache xmlns="urn:writefull-cache:Suggestions">{"suggestions":{},"typeOfAccount":"premium"}</writefull-cache>
</file>

<file path=customXml/itemProps1.xml><?xml version="1.0" encoding="utf-8"?>
<ds:datastoreItem xmlns:ds="http://schemas.openxmlformats.org/officeDocument/2006/customXml" ds:itemID="{E1380B1E-9C3B-45A5-86DB-FE399FEC2C9C}">
  <ds:schemaRefs>
    <ds:schemaRef ds:uri="urn:writefull-cache:Suggestion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592</Words>
  <Characters>3498</Characters>
  <Application>Microsoft Office Word</Application>
  <DocSecurity>0</DocSecurity>
  <Lines>29</Lines>
  <Paragraphs>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ŽSR ŽT - ZSS Bratislava</Company>
  <LinksUpToDate>false</LinksUpToDate>
  <CharactersWithSpaces>4082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Ivo Jirásek</cp:lastModifiedBy>
  <cp:revision>5</cp:revision>
  <dcterms:created xsi:type="dcterms:W3CDTF">2021-05-13T08:32:00Z</dcterms:created>
  <dcterms:modified xsi:type="dcterms:W3CDTF">2021-05-15T09:06:00Z</dcterms:modified>
</cp:coreProperties>
</file>