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74BF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Ladislava Kolářová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74BF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Dopad metamfetaminu na sociální život jeho uživatelů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B74BF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B74BF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Sociální pedagogika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74BF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53A0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B74BF6" w:rsidRDefault="00B74BF6" w:rsidP="00362AB0">
            <w:pPr>
              <w:rPr>
                <w:sz w:val="22"/>
                <w:szCs w:val="22"/>
              </w:rPr>
            </w:pPr>
            <w:r w:rsidRPr="00153A08">
              <w:rPr>
                <w:b/>
                <w:sz w:val="22"/>
                <w:szCs w:val="22"/>
              </w:rPr>
              <w:t>Silné stránky</w:t>
            </w:r>
            <w:r>
              <w:rPr>
                <w:sz w:val="22"/>
                <w:szCs w:val="22"/>
              </w:rPr>
              <w:t xml:space="preserve">: </w:t>
            </w:r>
          </w:p>
          <w:p w:rsidR="00153A08" w:rsidRDefault="00153A0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studentka si zvolila zajímavé téma,</w:t>
            </w:r>
          </w:p>
          <w:p w:rsidR="00153A08" w:rsidRDefault="00153A0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diplomová práce obsahuje zajímavé pasáže, </w:t>
            </w:r>
          </w:p>
          <w:p w:rsidR="00B74BF6" w:rsidRDefault="00B74BF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oceňuji kapitolu číslo dvě, která se přímo zaměřuje na vymezení metamfetaminu a jeho výskytu, </w:t>
            </w:r>
          </w:p>
          <w:p w:rsidR="00B74BF6" w:rsidRDefault="00B74BF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za velmi pozitivní shledávám kapitolu Sociální život uživatele – zde se čtenář dozví důležité informace o vlivu metamfetaminu na sociální život jedince (rodinu, partnerství, vztahy a přátelství)</w:t>
            </w:r>
          </w:p>
          <w:p w:rsidR="001608F0" w:rsidRDefault="001608F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studentka dobře pracuje s rozhovory v rámci popisu </w:t>
            </w:r>
            <w:r w:rsidR="00153A08">
              <w:rPr>
                <w:sz w:val="22"/>
                <w:szCs w:val="22"/>
              </w:rPr>
              <w:t xml:space="preserve">jednotlivých případů, </w:t>
            </w:r>
          </w:p>
          <w:p w:rsidR="00153A08" w:rsidRDefault="00153A0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oceňuji zařazení kapitoly limity výzkumu, </w:t>
            </w:r>
          </w:p>
          <w:p w:rsidR="00153A08" w:rsidRPr="00C50B27" w:rsidRDefault="00153A08" w:rsidP="00362AB0">
            <w:pPr>
              <w:rPr>
                <w:sz w:val="22"/>
                <w:szCs w:val="22"/>
              </w:rPr>
            </w:pPr>
          </w:p>
          <w:p w:rsidR="00B74BF6" w:rsidRPr="00153A08" w:rsidRDefault="00B74BF6" w:rsidP="00B74BF6">
            <w:pPr>
              <w:rPr>
                <w:b/>
                <w:sz w:val="22"/>
                <w:szCs w:val="22"/>
              </w:rPr>
            </w:pPr>
            <w:r w:rsidRPr="00153A08">
              <w:rPr>
                <w:b/>
                <w:sz w:val="22"/>
                <w:szCs w:val="22"/>
              </w:rPr>
              <w:t xml:space="preserve">Slabé stránky: </w:t>
            </w:r>
          </w:p>
          <w:p w:rsidR="00B74BF6" w:rsidRDefault="00B74BF6" w:rsidP="00B74BF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nadbytečné považuji kapitoly zaměřující se na dělení drog a Sociální služby zaměřené na práci s </w:t>
            </w:r>
            <w:proofErr w:type="spellStart"/>
            <w:r>
              <w:rPr>
                <w:sz w:val="22"/>
                <w:szCs w:val="22"/>
              </w:rPr>
              <w:t>uživately</w:t>
            </w:r>
            <w:proofErr w:type="spellEnd"/>
            <w:r>
              <w:rPr>
                <w:sz w:val="22"/>
                <w:szCs w:val="22"/>
              </w:rPr>
              <w:t xml:space="preserve"> (v názvu kapitoly se studentce objevuje chyba) metamfetaminu </w:t>
            </w:r>
          </w:p>
          <w:p w:rsidR="00B74BF6" w:rsidRDefault="00B74BF6" w:rsidP="00B74BF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Obecný cíl práce by bylo vhodné precizovat, </w:t>
            </w:r>
          </w:p>
          <w:p w:rsidR="00B74BF6" w:rsidRDefault="00B74BF6" w:rsidP="00B74BF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Neodborné formulace v </w:t>
            </w:r>
            <w:proofErr w:type="gramStart"/>
            <w:r>
              <w:rPr>
                <w:sz w:val="22"/>
                <w:szCs w:val="22"/>
              </w:rPr>
              <w:t>úvodu ,,dobám</w:t>
            </w:r>
            <w:proofErr w:type="gramEnd"/>
            <w:r>
              <w:rPr>
                <w:sz w:val="22"/>
                <w:szCs w:val="22"/>
              </w:rPr>
              <w:t xml:space="preserve">, kdy pár vyvolených odvážlivců, kteří měli s drogou co dočinění, už dávno odzvonilo“ – nutno používat odbornou terminologii, </w:t>
            </w:r>
          </w:p>
          <w:p w:rsidR="00B74BF6" w:rsidRDefault="00B74BF6" w:rsidP="00B74BF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práci se objevují gramatické i stylistické chyby, </w:t>
            </w:r>
          </w:p>
          <w:p w:rsidR="00B74BF6" w:rsidRDefault="00B74BF6" w:rsidP="00B74BF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Chybí zdůvodnění, proč se studentka zabývá v teoretické části sociálními službami, </w:t>
            </w:r>
          </w:p>
          <w:p w:rsidR="00B74BF6" w:rsidRDefault="001608F0" w:rsidP="00B74BF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rozhovoru v rozsahu 15 – 20</w:t>
            </w:r>
            <w:r w:rsidR="0085343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minut – opravdu </w:t>
            </w:r>
            <w:r w:rsidR="00153A08">
              <w:rPr>
                <w:sz w:val="22"/>
                <w:szCs w:val="22"/>
              </w:rPr>
              <w:t>studentka dokázala za tak</w:t>
            </w:r>
            <w:r>
              <w:rPr>
                <w:sz w:val="22"/>
                <w:szCs w:val="22"/>
              </w:rPr>
              <w:t xml:space="preserve"> krátký čas sesbírat relevantní data pro analýzu žité zkušenosti uži</w:t>
            </w:r>
            <w:r w:rsidR="00153A08">
              <w:rPr>
                <w:sz w:val="22"/>
                <w:szCs w:val="22"/>
              </w:rPr>
              <w:t>vatele metamfetaminu pro pochopení sociálních změn v jeho</w:t>
            </w:r>
            <w:r>
              <w:rPr>
                <w:sz w:val="22"/>
                <w:szCs w:val="22"/>
              </w:rPr>
              <w:t xml:space="preserve"> životě? </w:t>
            </w:r>
          </w:p>
          <w:p w:rsidR="001608F0" w:rsidRDefault="001608F0" w:rsidP="00B74BF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Výzkumný design (tedy formulace výzkumných otázek a cílů) neodpovídá designu </w:t>
            </w:r>
            <w:proofErr w:type="spellStart"/>
            <w:r>
              <w:rPr>
                <w:sz w:val="22"/>
                <w:szCs w:val="22"/>
              </w:rPr>
              <w:t>interpretativní</w:t>
            </w:r>
            <w:proofErr w:type="spellEnd"/>
            <w:r>
              <w:rPr>
                <w:sz w:val="22"/>
                <w:szCs w:val="22"/>
              </w:rPr>
              <w:t xml:space="preserve"> fenomenologické analýzy – studentka se nezaměřuje na žitou zkušenost, na její prožití uživateli a porozumění této zkušenosti. Charakter designu výzkumu odpovídá spíše </w:t>
            </w:r>
            <w:proofErr w:type="spellStart"/>
            <w:r w:rsidRPr="001608F0">
              <w:rPr>
                <w:i/>
                <w:sz w:val="22"/>
                <w:szCs w:val="22"/>
              </w:rPr>
              <w:t>Multiple</w:t>
            </w:r>
            <w:proofErr w:type="spellEnd"/>
            <w:r w:rsidRPr="001608F0">
              <w:rPr>
                <w:i/>
                <w:sz w:val="22"/>
                <w:szCs w:val="22"/>
              </w:rPr>
              <w:t>-case Study</w:t>
            </w:r>
            <w:r>
              <w:rPr>
                <w:sz w:val="22"/>
                <w:szCs w:val="22"/>
              </w:rPr>
              <w:t xml:space="preserve"> (Chrastina, Kantor, Krahulcová, Finková, 2015). Záměnu designu výzkumu považuji za hlavní nedostatek diplomové práce, jelikož komplexně ovlivňuje analýzu dat. </w:t>
            </w:r>
          </w:p>
          <w:p w:rsidR="001608F0" w:rsidRDefault="001608F0" w:rsidP="00B74BF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Nadměrné citace/parafráze z odborné literatury v designu výzkumu, </w:t>
            </w:r>
          </w:p>
          <w:p w:rsidR="001608F0" w:rsidRDefault="001608F0" w:rsidP="00B74BF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Chybí celistvý popis výzkumného souboru, </w:t>
            </w:r>
          </w:p>
          <w:p w:rsidR="001608F0" w:rsidRDefault="001608F0" w:rsidP="00B74BF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napříč případy a popis společných témat by měla být rozsáhlejší, </w:t>
            </w:r>
          </w:p>
          <w:p w:rsidR="00B411DB" w:rsidRDefault="00153A08" w:rsidP="000154DB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153A08">
              <w:rPr>
                <w:sz w:val="22"/>
                <w:szCs w:val="22"/>
              </w:rPr>
              <w:t xml:space="preserve">Interpretace dat a diskuze by měly obsahovat srovnání výsledků výzkumu s dosavadním odborným poznáním. </w:t>
            </w:r>
          </w:p>
          <w:p w:rsidR="00153A08" w:rsidRDefault="00153A08" w:rsidP="00153A08">
            <w:pPr>
              <w:rPr>
                <w:sz w:val="22"/>
                <w:szCs w:val="22"/>
              </w:rPr>
            </w:pPr>
          </w:p>
          <w:p w:rsidR="00153A08" w:rsidRDefault="00153A08" w:rsidP="00153A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zpracovala </w:t>
            </w:r>
            <w:r w:rsidR="00853432">
              <w:rPr>
                <w:sz w:val="22"/>
                <w:szCs w:val="22"/>
              </w:rPr>
              <w:t>dobrou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diplomovou práci. Hlavní nevýhodu spatřuji ve zvoleném designu výzkumu. Pokud by si studentka zvolila </w:t>
            </w:r>
            <w:proofErr w:type="spellStart"/>
            <w:r w:rsidRPr="00153A08">
              <w:rPr>
                <w:i/>
                <w:sz w:val="22"/>
                <w:szCs w:val="22"/>
              </w:rPr>
              <w:t>Multiple</w:t>
            </w:r>
            <w:proofErr w:type="spellEnd"/>
            <w:r w:rsidRPr="00153A08">
              <w:rPr>
                <w:i/>
                <w:sz w:val="22"/>
                <w:szCs w:val="22"/>
              </w:rPr>
              <w:t>-case Study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mohla přesně popsat sociální život vybraných čtyř respondentů</w:t>
            </w:r>
            <w:r w:rsidR="006B4FF0">
              <w:rPr>
                <w:sz w:val="22"/>
                <w:szCs w:val="22"/>
              </w:rPr>
              <w:t>/případů.</w:t>
            </w:r>
            <w:r>
              <w:rPr>
                <w:sz w:val="22"/>
                <w:szCs w:val="22"/>
              </w:rPr>
              <w:t xml:space="preserve"> Zároveň mohla rozhovory s respondenty doplnit o rozhovory se sociálními pracovníky, kteří </w:t>
            </w:r>
            <w:r w:rsidR="006B4FF0">
              <w:rPr>
                <w:sz w:val="22"/>
                <w:szCs w:val="22"/>
              </w:rPr>
              <w:t>studentce</w:t>
            </w:r>
            <w:r>
              <w:rPr>
                <w:sz w:val="22"/>
                <w:szCs w:val="22"/>
              </w:rPr>
              <w:t xml:space="preserve"> pomohli vytipovat zvolené respondenty. Jistě by pak mohla lépe přiblížit, jak respondenti při kontaktu s druhými osobami jednají, jak se chovají, zdali vykazují známky agrese, která snižuje množství sociálních kontaktů, atd. </w:t>
            </w:r>
          </w:p>
          <w:p w:rsidR="00153A08" w:rsidRPr="00153A08" w:rsidRDefault="00153A08" w:rsidP="00153A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Diplomovou práci doporučuji k obhajobě. 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153A0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 se Vaše výsledky liší od teorií, které byly vytvořeny na téma sociální život uživatelů drog?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153A0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53A08">
              <w:rPr>
                <w:sz w:val="22"/>
                <w:szCs w:val="22"/>
              </w:rPr>
              <w:t xml:space="preserve"> 30. 4. 2022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53A08">
              <w:rPr>
                <w:sz w:val="22"/>
                <w:szCs w:val="22"/>
              </w:rPr>
              <w:t xml:space="preserve"> Mgr. Jana Martincová,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661" w:rsidRDefault="00996661">
      <w:r>
        <w:separator/>
      </w:r>
    </w:p>
  </w:endnote>
  <w:endnote w:type="continuationSeparator" w:id="0">
    <w:p w:rsidR="00996661" w:rsidRDefault="0099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661" w:rsidRDefault="00996661">
      <w:r>
        <w:separator/>
      </w:r>
    </w:p>
  </w:footnote>
  <w:footnote w:type="continuationSeparator" w:id="0">
    <w:p w:rsidR="00996661" w:rsidRDefault="0099666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B2B2A"/>
    <w:multiLevelType w:val="hybridMultilevel"/>
    <w:tmpl w:val="F0A22620"/>
    <w:lvl w:ilvl="0" w:tplc="F00EE4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1A5204"/>
    <w:multiLevelType w:val="hybridMultilevel"/>
    <w:tmpl w:val="CA72196C"/>
    <w:lvl w:ilvl="0" w:tplc="CA14E7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BF6"/>
    <w:rsid w:val="00153A08"/>
    <w:rsid w:val="001608F0"/>
    <w:rsid w:val="00362AB0"/>
    <w:rsid w:val="003F5DA2"/>
    <w:rsid w:val="00512982"/>
    <w:rsid w:val="00526D47"/>
    <w:rsid w:val="0055255D"/>
    <w:rsid w:val="005C219A"/>
    <w:rsid w:val="006847E2"/>
    <w:rsid w:val="006B4FF0"/>
    <w:rsid w:val="00853432"/>
    <w:rsid w:val="008614B3"/>
    <w:rsid w:val="00996661"/>
    <w:rsid w:val="009B2248"/>
    <w:rsid w:val="00AF1740"/>
    <w:rsid w:val="00B02A88"/>
    <w:rsid w:val="00B411DB"/>
    <w:rsid w:val="00B74BF6"/>
    <w:rsid w:val="00BA3203"/>
    <w:rsid w:val="00C50B27"/>
    <w:rsid w:val="00CE0A8B"/>
    <w:rsid w:val="00CE4377"/>
    <w:rsid w:val="00D40D10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392DAB"/>
  <w15:chartTrackingRefBased/>
  <w15:docId w15:val="{97BEF862-C357-48FD-84A8-BC7B3F40C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74B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4E8BF-50B3-41F1-AF22-115B4BC19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</Template>
  <TotalTime>38</TotalTime>
  <Pages>1</Pages>
  <Words>586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Uzivatel</cp:lastModifiedBy>
  <cp:revision>3</cp:revision>
  <cp:lastPrinted>2012-04-25T08:21:00Z</cp:lastPrinted>
  <dcterms:created xsi:type="dcterms:W3CDTF">2022-04-30T13:27:00Z</dcterms:created>
  <dcterms:modified xsi:type="dcterms:W3CDTF">2022-05-04T18:18:00Z</dcterms:modified>
</cp:coreProperties>
</file>