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7376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Michal Zvonek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7376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Motivace a bariéry v zájmovém vzdělávání dospělých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E7376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PaedDr. Miroslav Krystoň, CSc.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E7376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B7507 Specializace v pedagogice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7376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6D43F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6D43F5" w:rsidRDefault="006D43F5" w:rsidP="006D43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Problematika </w:t>
            </w:r>
            <w:proofErr w:type="spellStart"/>
            <w:r>
              <w:rPr>
                <w:sz w:val="22"/>
                <w:szCs w:val="22"/>
              </w:rPr>
              <w:t>motiváci</w:t>
            </w:r>
            <w:r w:rsidR="00397CB4">
              <w:rPr>
                <w:sz w:val="22"/>
                <w:szCs w:val="22"/>
              </w:rPr>
              <w:t>e</w:t>
            </w:r>
            <w:proofErr w:type="spellEnd"/>
            <w:r>
              <w:rPr>
                <w:sz w:val="22"/>
                <w:szCs w:val="22"/>
              </w:rPr>
              <w:t xml:space="preserve">, resp. bariér účasti </w:t>
            </w:r>
            <w:proofErr w:type="spellStart"/>
            <w:r>
              <w:rPr>
                <w:sz w:val="22"/>
                <w:szCs w:val="22"/>
              </w:rPr>
              <w:t>dospelých</w:t>
            </w:r>
            <w:proofErr w:type="spellEnd"/>
            <w:r>
              <w:rPr>
                <w:sz w:val="22"/>
                <w:szCs w:val="22"/>
              </w:rPr>
              <w:t xml:space="preserve"> na </w:t>
            </w:r>
            <w:proofErr w:type="spellStart"/>
            <w:r w:rsidR="00EB618C">
              <w:rPr>
                <w:sz w:val="22"/>
                <w:szCs w:val="22"/>
              </w:rPr>
              <w:t>ich</w:t>
            </w:r>
            <w:proofErr w:type="spellEnd"/>
            <w:r w:rsidR="00EB618C">
              <w:rPr>
                <w:sz w:val="22"/>
                <w:szCs w:val="22"/>
              </w:rPr>
              <w:t xml:space="preserve"> </w:t>
            </w:r>
            <w:proofErr w:type="spellStart"/>
            <w:r w:rsidR="00EB618C">
              <w:rPr>
                <w:sz w:val="22"/>
                <w:szCs w:val="22"/>
              </w:rPr>
              <w:t>ď</w:t>
            </w:r>
            <w:r>
              <w:rPr>
                <w:sz w:val="22"/>
                <w:szCs w:val="22"/>
              </w:rPr>
              <w:t>alšom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vzdelávaní</w:t>
            </w:r>
            <w:proofErr w:type="spellEnd"/>
            <w:r>
              <w:rPr>
                <w:sz w:val="22"/>
                <w:szCs w:val="22"/>
              </w:rPr>
              <w:t xml:space="preserve"> je </w:t>
            </w:r>
            <w:r w:rsidR="00EB618C">
              <w:rPr>
                <w:sz w:val="22"/>
                <w:szCs w:val="22"/>
              </w:rPr>
              <w:t xml:space="preserve">vo všeobecnosti </w:t>
            </w:r>
            <w:proofErr w:type="spellStart"/>
            <w:r>
              <w:rPr>
                <w:sz w:val="22"/>
                <w:szCs w:val="22"/>
              </w:rPr>
              <w:t>relatívne</w:t>
            </w:r>
            <w:proofErr w:type="spellEnd"/>
            <w:r>
              <w:rPr>
                <w:sz w:val="22"/>
                <w:szCs w:val="22"/>
              </w:rPr>
              <w:t xml:space="preserve"> fre</w:t>
            </w:r>
            <w:r w:rsidR="00EB618C">
              <w:rPr>
                <w:sz w:val="22"/>
                <w:szCs w:val="22"/>
              </w:rPr>
              <w:t xml:space="preserve">kventovanou </w:t>
            </w:r>
            <w:proofErr w:type="spellStart"/>
            <w:r w:rsidR="00EB618C">
              <w:rPr>
                <w:sz w:val="22"/>
                <w:szCs w:val="22"/>
              </w:rPr>
              <w:t>témou</w:t>
            </w:r>
            <w:proofErr w:type="spellEnd"/>
            <w:r w:rsidR="00EB618C">
              <w:rPr>
                <w:sz w:val="22"/>
                <w:szCs w:val="22"/>
              </w:rPr>
              <w:t xml:space="preserve"> </w:t>
            </w:r>
            <w:proofErr w:type="spellStart"/>
            <w:r w:rsidR="00EB618C">
              <w:rPr>
                <w:sz w:val="22"/>
                <w:szCs w:val="22"/>
              </w:rPr>
              <w:t>andragogicky</w:t>
            </w:r>
            <w:proofErr w:type="spellEnd"/>
            <w:r w:rsidR="00EB618C">
              <w:rPr>
                <w:sz w:val="22"/>
                <w:szCs w:val="22"/>
              </w:rPr>
              <w:t xml:space="preserve"> orientovaných odborných </w:t>
            </w:r>
            <w:proofErr w:type="spellStart"/>
            <w:r w:rsidR="00EB618C">
              <w:rPr>
                <w:sz w:val="22"/>
                <w:szCs w:val="22"/>
              </w:rPr>
              <w:t>prác</w:t>
            </w:r>
            <w:proofErr w:type="spellEnd"/>
            <w:r w:rsidR="00EB618C">
              <w:rPr>
                <w:sz w:val="22"/>
                <w:szCs w:val="22"/>
              </w:rPr>
              <w:t xml:space="preserve">. </w:t>
            </w:r>
            <w:proofErr w:type="spellStart"/>
            <w:r w:rsidR="00EB618C">
              <w:rPr>
                <w:sz w:val="22"/>
                <w:szCs w:val="22"/>
              </w:rPr>
              <w:t>Prínos</w:t>
            </w:r>
            <w:proofErr w:type="spellEnd"/>
            <w:r w:rsidR="00EB618C">
              <w:rPr>
                <w:sz w:val="22"/>
                <w:szCs w:val="22"/>
              </w:rPr>
              <w:t xml:space="preserve"> </w:t>
            </w:r>
            <w:proofErr w:type="spellStart"/>
            <w:r w:rsidR="00EB618C">
              <w:rPr>
                <w:sz w:val="22"/>
                <w:szCs w:val="22"/>
              </w:rPr>
              <w:t>predkladanej</w:t>
            </w:r>
            <w:proofErr w:type="spellEnd"/>
            <w:r w:rsidR="00EB618C">
              <w:rPr>
                <w:sz w:val="22"/>
                <w:szCs w:val="22"/>
              </w:rPr>
              <w:t xml:space="preserve"> práce </w:t>
            </w:r>
            <w:proofErr w:type="spellStart"/>
            <w:r w:rsidR="00EB618C">
              <w:rPr>
                <w:sz w:val="22"/>
                <w:szCs w:val="22"/>
              </w:rPr>
              <w:t>vnímam</w:t>
            </w:r>
            <w:proofErr w:type="spellEnd"/>
            <w:r w:rsidR="00EB618C">
              <w:rPr>
                <w:sz w:val="22"/>
                <w:szCs w:val="22"/>
              </w:rPr>
              <w:t xml:space="preserve"> jednak v jej </w:t>
            </w:r>
            <w:proofErr w:type="spellStart"/>
            <w:r w:rsidR="00EB618C">
              <w:rPr>
                <w:sz w:val="22"/>
                <w:szCs w:val="22"/>
              </w:rPr>
              <w:t>orientácii</w:t>
            </w:r>
            <w:proofErr w:type="spellEnd"/>
            <w:r w:rsidR="00EB618C">
              <w:rPr>
                <w:sz w:val="22"/>
                <w:szCs w:val="22"/>
              </w:rPr>
              <w:t xml:space="preserve"> na </w:t>
            </w:r>
            <w:proofErr w:type="spellStart"/>
            <w:r w:rsidR="00397CB4">
              <w:rPr>
                <w:sz w:val="22"/>
                <w:szCs w:val="22"/>
              </w:rPr>
              <w:t>špecifický</w:t>
            </w:r>
            <w:proofErr w:type="spellEnd"/>
            <w:r w:rsidR="00397CB4">
              <w:rPr>
                <w:sz w:val="22"/>
                <w:szCs w:val="22"/>
              </w:rPr>
              <w:t xml:space="preserve"> </w:t>
            </w:r>
            <w:r w:rsidR="00EB618C">
              <w:rPr>
                <w:sz w:val="22"/>
                <w:szCs w:val="22"/>
              </w:rPr>
              <w:t xml:space="preserve">segment </w:t>
            </w:r>
            <w:proofErr w:type="spellStart"/>
            <w:r w:rsidR="00EB618C">
              <w:rPr>
                <w:sz w:val="22"/>
                <w:szCs w:val="22"/>
              </w:rPr>
              <w:t>záujmového</w:t>
            </w:r>
            <w:proofErr w:type="spellEnd"/>
            <w:r w:rsidR="00EB618C">
              <w:rPr>
                <w:sz w:val="22"/>
                <w:szCs w:val="22"/>
              </w:rPr>
              <w:t xml:space="preserve"> vzdelávania </w:t>
            </w:r>
            <w:proofErr w:type="spellStart"/>
            <w:r w:rsidR="00EB618C">
              <w:rPr>
                <w:sz w:val="22"/>
                <w:szCs w:val="22"/>
              </w:rPr>
              <w:t>dospelých</w:t>
            </w:r>
            <w:proofErr w:type="spellEnd"/>
            <w:r w:rsidR="00EB618C">
              <w:rPr>
                <w:sz w:val="22"/>
                <w:szCs w:val="22"/>
              </w:rPr>
              <w:t xml:space="preserve"> a jednak v </w:t>
            </w:r>
            <w:proofErr w:type="spellStart"/>
            <w:r w:rsidR="00EB618C">
              <w:rPr>
                <w:sz w:val="22"/>
                <w:szCs w:val="22"/>
              </w:rPr>
              <w:t>snahe</w:t>
            </w:r>
            <w:proofErr w:type="spellEnd"/>
            <w:r w:rsidR="00EB618C">
              <w:rPr>
                <w:sz w:val="22"/>
                <w:szCs w:val="22"/>
              </w:rPr>
              <w:t xml:space="preserve"> autora </w:t>
            </w:r>
            <w:proofErr w:type="spellStart"/>
            <w:r w:rsidR="00EB618C">
              <w:rPr>
                <w:sz w:val="22"/>
                <w:szCs w:val="22"/>
              </w:rPr>
              <w:t>uchopiť</w:t>
            </w:r>
            <w:proofErr w:type="spellEnd"/>
            <w:r w:rsidR="00EB618C">
              <w:rPr>
                <w:sz w:val="22"/>
                <w:szCs w:val="22"/>
              </w:rPr>
              <w:t xml:space="preserve"> problém v </w:t>
            </w:r>
            <w:proofErr w:type="spellStart"/>
            <w:r w:rsidR="00EB618C">
              <w:rPr>
                <w:sz w:val="22"/>
                <w:szCs w:val="22"/>
              </w:rPr>
              <w:t>v</w:t>
            </w:r>
            <w:proofErr w:type="spellEnd"/>
            <w:r w:rsidR="00EB618C">
              <w:rPr>
                <w:sz w:val="22"/>
                <w:szCs w:val="22"/>
              </w:rPr>
              <w:t> </w:t>
            </w:r>
            <w:proofErr w:type="spellStart"/>
            <w:r w:rsidR="00EB618C">
              <w:rPr>
                <w:sz w:val="22"/>
                <w:szCs w:val="22"/>
              </w:rPr>
              <w:t>širšom</w:t>
            </w:r>
            <w:proofErr w:type="spellEnd"/>
            <w:r w:rsidR="00EB618C">
              <w:rPr>
                <w:sz w:val="22"/>
                <w:szCs w:val="22"/>
              </w:rPr>
              <w:t xml:space="preserve"> kontexte, </w:t>
            </w:r>
            <w:proofErr w:type="gramStart"/>
            <w:r w:rsidR="00EB618C">
              <w:rPr>
                <w:sz w:val="22"/>
                <w:szCs w:val="22"/>
              </w:rPr>
              <w:t>t. j.</w:t>
            </w:r>
            <w:proofErr w:type="gramEnd"/>
            <w:r w:rsidR="00EB618C">
              <w:rPr>
                <w:sz w:val="22"/>
                <w:szCs w:val="22"/>
              </w:rPr>
              <w:t xml:space="preserve"> vo </w:t>
            </w:r>
            <w:proofErr w:type="spellStart"/>
            <w:r w:rsidR="00EB618C">
              <w:rPr>
                <w:sz w:val="22"/>
                <w:szCs w:val="22"/>
              </w:rPr>
              <w:t>vzťahu</w:t>
            </w:r>
            <w:proofErr w:type="spellEnd"/>
            <w:r w:rsidR="00EB618C">
              <w:rPr>
                <w:sz w:val="22"/>
                <w:szCs w:val="22"/>
              </w:rPr>
              <w:t xml:space="preserve"> k vybraným socio-demografickým </w:t>
            </w:r>
            <w:proofErr w:type="spellStart"/>
            <w:r w:rsidR="00EB618C">
              <w:rPr>
                <w:sz w:val="22"/>
                <w:szCs w:val="22"/>
              </w:rPr>
              <w:t>parametrom</w:t>
            </w:r>
            <w:proofErr w:type="spellEnd"/>
            <w:r w:rsidR="00EB618C">
              <w:rPr>
                <w:sz w:val="22"/>
                <w:szCs w:val="22"/>
              </w:rPr>
              <w:t xml:space="preserve">. </w:t>
            </w:r>
            <w:proofErr w:type="spellStart"/>
            <w:r w:rsidR="00EB618C">
              <w:rPr>
                <w:sz w:val="22"/>
                <w:szCs w:val="22"/>
              </w:rPr>
              <w:t>Práca</w:t>
            </w:r>
            <w:proofErr w:type="spellEnd"/>
            <w:r w:rsidR="00EB618C">
              <w:rPr>
                <w:sz w:val="22"/>
                <w:szCs w:val="22"/>
              </w:rPr>
              <w:t xml:space="preserve"> je </w:t>
            </w:r>
            <w:proofErr w:type="spellStart"/>
            <w:r w:rsidR="00EB618C">
              <w:rPr>
                <w:sz w:val="22"/>
                <w:szCs w:val="22"/>
              </w:rPr>
              <w:t>štrukturálne</w:t>
            </w:r>
            <w:proofErr w:type="spellEnd"/>
            <w:r w:rsidR="00EB618C">
              <w:rPr>
                <w:sz w:val="22"/>
                <w:szCs w:val="22"/>
              </w:rPr>
              <w:t xml:space="preserve"> </w:t>
            </w:r>
            <w:proofErr w:type="spellStart"/>
            <w:r w:rsidR="00EB618C">
              <w:rPr>
                <w:sz w:val="22"/>
                <w:szCs w:val="22"/>
              </w:rPr>
              <w:t>členená</w:t>
            </w:r>
            <w:proofErr w:type="spellEnd"/>
            <w:r w:rsidR="00EB618C">
              <w:rPr>
                <w:sz w:val="22"/>
                <w:szCs w:val="22"/>
              </w:rPr>
              <w:t xml:space="preserve"> na </w:t>
            </w:r>
            <w:proofErr w:type="spellStart"/>
            <w:r w:rsidR="00EB618C">
              <w:rPr>
                <w:sz w:val="22"/>
                <w:szCs w:val="22"/>
              </w:rPr>
              <w:t>teoretickú</w:t>
            </w:r>
            <w:proofErr w:type="spellEnd"/>
            <w:r w:rsidR="00EB618C">
              <w:rPr>
                <w:sz w:val="22"/>
                <w:szCs w:val="22"/>
              </w:rPr>
              <w:t xml:space="preserve"> a </w:t>
            </w:r>
            <w:proofErr w:type="spellStart"/>
            <w:r w:rsidR="00EB618C">
              <w:rPr>
                <w:sz w:val="22"/>
                <w:szCs w:val="22"/>
              </w:rPr>
              <w:t>praktickú</w:t>
            </w:r>
            <w:proofErr w:type="spellEnd"/>
            <w:r w:rsidR="00EB618C">
              <w:rPr>
                <w:sz w:val="22"/>
                <w:szCs w:val="22"/>
              </w:rPr>
              <w:t xml:space="preserve"> (</w:t>
            </w:r>
            <w:proofErr w:type="spellStart"/>
            <w:r w:rsidR="00EB618C">
              <w:rPr>
                <w:sz w:val="22"/>
                <w:szCs w:val="22"/>
              </w:rPr>
              <w:t>empirickú</w:t>
            </w:r>
            <w:proofErr w:type="spellEnd"/>
            <w:r w:rsidR="00EB618C">
              <w:rPr>
                <w:sz w:val="22"/>
                <w:szCs w:val="22"/>
              </w:rPr>
              <w:t xml:space="preserve">) </w:t>
            </w:r>
            <w:proofErr w:type="spellStart"/>
            <w:r w:rsidR="00EB618C">
              <w:rPr>
                <w:sz w:val="22"/>
                <w:szCs w:val="22"/>
              </w:rPr>
              <w:t>časť</w:t>
            </w:r>
            <w:proofErr w:type="spellEnd"/>
            <w:r w:rsidR="00EB618C">
              <w:rPr>
                <w:sz w:val="22"/>
                <w:szCs w:val="22"/>
              </w:rPr>
              <w:t xml:space="preserve">. </w:t>
            </w:r>
            <w:proofErr w:type="spellStart"/>
            <w:r w:rsidR="00EB618C">
              <w:rPr>
                <w:sz w:val="22"/>
                <w:szCs w:val="22"/>
              </w:rPr>
              <w:t>Konštatujem</w:t>
            </w:r>
            <w:proofErr w:type="spellEnd"/>
            <w:r w:rsidR="00EB618C">
              <w:rPr>
                <w:sz w:val="22"/>
                <w:szCs w:val="22"/>
              </w:rPr>
              <w:t xml:space="preserve">, že v rámci </w:t>
            </w:r>
            <w:proofErr w:type="spellStart"/>
            <w:r w:rsidR="00EB618C">
              <w:rPr>
                <w:sz w:val="22"/>
                <w:szCs w:val="22"/>
              </w:rPr>
              <w:t>teoretickej</w:t>
            </w:r>
            <w:proofErr w:type="spellEnd"/>
            <w:r w:rsidR="00EB618C">
              <w:rPr>
                <w:sz w:val="22"/>
                <w:szCs w:val="22"/>
              </w:rPr>
              <w:t xml:space="preserve"> analýzy autor v </w:t>
            </w:r>
            <w:proofErr w:type="spellStart"/>
            <w:r w:rsidR="00EB618C">
              <w:rPr>
                <w:sz w:val="22"/>
                <w:szCs w:val="22"/>
              </w:rPr>
              <w:t>požadovanej</w:t>
            </w:r>
            <w:proofErr w:type="spellEnd"/>
            <w:r w:rsidR="00EB618C">
              <w:rPr>
                <w:sz w:val="22"/>
                <w:szCs w:val="22"/>
              </w:rPr>
              <w:t xml:space="preserve"> </w:t>
            </w:r>
            <w:proofErr w:type="spellStart"/>
            <w:r w:rsidR="00EB618C">
              <w:rPr>
                <w:sz w:val="22"/>
                <w:szCs w:val="22"/>
              </w:rPr>
              <w:t>kvalite</w:t>
            </w:r>
            <w:proofErr w:type="spellEnd"/>
            <w:r w:rsidR="00EB618C">
              <w:rPr>
                <w:sz w:val="22"/>
                <w:szCs w:val="22"/>
              </w:rPr>
              <w:t xml:space="preserve"> charakterizoval </w:t>
            </w:r>
            <w:proofErr w:type="spellStart"/>
            <w:r w:rsidR="00EB618C">
              <w:rPr>
                <w:sz w:val="22"/>
                <w:szCs w:val="22"/>
              </w:rPr>
              <w:t>kľúčové</w:t>
            </w:r>
            <w:proofErr w:type="spellEnd"/>
            <w:r w:rsidR="00EB618C">
              <w:rPr>
                <w:sz w:val="22"/>
                <w:szCs w:val="22"/>
              </w:rPr>
              <w:t xml:space="preserve"> </w:t>
            </w:r>
            <w:proofErr w:type="spellStart"/>
            <w:r w:rsidR="00EB618C">
              <w:rPr>
                <w:sz w:val="22"/>
                <w:szCs w:val="22"/>
              </w:rPr>
              <w:t>javy</w:t>
            </w:r>
            <w:proofErr w:type="spellEnd"/>
            <w:r w:rsidR="00EB618C">
              <w:rPr>
                <w:sz w:val="22"/>
                <w:szCs w:val="22"/>
              </w:rPr>
              <w:t xml:space="preserve"> a procesy </w:t>
            </w:r>
            <w:proofErr w:type="spellStart"/>
            <w:r w:rsidR="00EB618C">
              <w:rPr>
                <w:sz w:val="22"/>
                <w:szCs w:val="22"/>
              </w:rPr>
              <w:t>vytvárajúce</w:t>
            </w:r>
            <w:proofErr w:type="spellEnd"/>
            <w:r w:rsidR="00EB618C">
              <w:rPr>
                <w:sz w:val="22"/>
                <w:szCs w:val="22"/>
              </w:rPr>
              <w:t xml:space="preserve"> obsahový skelet textu. </w:t>
            </w:r>
            <w:proofErr w:type="spellStart"/>
            <w:r w:rsidR="00EB618C">
              <w:rPr>
                <w:sz w:val="22"/>
                <w:szCs w:val="22"/>
              </w:rPr>
              <w:t>Osobitne</w:t>
            </w:r>
            <w:proofErr w:type="spellEnd"/>
            <w:r w:rsidR="00EB618C">
              <w:rPr>
                <w:sz w:val="22"/>
                <w:szCs w:val="22"/>
              </w:rPr>
              <w:t xml:space="preserve"> </w:t>
            </w:r>
            <w:proofErr w:type="spellStart"/>
            <w:r w:rsidR="00EB618C">
              <w:rPr>
                <w:sz w:val="22"/>
                <w:szCs w:val="22"/>
              </w:rPr>
              <w:t>oceňujem</w:t>
            </w:r>
            <w:proofErr w:type="spellEnd"/>
            <w:r w:rsidR="00EB618C">
              <w:rPr>
                <w:sz w:val="22"/>
                <w:szCs w:val="22"/>
              </w:rPr>
              <w:t xml:space="preserve"> úroveň stat</w:t>
            </w:r>
            <w:r w:rsidR="00397CB4">
              <w:rPr>
                <w:sz w:val="22"/>
                <w:szCs w:val="22"/>
              </w:rPr>
              <w:t>í</w:t>
            </w:r>
            <w:r w:rsidR="00EB618C">
              <w:rPr>
                <w:sz w:val="22"/>
                <w:szCs w:val="22"/>
              </w:rPr>
              <w:t xml:space="preserve"> </w:t>
            </w:r>
            <w:proofErr w:type="spellStart"/>
            <w:r w:rsidR="00EB618C">
              <w:rPr>
                <w:sz w:val="22"/>
                <w:szCs w:val="22"/>
              </w:rPr>
              <w:t>v</w:t>
            </w:r>
            <w:r w:rsidR="00397CB4">
              <w:rPr>
                <w:sz w:val="22"/>
                <w:szCs w:val="22"/>
              </w:rPr>
              <w:t>e</w:t>
            </w:r>
            <w:r w:rsidR="00EB618C">
              <w:rPr>
                <w:sz w:val="22"/>
                <w:szCs w:val="22"/>
              </w:rPr>
              <w:t>novaných</w:t>
            </w:r>
            <w:proofErr w:type="spellEnd"/>
            <w:r w:rsidR="00EB618C">
              <w:rPr>
                <w:sz w:val="22"/>
                <w:szCs w:val="22"/>
              </w:rPr>
              <w:t xml:space="preserve"> </w:t>
            </w:r>
            <w:proofErr w:type="spellStart"/>
            <w:r w:rsidR="00EB618C">
              <w:rPr>
                <w:sz w:val="22"/>
                <w:szCs w:val="22"/>
              </w:rPr>
              <w:t>kontextualizáci</w:t>
            </w:r>
            <w:r w:rsidR="00397CB4">
              <w:rPr>
                <w:sz w:val="22"/>
                <w:szCs w:val="22"/>
              </w:rPr>
              <w:t>i</w:t>
            </w:r>
            <w:proofErr w:type="spellEnd"/>
            <w:r w:rsidR="00EB618C">
              <w:rPr>
                <w:sz w:val="22"/>
                <w:szCs w:val="22"/>
              </w:rPr>
              <w:t xml:space="preserve"> </w:t>
            </w:r>
            <w:proofErr w:type="spellStart"/>
            <w:r w:rsidR="00EB618C">
              <w:rPr>
                <w:sz w:val="22"/>
                <w:szCs w:val="22"/>
              </w:rPr>
              <w:t>záujmového</w:t>
            </w:r>
            <w:proofErr w:type="spellEnd"/>
            <w:r w:rsidR="00EB618C">
              <w:rPr>
                <w:sz w:val="22"/>
                <w:szCs w:val="22"/>
              </w:rPr>
              <w:t xml:space="preserve"> vzdelávania </w:t>
            </w:r>
            <w:proofErr w:type="spellStart"/>
            <w:r w:rsidR="00EB618C">
              <w:rPr>
                <w:sz w:val="22"/>
                <w:szCs w:val="22"/>
              </w:rPr>
              <w:t>dospelých</w:t>
            </w:r>
            <w:proofErr w:type="spellEnd"/>
            <w:r w:rsidR="00EB618C">
              <w:rPr>
                <w:sz w:val="22"/>
                <w:szCs w:val="22"/>
              </w:rPr>
              <w:t xml:space="preserve"> vo </w:t>
            </w:r>
            <w:proofErr w:type="spellStart"/>
            <w:r w:rsidR="00EB618C">
              <w:rPr>
                <w:sz w:val="22"/>
                <w:szCs w:val="22"/>
              </w:rPr>
              <w:t>vzťahu</w:t>
            </w:r>
            <w:proofErr w:type="spellEnd"/>
            <w:r w:rsidR="00EB618C">
              <w:rPr>
                <w:sz w:val="22"/>
                <w:szCs w:val="22"/>
              </w:rPr>
              <w:t xml:space="preserve"> k základným </w:t>
            </w:r>
            <w:proofErr w:type="spellStart"/>
            <w:r w:rsidR="00EB618C">
              <w:rPr>
                <w:sz w:val="22"/>
                <w:szCs w:val="22"/>
              </w:rPr>
              <w:t>edukologickým</w:t>
            </w:r>
            <w:proofErr w:type="spellEnd"/>
            <w:r w:rsidR="00EB618C">
              <w:rPr>
                <w:sz w:val="22"/>
                <w:szCs w:val="22"/>
              </w:rPr>
              <w:t xml:space="preserve"> </w:t>
            </w:r>
            <w:proofErr w:type="spellStart"/>
            <w:r w:rsidR="00EB618C">
              <w:rPr>
                <w:sz w:val="22"/>
                <w:szCs w:val="22"/>
              </w:rPr>
              <w:t>kategóriám</w:t>
            </w:r>
            <w:proofErr w:type="spellEnd"/>
            <w:r w:rsidR="00EB618C">
              <w:rPr>
                <w:sz w:val="22"/>
                <w:szCs w:val="22"/>
              </w:rPr>
              <w:t xml:space="preserve"> (</w:t>
            </w:r>
            <w:proofErr w:type="spellStart"/>
            <w:r w:rsidR="00EB618C">
              <w:rPr>
                <w:sz w:val="22"/>
                <w:szCs w:val="22"/>
              </w:rPr>
              <w:t>učenie</w:t>
            </w:r>
            <w:proofErr w:type="spellEnd"/>
            <w:r w:rsidR="00EB618C">
              <w:rPr>
                <w:sz w:val="22"/>
                <w:szCs w:val="22"/>
              </w:rPr>
              <w:t xml:space="preserve">, resp. </w:t>
            </w:r>
            <w:proofErr w:type="spellStart"/>
            <w:r w:rsidR="00EB618C">
              <w:rPr>
                <w:sz w:val="22"/>
                <w:szCs w:val="22"/>
              </w:rPr>
              <w:t>vzdelávanie</w:t>
            </w:r>
            <w:proofErr w:type="spellEnd"/>
            <w:r w:rsidR="00EB618C">
              <w:rPr>
                <w:sz w:val="22"/>
                <w:szCs w:val="22"/>
              </w:rPr>
              <w:t>) – podkap. 1.</w:t>
            </w:r>
            <w:proofErr w:type="gramStart"/>
            <w:r w:rsidR="00EB618C">
              <w:rPr>
                <w:sz w:val="22"/>
                <w:szCs w:val="22"/>
              </w:rPr>
              <w:t>2 – 1</w:t>
            </w:r>
            <w:proofErr w:type="gramEnd"/>
            <w:r w:rsidR="00EB618C">
              <w:rPr>
                <w:sz w:val="22"/>
                <w:szCs w:val="22"/>
              </w:rPr>
              <w:t>.4.</w:t>
            </w:r>
          </w:p>
          <w:p w:rsidR="00397CB4" w:rsidRDefault="00397CB4" w:rsidP="006D43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Praktická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je uvedená </w:t>
            </w:r>
            <w:proofErr w:type="spellStart"/>
            <w:r>
              <w:rPr>
                <w:sz w:val="22"/>
                <w:szCs w:val="22"/>
              </w:rPr>
              <w:t>štandardne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konštruovaným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projektom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výskumu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ktorý</w:t>
            </w:r>
            <w:proofErr w:type="spellEnd"/>
            <w:r>
              <w:rPr>
                <w:sz w:val="22"/>
                <w:szCs w:val="22"/>
              </w:rPr>
              <w:t xml:space="preserve"> obsahuje </w:t>
            </w:r>
            <w:proofErr w:type="spellStart"/>
            <w:r>
              <w:rPr>
                <w:sz w:val="22"/>
                <w:szCs w:val="22"/>
              </w:rPr>
              <w:t>všetky</w:t>
            </w:r>
            <w:proofErr w:type="spellEnd"/>
            <w:r>
              <w:rPr>
                <w:sz w:val="22"/>
                <w:szCs w:val="22"/>
              </w:rPr>
              <w:t xml:space="preserve"> požadované metodologické náležitosti. </w:t>
            </w:r>
            <w:proofErr w:type="spellStart"/>
            <w:r>
              <w:rPr>
                <w:sz w:val="22"/>
                <w:szCs w:val="22"/>
              </w:rPr>
              <w:t>Výber</w:t>
            </w:r>
            <w:proofErr w:type="spellEnd"/>
            <w:r>
              <w:rPr>
                <w:sz w:val="22"/>
                <w:szCs w:val="22"/>
              </w:rPr>
              <w:t xml:space="preserve"> výzkumných </w:t>
            </w:r>
            <w:proofErr w:type="spellStart"/>
            <w:r>
              <w:rPr>
                <w:sz w:val="22"/>
                <w:szCs w:val="22"/>
              </w:rPr>
              <w:t>metód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výskumnej</w:t>
            </w:r>
            <w:proofErr w:type="spellEnd"/>
            <w:r>
              <w:rPr>
                <w:sz w:val="22"/>
                <w:szCs w:val="22"/>
              </w:rPr>
              <w:t xml:space="preserve"> vzorky, </w:t>
            </w:r>
            <w:proofErr w:type="spellStart"/>
            <w:r>
              <w:rPr>
                <w:sz w:val="22"/>
                <w:szCs w:val="22"/>
              </w:rPr>
              <w:t>vrátane</w:t>
            </w:r>
            <w:proofErr w:type="spellEnd"/>
            <w:r>
              <w:rPr>
                <w:sz w:val="22"/>
                <w:szCs w:val="22"/>
              </w:rPr>
              <w:t xml:space="preserve"> jej </w:t>
            </w:r>
            <w:proofErr w:type="spellStart"/>
            <w:r>
              <w:rPr>
                <w:sz w:val="22"/>
                <w:szCs w:val="22"/>
              </w:rPr>
              <w:t>vnútornej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štrukturácie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považujem</w:t>
            </w:r>
            <w:proofErr w:type="spellEnd"/>
            <w:r>
              <w:rPr>
                <w:sz w:val="22"/>
                <w:szCs w:val="22"/>
              </w:rPr>
              <w:t xml:space="preserve"> za </w:t>
            </w:r>
            <w:proofErr w:type="spellStart"/>
            <w:r>
              <w:rPr>
                <w:sz w:val="22"/>
                <w:szCs w:val="22"/>
              </w:rPr>
              <w:t>adekvátny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cieľom</w:t>
            </w:r>
            <w:proofErr w:type="spellEnd"/>
            <w:r>
              <w:rPr>
                <w:sz w:val="22"/>
                <w:szCs w:val="22"/>
              </w:rPr>
              <w:t xml:space="preserve"> a úlohám </w:t>
            </w:r>
            <w:proofErr w:type="spellStart"/>
            <w:r>
              <w:rPr>
                <w:sz w:val="22"/>
                <w:szCs w:val="22"/>
              </w:rPr>
              <w:t>výskumu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Oceňujem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realizáciu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predvýskumu</w:t>
            </w:r>
            <w:proofErr w:type="spellEnd"/>
            <w:r>
              <w:rPr>
                <w:sz w:val="22"/>
                <w:szCs w:val="22"/>
              </w:rPr>
              <w:t xml:space="preserve"> (s.36-37). </w:t>
            </w:r>
            <w:proofErr w:type="spellStart"/>
            <w:r>
              <w:rPr>
                <w:sz w:val="22"/>
                <w:szCs w:val="22"/>
              </w:rPr>
              <w:t>Interpretácia</w:t>
            </w:r>
            <w:proofErr w:type="spellEnd"/>
            <w:r>
              <w:rPr>
                <w:sz w:val="22"/>
                <w:szCs w:val="22"/>
              </w:rPr>
              <w:t xml:space="preserve"> výzkumných </w:t>
            </w:r>
            <w:proofErr w:type="spellStart"/>
            <w:r>
              <w:rPr>
                <w:sz w:val="22"/>
                <w:szCs w:val="22"/>
              </w:rPr>
              <w:t>zistení</w:t>
            </w:r>
            <w:proofErr w:type="spellEnd"/>
            <w:r>
              <w:rPr>
                <w:sz w:val="22"/>
                <w:szCs w:val="22"/>
              </w:rPr>
              <w:t xml:space="preserve"> je </w:t>
            </w:r>
            <w:proofErr w:type="spellStart"/>
            <w:r>
              <w:rPr>
                <w:sz w:val="22"/>
                <w:szCs w:val="22"/>
              </w:rPr>
              <w:t>prehľadná</w:t>
            </w:r>
            <w:proofErr w:type="spellEnd"/>
            <w:r>
              <w:rPr>
                <w:sz w:val="22"/>
                <w:szCs w:val="22"/>
              </w:rPr>
              <w:t xml:space="preserve">, metodologicky </w:t>
            </w:r>
            <w:proofErr w:type="spellStart"/>
            <w:r>
              <w:rPr>
                <w:sz w:val="22"/>
                <w:szCs w:val="22"/>
              </w:rPr>
              <w:t>korektná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smeruje</w:t>
            </w:r>
            <w:proofErr w:type="spellEnd"/>
            <w:r>
              <w:rPr>
                <w:sz w:val="22"/>
                <w:szCs w:val="22"/>
              </w:rPr>
              <w:t xml:space="preserve"> k </w:t>
            </w:r>
            <w:proofErr w:type="spellStart"/>
            <w:r>
              <w:rPr>
                <w:sz w:val="22"/>
                <w:szCs w:val="22"/>
              </w:rPr>
              <w:t>verifikácii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hlavných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čiastkových</w:t>
            </w:r>
            <w:proofErr w:type="spellEnd"/>
            <w:r>
              <w:rPr>
                <w:sz w:val="22"/>
                <w:szCs w:val="22"/>
              </w:rPr>
              <w:t xml:space="preserve"> úloh </w:t>
            </w:r>
            <w:proofErr w:type="spellStart"/>
            <w:r>
              <w:rPr>
                <w:sz w:val="22"/>
                <w:szCs w:val="22"/>
              </w:rPr>
              <w:t>výskumu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Záverečná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práce má požadovaný </w:t>
            </w:r>
            <w:proofErr w:type="spellStart"/>
            <w:r>
              <w:rPr>
                <w:sz w:val="22"/>
                <w:szCs w:val="22"/>
              </w:rPr>
              <w:t>syntetizujúci</w:t>
            </w:r>
            <w:proofErr w:type="spellEnd"/>
            <w:r>
              <w:rPr>
                <w:sz w:val="22"/>
                <w:szCs w:val="22"/>
              </w:rPr>
              <w:t xml:space="preserve"> charakter, </w:t>
            </w:r>
            <w:proofErr w:type="spellStart"/>
            <w:r>
              <w:rPr>
                <w:sz w:val="22"/>
                <w:szCs w:val="22"/>
              </w:rPr>
              <w:t>vrátane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nažnačených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limitov</w:t>
            </w:r>
            <w:proofErr w:type="spellEnd"/>
            <w:r>
              <w:rPr>
                <w:sz w:val="22"/>
                <w:szCs w:val="22"/>
              </w:rPr>
              <w:t xml:space="preserve"> realizovaného </w:t>
            </w:r>
            <w:proofErr w:type="spellStart"/>
            <w:r>
              <w:rPr>
                <w:sz w:val="22"/>
                <w:szCs w:val="22"/>
              </w:rPr>
              <w:t>výskumu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B411DB" w:rsidRPr="00C50B27" w:rsidRDefault="00397CB4" w:rsidP="00A60411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Záverom</w:t>
            </w:r>
            <w:proofErr w:type="spellEnd"/>
            <w:r>
              <w:rPr>
                <w:sz w:val="22"/>
                <w:szCs w:val="22"/>
              </w:rPr>
              <w:t xml:space="preserve"> posudku </w:t>
            </w:r>
            <w:proofErr w:type="spellStart"/>
            <w:r>
              <w:rPr>
                <w:sz w:val="22"/>
                <w:szCs w:val="22"/>
              </w:rPr>
              <w:t>považujem</w:t>
            </w:r>
            <w:proofErr w:type="spellEnd"/>
            <w:r>
              <w:rPr>
                <w:sz w:val="22"/>
                <w:szCs w:val="22"/>
              </w:rPr>
              <w:t xml:space="preserve"> za </w:t>
            </w:r>
            <w:proofErr w:type="spellStart"/>
            <w:r>
              <w:rPr>
                <w:sz w:val="22"/>
                <w:szCs w:val="22"/>
              </w:rPr>
              <w:t>pot</w:t>
            </w:r>
            <w:r w:rsidR="00A60411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ebné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oceniť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A60411">
              <w:rPr>
                <w:sz w:val="22"/>
                <w:szCs w:val="22"/>
              </w:rPr>
              <w:t>iniciatívny</w:t>
            </w:r>
            <w:proofErr w:type="spellEnd"/>
            <w:r w:rsidR="00A60411">
              <w:rPr>
                <w:sz w:val="22"/>
                <w:szCs w:val="22"/>
              </w:rPr>
              <w:t xml:space="preserve"> </w:t>
            </w:r>
            <w:proofErr w:type="spellStart"/>
            <w:r w:rsidR="00A60411">
              <w:rPr>
                <w:sz w:val="22"/>
                <w:szCs w:val="22"/>
              </w:rPr>
              <w:t>prístup</w:t>
            </w:r>
            <w:proofErr w:type="spellEnd"/>
            <w:r>
              <w:rPr>
                <w:sz w:val="22"/>
                <w:szCs w:val="22"/>
              </w:rPr>
              <w:t xml:space="preserve"> diplomanta</w:t>
            </w:r>
            <w:r w:rsidR="00A60411">
              <w:rPr>
                <w:sz w:val="22"/>
                <w:szCs w:val="22"/>
              </w:rPr>
              <w:t xml:space="preserve"> k </w:t>
            </w:r>
            <w:proofErr w:type="spellStart"/>
            <w:r w:rsidR="00A60411">
              <w:rPr>
                <w:sz w:val="22"/>
                <w:szCs w:val="22"/>
              </w:rPr>
              <w:t>tvorbe</w:t>
            </w:r>
            <w:proofErr w:type="spellEnd"/>
            <w:r w:rsidR="00A60411">
              <w:rPr>
                <w:sz w:val="22"/>
                <w:szCs w:val="22"/>
              </w:rPr>
              <w:t xml:space="preserve"> práce.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A60411" w:rsidRDefault="00A60411" w:rsidP="00362AB0">
            <w:pPr>
              <w:rPr>
                <w:b/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A60411" w:rsidP="00A60411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Uveďte konkrétny </w:t>
            </w:r>
            <w:proofErr w:type="spellStart"/>
            <w:r>
              <w:rPr>
                <w:sz w:val="22"/>
                <w:szCs w:val="22"/>
              </w:rPr>
              <w:t>príklad</w:t>
            </w:r>
            <w:proofErr w:type="spellEnd"/>
            <w:r>
              <w:rPr>
                <w:sz w:val="22"/>
                <w:szCs w:val="22"/>
              </w:rPr>
              <w:t xml:space="preserve"> možného </w:t>
            </w:r>
            <w:proofErr w:type="spellStart"/>
            <w:r>
              <w:rPr>
                <w:sz w:val="22"/>
                <w:szCs w:val="22"/>
              </w:rPr>
              <w:t>presahu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záujmového</w:t>
            </w:r>
            <w:proofErr w:type="spellEnd"/>
            <w:r>
              <w:rPr>
                <w:sz w:val="22"/>
                <w:szCs w:val="22"/>
              </w:rPr>
              <w:t xml:space="preserve"> vzdelávania </w:t>
            </w:r>
            <w:proofErr w:type="spellStart"/>
            <w:r>
              <w:rPr>
                <w:sz w:val="22"/>
                <w:szCs w:val="22"/>
              </w:rPr>
              <w:t>dospelých</w:t>
            </w:r>
            <w:proofErr w:type="spellEnd"/>
            <w:r>
              <w:rPr>
                <w:sz w:val="22"/>
                <w:szCs w:val="22"/>
              </w:rPr>
              <w:t xml:space="preserve"> do oblasti </w:t>
            </w:r>
            <w:proofErr w:type="spellStart"/>
            <w:r>
              <w:rPr>
                <w:sz w:val="22"/>
                <w:szCs w:val="22"/>
              </w:rPr>
              <w:t>formáln</w:t>
            </w:r>
            <w:r w:rsidR="005B5D57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ho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učenia</w:t>
            </w:r>
            <w:proofErr w:type="spellEnd"/>
            <w:r>
              <w:rPr>
                <w:sz w:val="22"/>
                <w:szCs w:val="22"/>
              </w:rPr>
              <w:t xml:space="preserve">, tak, </w:t>
            </w:r>
            <w:proofErr w:type="spellStart"/>
            <w:r>
              <w:rPr>
                <w:sz w:val="22"/>
                <w:szCs w:val="22"/>
              </w:rPr>
              <w:t>ako</w:t>
            </w:r>
            <w:proofErr w:type="spellEnd"/>
            <w:r>
              <w:rPr>
                <w:sz w:val="22"/>
                <w:szCs w:val="22"/>
              </w:rPr>
              <w:t xml:space="preserve"> to naznačujete na </w:t>
            </w:r>
            <w:proofErr w:type="spellStart"/>
            <w:r>
              <w:rPr>
                <w:sz w:val="22"/>
                <w:szCs w:val="22"/>
              </w:rPr>
              <w:t>viacerých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miestach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Vašej</w:t>
            </w:r>
            <w:proofErr w:type="spellEnd"/>
            <w:r>
              <w:rPr>
                <w:sz w:val="22"/>
                <w:szCs w:val="22"/>
              </w:rPr>
              <w:t xml:space="preserve"> práce.</w:t>
            </w:r>
          </w:p>
          <w:p w:rsidR="00A60411" w:rsidRDefault="00A60411" w:rsidP="00A60411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 </w:t>
            </w:r>
            <w:proofErr w:type="spellStart"/>
            <w:r>
              <w:rPr>
                <w:sz w:val="22"/>
                <w:szCs w:val="22"/>
              </w:rPr>
              <w:t>uvedomením</w:t>
            </w:r>
            <w:proofErr w:type="spellEnd"/>
            <w:r>
              <w:rPr>
                <w:sz w:val="22"/>
                <w:szCs w:val="22"/>
              </w:rPr>
              <w:t xml:space="preserve"> si metodologických </w:t>
            </w:r>
            <w:proofErr w:type="spellStart"/>
            <w:r>
              <w:rPr>
                <w:sz w:val="22"/>
                <w:szCs w:val="22"/>
              </w:rPr>
              <w:t>limitov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Vášho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výskumu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pokúste</w:t>
            </w:r>
            <w:proofErr w:type="spellEnd"/>
            <w:r w:rsidR="005B5D57">
              <w:rPr>
                <w:sz w:val="22"/>
                <w:szCs w:val="22"/>
              </w:rPr>
              <w:t xml:space="preserve"> modelovo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identifikovať</w:t>
            </w:r>
            <w:proofErr w:type="spellEnd"/>
            <w:r>
              <w:rPr>
                <w:sz w:val="22"/>
                <w:szCs w:val="22"/>
              </w:rPr>
              <w:t>:</w:t>
            </w:r>
          </w:p>
          <w:p w:rsidR="00A60411" w:rsidRDefault="00A60411" w:rsidP="00A60411">
            <w:pPr>
              <w:pStyle w:val="Odsekzoznamu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typického</w:t>
            </w:r>
            <w:r w:rsidR="005B5D57">
              <w:rPr>
                <w:sz w:val="22"/>
                <w:szCs w:val="22"/>
              </w:rPr>
              <w:t xml:space="preserve"> </w:t>
            </w:r>
            <w:proofErr w:type="spellStart"/>
            <w:r w:rsidR="005B5D57">
              <w:rPr>
                <w:sz w:val="22"/>
                <w:szCs w:val="22"/>
              </w:rPr>
              <w:t>dospelého</w:t>
            </w:r>
            <w:proofErr w:type="spellEnd"/>
            <w:r>
              <w:rPr>
                <w:sz w:val="22"/>
                <w:szCs w:val="22"/>
              </w:rPr>
              <w:t xml:space="preserve"> účastníka </w:t>
            </w:r>
            <w:proofErr w:type="spellStart"/>
            <w:r>
              <w:rPr>
                <w:sz w:val="22"/>
                <w:szCs w:val="22"/>
              </w:rPr>
              <w:t>záujmového</w:t>
            </w:r>
            <w:proofErr w:type="spellEnd"/>
            <w:r>
              <w:rPr>
                <w:sz w:val="22"/>
                <w:szCs w:val="22"/>
              </w:rPr>
              <w:t xml:space="preserve"> vzdelávania,</w:t>
            </w:r>
          </w:p>
          <w:p w:rsidR="00A60411" w:rsidRPr="00A60411" w:rsidRDefault="00A60411" w:rsidP="00A60411">
            <w:pPr>
              <w:pStyle w:val="Odsekzoznamu"/>
              <w:numPr>
                <w:ilvl w:val="0"/>
                <w:numId w:val="2"/>
              </w:numPr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 xml:space="preserve">základné charakteristiky </w:t>
            </w:r>
            <w:proofErr w:type="spellStart"/>
            <w:r>
              <w:rPr>
                <w:sz w:val="22"/>
                <w:szCs w:val="22"/>
              </w:rPr>
              <w:t>dospelého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jedinca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ktorý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</w:t>
            </w:r>
            <w:proofErr w:type="spellEnd"/>
            <w:r>
              <w:rPr>
                <w:sz w:val="22"/>
                <w:szCs w:val="22"/>
              </w:rPr>
              <w:t xml:space="preserve"> v rámci </w:t>
            </w:r>
            <w:proofErr w:type="spellStart"/>
            <w:r>
              <w:rPr>
                <w:sz w:val="22"/>
                <w:szCs w:val="22"/>
              </w:rPr>
              <w:t>svojho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voľného</w:t>
            </w:r>
            <w:proofErr w:type="spellEnd"/>
            <w:r>
              <w:rPr>
                <w:sz w:val="22"/>
                <w:szCs w:val="22"/>
              </w:rPr>
              <w:t xml:space="preserve"> času </w:t>
            </w:r>
            <w:proofErr w:type="spellStart"/>
            <w:r>
              <w:rPr>
                <w:sz w:val="22"/>
                <w:szCs w:val="22"/>
              </w:rPr>
              <w:t>nevzdeláva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60411">
              <w:rPr>
                <w:sz w:val="22"/>
                <w:szCs w:val="22"/>
              </w:rPr>
              <w:t xml:space="preserve"> 3.5.2022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60411">
              <w:rPr>
                <w:sz w:val="22"/>
                <w:szCs w:val="22"/>
              </w:rPr>
              <w:t xml:space="preserve"> prof. PaedDr. Miroslav Krystoň, CSc.,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7974" w:rsidRDefault="00BD7974">
      <w:r>
        <w:separator/>
      </w:r>
    </w:p>
  </w:endnote>
  <w:endnote w:type="continuationSeparator" w:id="0">
    <w:p w:rsidR="00BD7974" w:rsidRDefault="00BD7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7974" w:rsidRDefault="00BD7974">
      <w:r>
        <w:separator/>
      </w:r>
    </w:p>
  </w:footnote>
  <w:footnote w:type="continuationSeparator" w:id="0">
    <w:p w:rsidR="00BD7974" w:rsidRDefault="00BD7974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7B33C0"/>
    <w:multiLevelType w:val="hybridMultilevel"/>
    <w:tmpl w:val="05725B38"/>
    <w:lvl w:ilvl="0" w:tplc="B28E691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C1F7F7B"/>
    <w:multiLevelType w:val="hybridMultilevel"/>
    <w:tmpl w:val="7C2E85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761"/>
    <w:rsid w:val="000E2C47"/>
    <w:rsid w:val="00362AB0"/>
    <w:rsid w:val="00397CB4"/>
    <w:rsid w:val="003F5DA2"/>
    <w:rsid w:val="00512982"/>
    <w:rsid w:val="00514664"/>
    <w:rsid w:val="00526D47"/>
    <w:rsid w:val="0055255D"/>
    <w:rsid w:val="005B5D57"/>
    <w:rsid w:val="005C219A"/>
    <w:rsid w:val="006847E2"/>
    <w:rsid w:val="006D43F5"/>
    <w:rsid w:val="006D64B1"/>
    <w:rsid w:val="00730C1A"/>
    <w:rsid w:val="00834807"/>
    <w:rsid w:val="00962A15"/>
    <w:rsid w:val="00A60411"/>
    <w:rsid w:val="00A96CD4"/>
    <w:rsid w:val="00B411DB"/>
    <w:rsid w:val="00BA3203"/>
    <w:rsid w:val="00BD7974"/>
    <w:rsid w:val="00C03D7D"/>
    <w:rsid w:val="00C50B27"/>
    <w:rsid w:val="00C758D7"/>
    <w:rsid w:val="00D62416"/>
    <w:rsid w:val="00DC1BF5"/>
    <w:rsid w:val="00DD707E"/>
    <w:rsid w:val="00E709EA"/>
    <w:rsid w:val="00E73761"/>
    <w:rsid w:val="00E87FCF"/>
    <w:rsid w:val="00EB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4C61C3"/>
  <w15:chartTrackingRefBased/>
  <w15:docId w15:val="{0C15B845-8708-45A9-827D-47753C51F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6847E2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A604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ryston\Desktop\POSUDEK%20VEDOUC&#205;HO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</Template>
  <TotalTime>57</TotalTime>
  <Pages>1</Pages>
  <Words>489</Words>
  <Characters>2791</Characters>
  <Application>Microsoft Office Word</Application>
  <DocSecurity>0</DocSecurity>
  <Lines>23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Administrator</dc:creator>
  <cp:keywords/>
  <cp:lastModifiedBy>Kryston Miroslav, prof. PaedDr., CSc.</cp:lastModifiedBy>
  <cp:revision>7</cp:revision>
  <cp:lastPrinted>2012-04-25T08:21:00Z</cp:lastPrinted>
  <dcterms:created xsi:type="dcterms:W3CDTF">2022-05-02T09:22:00Z</dcterms:created>
  <dcterms:modified xsi:type="dcterms:W3CDTF">2022-05-03T07:04:00Z</dcterms:modified>
</cp:coreProperties>
</file>