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CDFA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8D5E6A">
        <w:rPr>
          <w:rFonts w:asciiTheme="minorHAnsi" w:hAnsiTheme="minorHAnsi" w:cstheme="minorHAnsi"/>
          <w:sz w:val="22"/>
          <w:szCs w:val="22"/>
        </w:rPr>
        <w:t>Neubaurová</w:t>
      </w:r>
      <w:proofErr w:type="spellEnd"/>
      <w:r w:rsidR="008D5E6A">
        <w:rPr>
          <w:rFonts w:asciiTheme="minorHAnsi" w:hAnsiTheme="minorHAnsi" w:cstheme="minorHAnsi"/>
          <w:sz w:val="22"/>
          <w:szCs w:val="22"/>
        </w:rPr>
        <w:t xml:space="preserve"> Adéla</w:t>
      </w:r>
    </w:p>
    <w:p w14:paraId="00D6BB86" w14:textId="6BB782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B0191">
        <w:rPr>
          <w:rFonts w:asciiTheme="minorHAnsi" w:hAnsiTheme="minorHAnsi" w:cstheme="minorHAnsi"/>
          <w:sz w:val="22"/>
          <w:szCs w:val="22"/>
        </w:rPr>
        <w:t xml:space="preserve">Ing. Petra Barešová, </w:t>
      </w:r>
      <w:proofErr w:type="spellStart"/>
      <w:r w:rsidR="004B0191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4B0191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508282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D5E6A" w:rsidRPr="008D5E6A">
        <w:rPr>
          <w:rFonts w:cstheme="minorHAnsi"/>
        </w:rPr>
        <w:t xml:space="preserve">Projekt marketingové komunikace značky </w:t>
      </w:r>
      <w:proofErr w:type="spellStart"/>
      <w:r w:rsidR="008D5E6A" w:rsidRPr="008D5E6A">
        <w:rPr>
          <w:rFonts w:cstheme="minorHAnsi"/>
        </w:rPr>
        <w:t>Zence</w:t>
      </w:r>
      <w:proofErr w:type="spellEnd"/>
    </w:p>
    <w:p w14:paraId="35028D0F" w14:textId="3377334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019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DE2E0E" w:rsidR="000E094A" w:rsidRDefault="008D5E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8ED22A9" w14:textId="77777777" w:rsidR="000A1026" w:rsidRPr="000E094A" w:rsidRDefault="000A1026" w:rsidP="000A10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této kapitole jsou srozumitelně popsány cíle, metody a postupy použité pro naplnění cílů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47CF1C" w:rsidR="000E094A" w:rsidRDefault="001800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6E3FB03" w14:textId="4FB58513" w:rsidR="000A1026" w:rsidRPr="000E094A" w:rsidRDefault="000A1026" w:rsidP="000A102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8D5E6A">
              <w:rPr>
                <w:rFonts w:cstheme="minorHAnsi"/>
              </w:rPr>
              <w:t> </w:t>
            </w:r>
            <w:r>
              <w:rPr>
                <w:rFonts w:cstheme="minorHAnsi"/>
              </w:rPr>
              <w:t>teoretické</w:t>
            </w:r>
            <w:r w:rsidR="008D5E6A">
              <w:rPr>
                <w:rFonts w:cstheme="minorHAnsi"/>
              </w:rPr>
              <w:t xml:space="preserve"> části kapitoly nejsou logicky </w:t>
            </w:r>
            <w:r w:rsidR="000B0EF2">
              <w:rPr>
                <w:rFonts w:cstheme="minorHAnsi"/>
              </w:rPr>
              <w:t xml:space="preserve">zařazeny a propojeny </w:t>
            </w:r>
            <w:r w:rsidR="005F6F4F">
              <w:rPr>
                <w:rFonts w:cstheme="minorHAnsi"/>
              </w:rPr>
              <w:t>– nejprve studentka popisuje co je marketingová komunikace, následně analýzy, poté opět teoretické poznatky spojené s marketingovou komunikací a následně</w:t>
            </w:r>
            <w:r w:rsidR="000B0EF2">
              <w:rPr>
                <w:rFonts w:cstheme="minorHAnsi"/>
              </w:rPr>
              <w:t xml:space="preserve"> se vrací k</w:t>
            </w:r>
            <w:r w:rsidR="005F6F4F">
              <w:rPr>
                <w:rFonts w:cstheme="minorHAnsi"/>
              </w:rPr>
              <w:t xml:space="preserve"> analýz</w:t>
            </w:r>
            <w:r w:rsidR="000B0EF2">
              <w:rPr>
                <w:rFonts w:cstheme="minorHAnsi"/>
              </w:rPr>
              <w:t>ám</w:t>
            </w:r>
            <w:r w:rsidR="005F6F4F">
              <w:rPr>
                <w:rFonts w:cstheme="minorHAnsi"/>
              </w:rPr>
              <w:t>.</w:t>
            </w:r>
            <w:r w:rsidR="008D5E6A">
              <w:rPr>
                <w:rFonts w:cstheme="minorHAnsi"/>
              </w:rPr>
              <w:t xml:space="preserve"> </w:t>
            </w:r>
            <w:r w:rsidR="005F6F4F">
              <w:rPr>
                <w:rFonts w:cstheme="minorHAnsi"/>
              </w:rPr>
              <w:t>Vzhledem k tématu mi zde c</w:t>
            </w:r>
            <w:r w:rsidR="001800AF">
              <w:rPr>
                <w:rFonts w:cstheme="minorHAnsi"/>
              </w:rPr>
              <w:t>hybí teoretické propojení marketingové komunikace a značky. U kapitoly 4 a 5 není uvedeno, jak jednotlivé kapitoly souvisí s marketingovou komunikací</w:t>
            </w:r>
            <w:r w:rsidR="005F6F4F">
              <w:rPr>
                <w:rFonts w:cstheme="minorHAnsi"/>
              </w:rPr>
              <w:t xml:space="preserve"> a tématem DP. Tyto kapitoly působí, že studentka</w:t>
            </w:r>
            <w:r w:rsidR="003A1496">
              <w:rPr>
                <w:rFonts w:cstheme="minorHAnsi"/>
              </w:rPr>
              <w:t xml:space="preserve"> vybrala</w:t>
            </w:r>
            <w:r w:rsidR="005F6F4F">
              <w:rPr>
                <w:rFonts w:cstheme="minorHAnsi"/>
              </w:rPr>
              <w:t xml:space="preserve"> jakékoliv</w:t>
            </w:r>
            <w:r w:rsidR="003A1496">
              <w:rPr>
                <w:rFonts w:cstheme="minorHAnsi"/>
              </w:rPr>
              <w:t xml:space="preserve"> 2</w:t>
            </w:r>
            <w:r w:rsidR="005F6F4F">
              <w:rPr>
                <w:rFonts w:cstheme="minorHAnsi"/>
              </w:rPr>
              <w:t xml:space="preserve"> téma</w:t>
            </w:r>
            <w:r w:rsidR="003A1496">
              <w:rPr>
                <w:rFonts w:cstheme="minorHAnsi"/>
              </w:rPr>
              <w:t xml:space="preserve"> a</w:t>
            </w:r>
            <w:r w:rsidR="005F6F4F">
              <w:rPr>
                <w:rFonts w:cstheme="minorHAnsi"/>
              </w:rPr>
              <w:t xml:space="preserve"> přida</w:t>
            </w:r>
            <w:r w:rsidR="003A1496">
              <w:rPr>
                <w:rFonts w:cstheme="minorHAnsi"/>
              </w:rPr>
              <w:t>la je</w:t>
            </w:r>
            <w:r w:rsidR="005F6F4F">
              <w:rPr>
                <w:rFonts w:cstheme="minorHAnsi"/>
              </w:rPr>
              <w:t xml:space="preserve"> do teoretické části bez návaznosti na téma DP.</w:t>
            </w:r>
            <w:r w:rsidR="007A3C19">
              <w:rPr>
                <w:rFonts w:cstheme="minorHAnsi"/>
              </w:rPr>
              <w:t xml:space="preserve"> Vzhledem k charakteru společnosti bych také uvítala zpracovaní kapitoly se zaměření na </w:t>
            </w:r>
            <w:proofErr w:type="spellStart"/>
            <w:r w:rsidR="007A3C19">
              <w:rPr>
                <w:rFonts w:cstheme="minorHAnsi"/>
              </w:rPr>
              <w:t>multi</w:t>
            </w:r>
            <w:proofErr w:type="spellEnd"/>
            <w:r w:rsidR="007A3C19">
              <w:rPr>
                <w:rFonts w:cstheme="minorHAnsi"/>
              </w:rPr>
              <w:t xml:space="preserve"> </w:t>
            </w:r>
            <w:proofErr w:type="spellStart"/>
            <w:r w:rsidR="007A3C19">
              <w:rPr>
                <w:rFonts w:cstheme="minorHAnsi"/>
              </w:rPr>
              <w:t>level</w:t>
            </w:r>
            <w:proofErr w:type="spellEnd"/>
            <w:r w:rsidR="007A3C19">
              <w:rPr>
                <w:rFonts w:cstheme="minorHAnsi"/>
              </w:rPr>
              <w:t xml:space="preserve"> marketing</w:t>
            </w:r>
            <w:r w:rsidR="0065140E">
              <w:rPr>
                <w:rFonts w:cstheme="minorHAnsi"/>
              </w:rPr>
              <w:t xml:space="preserve"> (network marketing)</w:t>
            </w:r>
            <w:r w:rsidR="007A3C19">
              <w:rPr>
                <w:rFonts w:cstheme="minorHAnsi"/>
              </w:rPr>
              <w:t xml:space="preserve">, </w:t>
            </w:r>
            <w:r w:rsidR="00955918">
              <w:rPr>
                <w:rFonts w:cstheme="minorHAnsi"/>
              </w:rPr>
              <w:t>avšak</w:t>
            </w:r>
            <w:r w:rsidR="007A3C19">
              <w:rPr>
                <w:rFonts w:cstheme="minorHAnsi"/>
              </w:rPr>
              <w:t xml:space="preserve"> v teoretické části o tom není žádná zmínka.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F84488" w:rsidR="000E094A" w:rsidRDefault="00E417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65FF0B" w14:textId="77777777" w:rsidR="00955918" w:rsidRDefault="007A3C19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Na začátku praktické části studentka představuje danou společnost, </w:t>
            </w:r>
            <w:r w:rsidR="0065140E">
              <w:rPr>
                <w:rFonts w:cstheme="minorHAnsi"/>
              </w:rPr>
              <w:t>nicméně bych zde uvítala více faktických informací například – kolik ve společnosti pracuje distributorů, kolik v České republice, jakou formou spolupracují apod. než informaci „</w:t>
            </w:r>
            <w:r w:rsidR="0065140E">
              <w:t xml:space="preserve">Krátce poté, co mu bylo 40 let, dosáhl měsíčního příjmu 1,2 milionu dolarů.“ </w:t>
            </w:r>
          </w:p>
          <w:p w14:paraId="4B953515" w14:textId="77777777" w:rsidR="00955918" w:rsidRDefault="00955918" w:rsidP="00CD12C3">
            <w:pPr>
              <w:tabs>
                <w:tab w:val="right" w:pos="8789"/>
              </w:tabs>
              <w:jc w:val="both"/>
            </w:pPr>
          </w:p>
          <w:p w14:paraId="34314D9D" w14:textId="5D51A17B" w:rsidR="000E094A" w:rsidRPr="003A1496" w:rsidRDefault="00787FD5" w:rsidP="00CD12C3">
            <w:pPr>
              <w:tabs>
                <w:tab w:val="right" w:pos="8789"/>
              </w:tabs>
              <w:jc w:val="both"/>
            </w:pPr>
            <w:r>
              <w:t xml:space="preserve">V práci je zpracováno několik analýz (SWOT, PESTE, metoda </w:t>
            </w:r>
            <w:proofErr w:type="gramStart"/>
            <w:r>
              <w:t>4C</w:t>
            </w:r>
            <w:proofErr w:type="gramEnd"/>
            <w:r>
              <w:t xml:space="preserve">), uvítala bych zde však analýzu konkurence (i nepřímé) například formou benchmarkingu. </w:t>
            </w:r>
            <w:r w:rsidR="000D0CA5">
              <w:t>Následně studentka zpracovala dotazníkové šetření, které by si však zasloužilo propracovanější otázky</w:t>
            </w:r>
            <w:r>
              <w:t xml:space="preserve">. Ale především zahrnout otázky, které více souvisí s tématem DP a </w:t>
            </w:r>
            <w:r w:rsidR="000D0CA5">
              <w:t xml:space="preserve">na základě čeho by studentka mohla postavit navrhovaný projekt. </w:t>
            </w:r>
            <w:r w:rsidR="002C3393">
              <w:t>V dotazníkovém šetření (příloha III) 8 otázek z 15</w:t>
            </w:r>
            <w:r w:rsidR="00E3297C">
              <w:t xml:space="preserve"> </w:t>
            </w:r>
            <w:r w:rsidR="002C3393">
              <w:t>(</w:t>
            </w:r>
            <w:r w:rsidR="00E3297C">
              <w:t>č. 3,4,5,6,8,9</w:t>
            </w:r>
            <w:r w:rsidR="005361B1">
              <w:t>,10,12</w:t>
            </w:r>
            <w:r w:rsidR="002C3393">
              <w:t xml:space="preserve">) nesouvisí s tématem DP </w:t>
            </w:r>
            <w:r w:rsidR="005361B1">
              <w:t>(</w:t>
            </w:r>
            <w:r w:rsidR="00955918">
              <w:t xml:space="preserve">tedy </w:t>
            </w:r>
            <w:r w:rsidR="005361B1">
              <w:t>marketingovou komunikac</w:t>
            </w:r>
            <w:r w:rsidR="002C3393">
              <w:t>í)</w:t>
            </w:r>
            <w:r w:rsidR="005361B1">
              <w:t>.</w:t>
            </w:r>
            <w:r w:rsidR="002C3393">
              <w:t xml:space="preserve"> </w:t>
            </w:r>
            <w:r>
              <w:t>H</w:t>
            </w:r>
            <w:r w:rsidR="000D0CA5">
              <w:t>ypotéza č.2, č.3</w:t>
            </w:r>
            <w:r>
              <w:t xml:space="preserve"> jsou </w:t>
            </w:r>
            <w:r w:rsidR="000D0CA5">
              <w:t>taktéž zpracov</w:t>
            </w:r>
            <w:r w:rsidR="003A1496">
              <w:t>á</w:t>
            </w:r>
            <w:r w:rsidR="000D0CA5">
              <w:t>n</w:t>
            </w:r>
            <w:r w:rsidR="003A1496">
              <w:t>y</w:t>
            </w:r>
            <w:r w:rsidR="000D0CA5">
              <w:t xml:space="preserve"> bez propojenost</w:t>
            </w:r>
            <w:r>
              <w:t xml:space="preserve">i s </w:t>
            </w:r>
            <w:r w:rsidR="000D0CA5">
              <w:t>navrhovaný</w:t>
            </w:r>
            <w:r>
              <w:t>m</w:t>
            </w:r>
            <w:r w:rsidR="000D0CA5">
              <w:t xml:space="preserve"> projekt</w:t>
            </w:r>
            <w:r>
              <w:t>em</w:t>
            </w:r>
            <w:r w:rsidR="000D0CA5">
              <w:t xml:space="preserve">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7E9EB9" w:rsidR="000E094A" w:rsidRDefault="003A14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B791E5" w14:textId="0F143CD5" w:rsidR="009F4D35" w:rsidRDefault="004F1D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Navrhovaný projekt obsahuje 3 akční plány, které </w:t>
            </w:r>
            <w:r w:rsidR="002C4C87">
              <w:rPr>
                <w:rFonts w:cstheme="minorHAnsi"/>
              </w:rPr>
              <w:t xml:space="preserve">jsou zaměřeny na tvorbu webových stránek, komunikaci na sociálních sítí a realizaci workshopu. </w:t>
            </w:r>
            <w:r w:rsidR="00237EC5">
              <w:rPr>
                <w:rFonts w:cstheme="minorHAnsi"/>
              </w:rPr>
              <w:t>R</w:t>
            </w:r>
            <w:r w:rsidR="003C03DB">
              <w:rPr>
                <w:rFonts w:cstheme="minorHAnsi"/>
              </w:rPr>
              <w:t>ealizovaný primární výzkum nepřináší dostatečné podklady pro navrhovaný projekt</w:t>
            </w:r>
            <w:r w:rsidR="009F4D35">
              <w:rPr>
                <w:rFonts w:cstheme="minorHAnsi"/>
              </w:rPr>
              <w:t xml:space="preserve">. </w:t>
            </w:r>
            <w:r w:rsidR="00237EC5">
              <w:rPr>
                <w:rFonts w:cstheme="minorHAnsi"/>
              </w:rPr>
              <w:t xml:space="preserve">V </w:t>
            </w:r>
            <w:r w:rsidR="009F4D35">
              <w:rPr>
                <w:rFonts w:cstheme="minorHAnsi"/>
              </w:rPr>
              <w:t>práci jsem se nikde nedočetla na základě, čeho studentka navrhuje akční plány zaměřené na realizaci webových stránek a workshopu</w:t>
            </w:r>
            <w:r w:rsidR="00237EC5">
              <w:rPr>
                <w:rFonts w:cstheme="minorHAnsi"/>
              </w:rPr>
              <w:t>.</w:t>
            </w:r>
            <w:r w:rsidR="009F4D35">
              <w:rPr>
                <w:rFonts w:cstheme="minorHAnsi"/>
              </w:rPr>
              <w:t xml:space="preserve"> </w:t>
            </w:r>
            <w:r w:rsidR="00237EC5">
              <w:rPr>
                <w:rFonts w:cstheme="minorHAnsi"/>
              </w:rPr>
              <w:t>Bohužel a</w:t>
            </w:r>
            <w:r w:rsidR="009F4D35">
              <w:rPr>
                <w:rFonts w:cstheme="minorHAnsi"/>
              </w:rPr>
              <w:t>ni</w:t>
            </w:r>
            <w:r w:rsidR="00955918">
              <w:rPr>
                <w:rFonts w:cstheme="minorHAnsi"/>
              </w:rPr>
              <w:t xml:space="preserve"> v</w:t>
            </w:r>
            <w:r w:rsidR="009F4D35">
              <w:rPr>
                <w:rFonts w:cstheme="minorHAnsi"/>
              </w:rPr>
              <w:t xml:space="preserve"> jednom dotazníkovém šetření není zmínka o těchto nástrojích marketingové komunikace, tedy </w:t>
            </w:r>
            <w:r w:rsidR="00955918">
              <w:rPr>
                <w:rFonts w:cstheme="minorHAnsi"/>
              </w:rPr>
              <w:t xml:space="preserve">jedná se o subjektivní názor studentky. </w:t>
            </w:r>
          </w:p>
          <w:p w14:paraId="4D41D6C2" w14:textId="77777777" w:rsidR="009F4D35" w:rsidRDefault="009F4D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7EA1AA7" w:rsidR="009C7318" w:rsidRDefault="00237E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akčního plánu – realizace workshopu, by se dokonce d</w:t>
            </w:r>
            <w:r w:rsidR="00055640">
              <w:rPr>
                <w:rFonts w:cstheme="minorHAnsi"/>
              </w:rPr>
              <w:t>alo</w:t>
            </w:r>
            <w:r>
              <w:rPr>
                <w:rFonts w:cstheme="minorHAnsi"/>
              </w:rPr>
              <w:t xml:space="preserve"> </w:t>
            </w:r>
            <w:r w:rsidR="002C4C87">
              <w:rPr>
                <w:rFonts w:cstheme="minorHAnsi"/>
              </w:rPr>
              <w:t xml:space="preserve">odvodit, že je </w:t>
            </w:r>
            <w:r w:rsidR="00055640">
              <w:rPr>
                <w:rFonts w:cstheme="minorHAnsi"/>
              </w:rPr>
              <w:t xml:space="preserve">v </w:t>
            </w:r>
            <w:r w:rsidR="002C4C87">
              <w:rPr>
                <w:rFonts w:cstheme="minorHAnsi"/>
              </w:rPr>
              <w:t>rozporu s otázkou č. 5 uvedenou v dotazníku zaměřen</w:t>
            </w:r>
            <w:r w:rsidR="00955918">
              <w:rPr>
                <w:rFonts w:cstheme="minorHAnsi"/>
              </w:rPr>
              <w:t>ém</w:t>
            </w:r>
            <w:r w:rsidR="002C4C87">
              <w:rPr>
                <w:rFonts w:cstheme="minorHAnsi"/>
              </w:rPr>
              <w:t xml:space="preserve"> na distributory</w:t>
            </w:r>
            <w:r>
              <w:rPr>
                <w:rFonts w:cstheme="minorHAnsi"/>
              </w:rPr>
              <w:t xml:space="preserve">. Respondenti (distributoři) zde uvedli, že </w:t>
            </w:r>
            <w:r w:rsidR="002C4C87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 </w:t>
            </w:r>
            <w:r w:rsidR="002C4C87">
              <w:rPr>
                <w:rFonts w:cstheme="minorHAnsi"/>
              </w:rPr>
              <w:t>71,10</w:t>
            </w:r>
            <w:r w:rsidR="00591AD7">
              <w:rPr>
                <w:rFonts w:cstheme="minorHAnsi"/>
              </w:rPr>
              <w:t xml:space="preserve"> </w:t>
            </w:r>
            <w:r w:rsidR="002C4C8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případech</w:t>
            </w:r>
            <w:r w:rsidR="004F1D48">
              <w:rPr>
                <w:rFonts w:cstheme="minorHAnsi"/>
              </w:rPr>
              <w:t xml:space="preserve"> </w:t>
            </w:r>
            <w:r w:rsidR="002C4C87">
              <w:rPr>
                <w:rFonts w:cstheme="minorHAnsi"/>
              </w:rPr>
              <w:t>distributoři jezdí za zákazníky, kd</w:t>
            </w:r>
            <w:r>
              <w:rPr>
                <w:rFonts w:cstheme="minorHAnsi"/>
              </w:rPr>
              <w:t>e</w:t>
            </w:r>
            <w:r w:rsidR="002C4C87">
              <w:rPr>
                <w:rFonts w:cstheme="minorHAnsi"/>
              </w:rPr>
              <w:t xml:space="preserve">žto navrhovaný workshop je na principu „lidé přijdou za distributory“.  </w:t>
            </w:r>
          </w:p>
          <w:p w14:paraId="52A2740A" w14:textId="4EF732A0" w:rsidR="00055640" w:rsidRDefault="000556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5DF592" w14:textId="3925F6C5" w:rsidR="00237EC5" w:rsidRDefault="00237E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Zároveň akční plány nejsou zpracovány dopodrobna, </w:t>
            </w:r>
            <w:r w:rsidR="00304EC8">
              <w:rPr>
                <w:rFonts w:cstheme="minorHAnsi"/>
              </w:rPr>
              <w:t xml:space="preserve">například u akčního plánu tvorba webu by bylo </w:t>
            </w:r>
            <w:r>
              <w:rPr>
                <w:rFonts w:cstheme="minorHAnsi"/>
              </w:rPr>
              <w:t>daleko přínosnější</w:t>
            </w:r>
            <w:r w:rsidR="00304EC8">
              <w:rPr>
                <w:rFonts w:cstheme="minorHAnsi"/>
              </w:rPr>
              <w:t>, kdyby studentka navrhla konkrétní obsah, co přesně by obsahoval</w:t>
            </w:r>
            <w:r w:rsidR="00955918">
              <w:rPr>
                <w:rFonts w:cstheme="minorHAnsi"/>
              </w:rPr>
              <w:t>y</w:t>
            </w:r>
            <w:r w:rsidR="00304EC8">
              <w:rPr>
                <w:rFonts w:cstheme="minorHAnsi"/>
              </w:rPr>
              <w:t xml:space="preserve"> jednotlivé záložky; nebo kde konkrétně by probíhal workshop a proč, jak na potenciální účastníky workshopu získá emailové adresy apod. </w:t>
            </w:r>
          </w:p>
          <w:p w14:paraId="562ACADA" w14:textId="77777777" w:rsidR="00304EC8" w:rsidRDefault="00304E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19BFD51" w:rsidR="000E094A" w:rsidRPr="000E094A" w:rsidRDefault="00E569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055640">
              <w:rPr>
                <w:rFonts w:cstheme="minorHAnsi"/>
              </w:rPr>
              <w:t>ákladov</w:t>
            </w:r>
            <w:r w:rsidR="00304EC8">
              <w:rPr>
                <w:rFonts w:cstheme="minorHAnsi"/>
              </w:rPr>
              <w:t>á analýza by si také zasloužila detailnější zpracování</w:t>
            </w:r>
            <w:r w:rsidR="000B0EF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</w:t>
            </w:r>
            <w:r w:rsidR="00304EC8">
              <w:rPr>
                <w:rFonts w:cstheme="minorHAnsi"/>
              </w:rPr>
              <w:t>apříklad, co bude obsahovat catering u workshopu</w:t>
            </w:r>
            <w:r w:rsidR="000B0EF2">
              <w:rPr>
                <w:rFonts w:cstheme="minorHAnsi"/>
              </w:rPr>
              <w:t>;</w:t>
            </w:r>
            <w:r w:rsidR="00304EC8">
              <w:rPr>
                <w:rFonts w:cstheme="minorHAnsi"/>
              </w:rPr>
              <w:t xml:space="preserve"> kolik by stálo, kdyby workshop byl realizován externí firmou a ne dobrovolníky</w:t>
            </w:r>
            <w:r>
              <w:rPr>
                <w:rFonts w:cstheme="minorHAnsi"/>
              </w:rPr>
              <w:t>; kolik bude stát zpracování textu na webové stránky a copywriting</w:t>
            </w:r>
            <w:r w:rsidR="00591AD7">
              <w:rPr>
                <w:rFonts w:cstheme="minorHAnsi"/>
              </w:rPr>
              <w:t xml:space="preserve"> apod. V nákladové tabulce jsou uvedeny mzdové náklady, avšak </w:t>
            </w:r>
            <w:r w:rsidR="00055640">
              <w:rPr>
                <w:rFonts w:cstheme="minorHAnsi"/>
              </w:rPr>
              <w:t xml:space="preserve">z výše uvedeného textu </w:t>
            </w:r>
            <w:r w:rsidR="00591AD7">
              <w:rPr>
                <w:rFonts w:cstheme="minorHAnsi"/>
              </w:rPr>
              <w:t>lze vyčíst</w:t>
            </w:r>
            <w:r w:rsidR="00055640">
              <w:rPr>
                <w:rFonts w:cstheme="minorHAnsi"/>
              </w:rPr>
              <w:t>, že se bude jedna</w:t>
            </w:r>
            <w:r>
              <w:rPr>
                <w:rFonts w:cstheme="minorHAnsi"/>
              </w:rPr>
              <w:t>t</w:t>
            </w:r>
            <w:r w:rsidR="00055640">
              <w:rPr>
                <w:rFonts w:cstheme="minorHAnsi"/>
              </w:rPr>
              <w:t xml:space="preserve"> o </w:t>
            </w:r>
            <w:r w:rsidR="00591AD7">
              <w:rPr>
                <w:rFonts w:cstheme="minorHAnsi"/>
              </w:rPr>
              <w:t>externí spolupráci (jednorázová tvorba letáčku a najmutí IT specialisty). Zároveň je v textu uvedeno, že správa webových stránek je měsíčně zpoplatněna částkou 499 Kč</w:t>
            </w:r>
            <w:r w:rsidR="000B0EF2">
              <w:rPr>
                <w:rFonts w:cstheme="minorHAnsi"/>
              </w:rPr>
              <w:t xml:space="preserve">/měsíc, v nákladové tabulce však tyto údaje propočteny nejsou. Zároveň v práci není nikde uvedeno, kdo celkové náklady na realizaci akčních plánů bude hradit.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10D884" w:rsidR="000E094A" w:rsidRDefault="002527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1D44BDB" w:rsidR="000E094A" w:rsidRPr="000E094A" w:rsidRDefault="002527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DP bych ocenila větší provázanost textů, především v teoretické části. Po formální stránce je práce v pořádku.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8F2601" w:rsidR="009C7318" w:rsidRDefault="004B42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A46DA" w14:textId="45FD24B3" w:rsidR="00644B23" w:rsidRDefault="008D5E6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DP zpracovávala na poslední chvíli</w:t>
            </w:r>
            <w:r w:rsidR="003A1496">
              <w:rPr>
                <w:rFonts w:cstheme="minorHAnsi"/>
              </w:rPr>
              <w:t xml:space="preserve"> a b</w:t>
            </w:r>
            <w:r>
              <w:rPr>
                <w:rFonts w:cstheme="minorHAnsi"/>
              </w:rPr>
              <w:t xml:space="preserve">ohužel nezapracovala řadu připomínek, </w:t>
            </w:r>
            <w:r w:rsidR="005F6F4F">
              <w:rPr>
                <w:rFonts w:cstheme="minorHAnsi"/>
              </w:rPr>
              <w:t xml:space="preserve">což se projevilo v kvalitě </w:t>
            </w:r>
            <w:r w:rsidR="00071AB0">
              <w:rPr>
                <w:rFonts w:cstheme="minorHAnsi"/>
              </w:rPr>
              <w:t xml:space="preserve">zpracovaní DP. Nedostatky jsou jak v teoretické, ale především praktické části. </w:t>
            </w:r>
            <w:r w:rsidR="00711553">
              <w:rPr>
                <w:rFonts w:cstheme="minorHAnsi"/>
              </w:rPr>
              <w:t xml:space="preserve">Vzhledem k tématu DP (= marketingová komunikace) je stěžejní primární výzkum, který však v této práci nebyl zpracován ve spojitosti s tématem práce. </w:t>
            </w:r>
            <w:r w:rsidR="00071AB0">
              <w:rPr>
                <w:rFonts w:cstheme="minorHAnsi"/>
              </w:rPr>
              <w:t>Realizované dotazníkové šetření není zaměřeno na marketingovou komunikaci, ale na zájem zákazníka o daný produkt</w:t>
            </w:r>
            <w:r w:rsidR="00711553">
              <w:rPr>
                <w:rFonts w:cstheme="minorHAnsi"/>
              </w:rPr>
              <w:t xml:space="preserve"> a jeho používání</w:t>
            </w:r>
            <w:r w:rsidR="00071AB0">
              <w:rPr>
                <w:rFonts w:cstheme="minorHAnsi"/>
              </w:rPr>
              <w:t xml:space="preserve">. </w:t>
            </w:r>
            <w:r w:rsidR="00711553">
              <w:rPr>
                <w:rFonts w:cstheme="minorHAnsi"/>
              </w:rPr>
              <w:t xml:space="preserve">Zároveň navrhovaný projekt není podložen daným výzkum – webové stránky by bylo dobré navrhnout na základě odpovědí </w:t>
            </w:r>
            <w:r w:rsidR="004B426F">
              <w:rPr>
                <w:rFonts w:cstheme="minorHAnsi"/>
              </w:rPr>
              <w:t>respondentů</w:t>
            </w:r>
            <w:r w:rsidR="00711553">
              <w:rPr>
                <w:rFonts w:cstheme="minorHAnsi"/>
              </w:rPr>
              <w:t xml:space="preserve"> (jaký obsah by na webových stránkách uvítali,</w:t>
            </w:r>
            <w:r w:rsidR="004B426F">
              <w:rPr>
                <w:rFonts w:cstheme="minorHAnsi"/>
              </w:rPr>
              <w:t xml:space="preserve"> jaká by měla být grafická podoba, zda by například uvítali</w:t>
            </w:r>
            <w:r w:rsidR="003A1496">
              <w:rPr>
                <w:rFonts w:cstheme="minorHAnsi"/>
              </w:rPr>
              <w:t xml:space="preserve"> záložku s</w:t>
            </w:r>
            <w:r w:rsidR="004B426F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4B426F">
              <w:rPr>
                <w:rFonts w:cstheme="minorHAnsi"/>
              </w:rPr>
              <w:t>eshop</w:t>
            </w:r>
            <w:r w:rsidR="003A1496">
              <w:rPr>
                <w:rFonts w:cstheme="minorHAnsi"/>
              </w:rPr>
              <w:t>em</w:t>
            </w:r>
            <w:proofErr w:type="spellEnd"/>
            <w:proofErr w:type="gramEnd"/>
            <w:r w:rsidR="004B426F">
              <w:rPr>
                <w:rFonts w:cstheme="minorHAnsi"/>
              </w:rPr>
              <w:t xml:space="preserve"> každého distributora </w:t>
            </w:r>
            <w:proofErr w:type="spellStart"/>
            <w:r w:rsidR="004B426F">
              <w:rPr>
                <w:rFonts w:cstheme="minorHAnsi"/>
              </w:rPr>
              <w:t>apod</w:t>
            </w:r>
            <w:proofErr w:type="spellEnd"/>
            <w:r w:rsidR="004B426F">
              <w:rPr>
                <w:rFonts w:cstheme="minorHAnsi"/>
              </w:rPr>
              <w:t>)</w:t>
            </w:r>
            <w:r w:rsidR="00234470">
              <w:rPr>
                <w:rFonts w:cstheme="minorHAnsi"/>
              </w:rPr>
              <w:t xml:space="preserve">. </w:t>
            </w:r>
            <w:r w:rsidR="00711553">
              <w:rPr>
                <w:rFonts w:cstheme="minorHAnsi"/>
              </w:rPr>
              <w:t xml:space="preserve">stejně </w:t>
            </w:r>
            <w:r w:rsidR="004B426F">
              <w:rPr>
                <w:rFonts w:cstheme="minorHAnsi"/>
              </w:rPr>
              <w:t xml:space="preserve">tak </w:t>
            </w:r>
            <w:r w:rsidR="003A1496">
              <w:rPr>
                <w:rFonts w:cstheme="minorHAnsi"/>
              </w:rPr>
              <w:t>u akčního plánu „realizace</w:t>
            </w:r>
            <w:r w:rsidR="004B426F">
              <w:rPr>
                <w:rFonts w:cstheme="minorHAnsi"/>
              </w:rPr>
              <w:t xml:space="preserve"> workshop</w:t>
            </w:r>
            <w:r w:rsidR="003A1496">
              <w:rPr>
                <w:rFonts w:cstheme="minorHAnsi"/>
              </w:rPr>
              <w:t>u“</w:t>
            </w:r>
            <w:r w:rsidR="004B426F">
              <w:rPr>
                <w:rFonts w:cstheme="minorHAnsi"/>
              </w:rPr>
              <w:t xml:space="preserve"> ne</w:t>
            </w:r>
            <w:r w:rsidR="003A1496">
              <w:rPr>
                <w:rFonts w:cstheme="minorHAnsi"/>
              </w:rPr>
              <w:t>ní</w:t>
            </w:r>
            <w:r w:rsidR="004B426F">
              <w:rPr>
                <w:rFonts w:cstheme="minorHAnsi"/>
              </w:rPr>
              <w:t xml:space="preserve"> podloženo, že by ze strany cílové skupiny, na kterou je zaměřen, byl vůbec o něj zájem</w:t>
            </w:r>
            <w:r w:rsidR="003A1496">
              <w:rPr>
                <w:rFonts w:cstheme="minorHAnsi"/>
              </w:rPr>
              <w:t>, kdy</w:t>
            </w:r>
            <w:r w:rsidR="004C3F2F">
              <w:rPr>
                <w:rFonts w:cstheme="minorHAnsi"/>
              </w:rPr>
              <w:t xml:space="preserve"> a kde</w:t>
            </w:r>
            <w:r w:rsidR="003A1496">
              <w:rPr>
                <w:rFonts w:cstheme="minorHAnsi"/>
              </w:rPr>
              <w:t xml:space="preserve"> by měl být </w:t>
            </w:r>
            <w:r w:rsidR="004C3F2F">
              <w:rPr>
                <w:rFonts w:cstheme="minorHAnsi"/>
              </w:rPr>
              <w:t>organizován</w:t>
            </w:r>
            <w:r w:rsidR="003A1496">
              <w:rPr>
                <w:rFonts w:cstheme="minorHAnsi"/>
              </w:rPr>
              <w:t xml:space="preserve"> </w:t>
            </w:r>
            <w:r w:rsidR="004C3F2F">
              <w:rPr>
                <w:rFonts w:cstheme="minorHAnsi"/>
              </w:rPr>
              <w:t xml:space="preserve">apod. </w:t>
            </w:r>
            <w:r w:rsidR="004B426F">
              <w:rPr>
                <w:rFonts w:cstheme="minorHAnsi"/>
              </w:rPr>
              <w:t>Nákladová analýza není zpracována do hloubky a</w:t>
            </w:r>
            <w:r w:rsidR="00234470">
              <w:rPr>
                <w:rFonts w:cstheme="minorHAnsi"/>
              </w:rPr>
              <w:t xml:space="preserve"> </w:t>
            </w:r>
            <w:r w:rsidR="004C3F2F">
              <w:rPr>
                <w:rFonts w:cstheme="minorHAnsi"/>
              </w:rPr>
              <w:t>obsahuje chyby.</w:t>
            </w:r>
          </w:p>
          <w:p w14:paraId="6395391C" w14:textId="0B93424D" w:rsidR="00CE7C7C" w:rsidRDefault="00CE7C7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634CBB" w14:textId="2CB53B0E" w:rsidR="00711553" w:rsidRDefault="0071155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tomu, že analytická část nesměřuje k tématu DP</w:t>
            </w:r>
            <w:r w:rsidR="004C3F2F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projekt je tedy podložen na subjektivním názoru studentky, </w:t>
            </w:r>
            <w:r w:rsidR="004C3F2F">
              <w:rPr>
                <w:rFonts w:cstheme="minorHAnsi"/>
              </w:rPr>
              <w:t>doporučuji práci dopracovat.</w:t>
            </w:r>
            <w:r>
              <w:rPr>
                <w:rFonts w:cstheme="minorHAnsi"/>
              </w:rPr>
              <w:t xml:space="preserve"> </w:t>
            </w:r>
          </w:p>
          <w:p w14:paraId="3AF75153" w14:textId="4EEC481A" w:rsidR="00CE7C7C" w:rsidRPr="000E094A" w:rsidRDefault="00CE7C7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lastRenderedPageBreak/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21425AEA" w14:textId="779DA972" w:rsidR="004B0191" w:rsidRDefault="009258D7" w:rsidP="004B0191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V dotazníkovém šetření uvádíte otázku „Z kolika příspěvků na sociálních sítích Vám vyjde prodej?“ Na základě, čeho Vám respondenti na tuto otázku mohli odpověď? Když u uvedeného příkladu (obrázek 10) </w:t>
      </w:r>
      <w:r w:rsidR="004C3F2F">
        <w:rPr>
          <w:rFonts w:ascii="Calibri" w:hAnsi="Calibri" w:cs="Calibri"/>
          <w:color w:val="201F1E"/>
          <w:sz w:val="22"/>
          <w:szCs w:val="22"/>
        </w:rPr>
        <w:t xml:space="preserve">nejsou </w:t>
      </w:r>
      <w:bookmarkStart w:id="0" w:name="_GoBack"/>
      <w:bookmarkEnd w:id="0"/>
      <w:r>
        <w:rPr>
          <w:rFonts w:ascii="Calibri" w:hAnsi="Calibri" w:cs="Calibri"/>
          <w:color w:val="201F1E"/>
          <w:sz w:val="22"/>
          <w:szCs w:val="22"/>
        </w:rPr>
        <w:t xml:space="preserve">uvedeny žádné ukazatele pro měření prodejů? </w:t>
      </w:r>
    </w:p>
    <w:p w14:paraId="5C89816B" w14:textId="26AD2503" w:rsidR="0024258E" w:rsidRDefault="00CE7C7C" w:rsidP="004B0191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Na </w:t>
      </w:r>
      <w:r w:rsidR="004F1D48">
        <w:rPr>
          <w:rFonts w:ascii="Calibri" w:hAnsi="Calibri" w:cs="Calibri"/>
          <w:color w:val="201F1E"/>
          <w:sz w:val="22"/>
          <w:szCs w:val="22"/>
        </w:rPr>
        <w:t>základě,</w:t>
      </w:r>
      <w:r>
        <w:rPr>
          <w:rFonts w:ascii="Calibri" w:hAnsi="Calibri" w:cs="Calibri"/>
          <w:color w:val="201F1E"/>
          <w:sz w:val="22"/>
          <w:szCs w:val="22"/>
        </w:rPr>
        <w:t xml:space="preserve"> čeho jste navrhla akční plán</w:t>
      </w:r>
      <w:r w:rsidR="004F1D48">
        <w:rPr>
          <w:rFonts w:ascii="Calibri" w:hAnsi="Calibri" w:cs="Calibri"/>
          <w:color w:val="201F1E"/>
          <w:sz w:val="22"/>
          <w:szCs w:val="22"/>
        </w:rPr>
        <w:t xml:space="preserve"> č.1 – workshop?</w:t>
      </w:r>
      <w:r w:rsidR="00071AB0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72A1566D" w14:textId="77777777" w:rsidR="004F1D48" w:rsidRDefault="004F1D48" w:rsidP="00E56998">
      <w:pPr>
        <w:pStyle w:val="x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01F1E"/>
          <w:sz w:val="22"/>
          <w:szCs w:val="22"/>
        </w:rPr>
      </w:pPr>
    </w:p>
    <w:p w14:paraId="1DD29543" w14:textId="77777777" w:rsidR="004B0191" w:rsidRPr="004B0191" w:rsidRDefault="004B0191" w:rsidP="004B0191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2"/>
          <w:szCs w:val="22"/>
        </w:rPr>
      </w:pPr>
    </w:p>
    <w:p w14:paraId="4E3072FA" w14:textId="2D8166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3F2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3F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F10D5C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C3F2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3F689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C3F2F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C10D9" w14:textId="77777777" w:rsidR="00DF3E14" w:rsidRDefault="00DF3E14" w:rsidP="00A40E93">
      <w:pPr>
        <w:spacing w:after="0" w:line="240" w:lineRule="auto"/>
      </w:pPr>
      <w:r>
        <w:separator/>
      </w:r>
    </w:p>
  </w:endnote>
  <w:endnote w:type="continuationSeparator" w:id="0">
    <w:p w14:paraId="7BD08C49" w14:textId="77777777" w:rsidR="00DF3E14" w:rsidRDefault="00DF3E1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DFA9" w14:textId="77777777" w:rsidR="00DF3E14" w:rsidRDefault="00DF3E14" w:rsidP="00A40E93">
      <w:pPr>
        <w:spacing w:after="0" w:line="240" w:lineRule="auto"/>
      </w:pPr>
      <w:r>
        <w:separator/>
      </w:r>
    </w:p>
  </w:footnote>
  <w:footnote w:type="continuationSeparator" w:id="0">
    <w:p w14:paraId="5B6BD2AA" w14:textId="77777777" w:rsidR="00DF3E14" w:rsidRDefault="00DF3E1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E2CE6"/>
    <w:multiLevelType w:val="multilevel"/>
    <w:tmpl w:val="4914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57A"/>
    <w:rsid w:val="00055640"/>
    <w:rsid w:val="0007175A"/>
    <w:rsid w:val="00071AB0"/>
    <w:rsid w:val="000A1026"/>
    <w:rsid w:val="000B0EF2"/>
    <w:rsid w:val="000B3547"/>
    <w:rsid w:val="000C0458"/>
    <w:rsid w:val="000D0CA5"/>
    <w:rsid w:val="000E094A"/>
    <w:rsid w:val="00144F5B"/>
    <w:rsid w:val="001800AF"/>
    <w:rsid w:val="001A3F0F"/>
    <w:rsid w:val="001D0AE9"/>
    <w:rsid w:val="001F037C"/>
    <w:rsid w:val="00234470"/>
    <w:rsid w:val="00237EC5"/>
    <w:rsid w:val="0024258E"/>
    <w:rsid w:val="0025274E"/>
    <w:rsid w:val="0029651C"/>
    <w:rsid w:val="002C3393"/>
    <w:rsid w:val="002C4C87"/>
    <w:rsid w:val="00304EC8"/>
    <w:rsid w:val="00366C75"/>
    <w:rsid w:val="00386EEB"/>
    <w:rsid w:val="003A1496"/>
    <w:rsid w:val="003A2041"/>
    <w:rsid w:val="003C03DB"/>
    <w:rsid w:val="0045321C"/>
    <w:rsid w:val="004B0191"/>
    <w:rsid w:val="004B426F"/>
    <w:rsid w:val="004C3F2F"/>
    <w:rsid w:val="004D378C"/>
    <w:rsid w:val="004F1D48"/>
    <w:rsid w:val="005361B1"/>
    <w:rsid w:val="00591AD7"/>
    <w:rsid w:val="005A601D"/>
    <w:rsid w:val="005C4ACA"/>
    <w:rsid w:val="005F6F4F"/>
    <w:rsid w:val="00644B23"/>
    <w:rsid w:val="0065140E"/>
    <w:rsid w:val="0067082B"/>
    <w:rsid w:val="00694399"/>
    <w:rsid w:val="00694C69"/>
    <w:rsid w:val="006C4198"/>
    <w:rsid w:val="00711553"/>
    <w:rsid w:val="0073639B"/>
    <w:rsid w:val="007553A6"/>
    <w:rsid w:val="00787FD5"/>
    <w:rsid w:val="007A3C19"/>
    <w:rsid w:val="0085398A"/>
    <w:rsid w:val="008B781B"/>
    <w:rsid w:val="008D5E6A"/>
    <w:rsid w:val="008E2072"/>
    <w:rsid w:val="008E6C95"/>
    <w:rsid w:val="0091724A"/>
    <w:rsid w:val="009258D7"/>
    <w:rsid w:val="00955918"/>
    <w:rsid w:val="00974EA2"/>
    <w:rsid w:val="0097798F"/>
    <w:rsid w:val="00987B93"/>
    <w:rsid w:val="009B137E"/>
    <w:rsid w:val="009C322A"/>
    <w:rsid w:val="009C7318"/>
    <w:rsid w:val="009F4D35"/>
    <w:rsid w:val="00A30211"/>
    <w:rsid w:val="00A40E93"/>
    <w:rsid w:val="00A72148"/>
    <w:rsid w:val="00A7527E"/>
    <w:rsid w:val="00B14451"/>
    <w:rsid w:val="00B21C83"/>
    <w:rsid w:val="00B52216"/>
    <w:rsid w:val="00BA16DD"/>
    <w:rsid w:val="00C02883"/>
    <w:rsid w:val="00C075A1"/>
    <w:rsid w:val="00CA34A9"/>
    <w:rsid w:val="00CC5272"/>
    <w:rsid w:val="00CD12C3"/>
    <w:rsid w:val="00CE7C7C"/>
    <w:rsid w:val="00CF2DB9"/>
    <w:rsid w:val="00DC7D52"/>
    <w:rsid w:val="00DE55B1"/>
    <w:rsid w:val="00DF3E14"/>
    <w:rsid w:val="00E22423"/>
    <w:rsid w:val="00E3297C"/>
    <w:rsid w:val="00E41743"/>
    <w:rsid w:val="00E55EAD"/>
    <w:rsid w:val="00E56998"/>
    <w:rsid w:val="00EB35A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xmsolistparagraph">
    <w:name w:val="x_msolistparagraph"/>
    <w:basedOn w:val="Normln"/>
    <w:rsid w:val="004B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52AE2"/>
    <w:rsid w:val="002A7A55"/>
    <w:rsid w:val="00510546"/>
    <w:rsid w:val="0057756F"/>
    <w:rsid w:val="005E083B"/>
    <w:rsid w:val="00673F98"/>
    <w:rsid w:val="007011EE"/>
    <w:rsid w:val="00A00291"/>
    <w:rsid w:val="00A222AE"/>
    <w:rsid w:val="00B2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2022-05-29T15:43:00Z</dcterms:created>
  <dcterms:modified xsi:type="dcterms:W3CDTF">2022-05-29T15:43:00Z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