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0D905AA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C1C12" w:rsidRPr="00CC1C12">
        <w:rPr>
          <w:rFonts w:asciiTheme="minorHAnsi" w:hAnsiTheme="minorHAnsi" w:cstheme="minorHAnsi"/>
          <w:sz w:val="22"/>
          <w:szCs w:val="22"/>
        </w:rPr>
        <w:t>Jáchym Janošek</w:t>
      </w:r>
    </w:p>
    <w:p w14:paraId="7BEB1D07" w14:textId="45310D6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F35AB">
        <w:rPr>
          <w:rFonts w:asciiTheme="minorHAnsi" w:hAnsiTheme="minorHAnsi" w:cstheme="minorHAnsi"/>
          <w:sz w:val="22"/>
          <w:szCs w:val="22"/>
        </w:rPr>
        <w:t>Ing. Pavel Grebeníček, Ph.D.</w:t>
      </w:r>
    </w:p>
    <w:p w14:paraId="05C5954D" w14:textId="4F288962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C1C12" w:rsidRPr="00CC1C12">
        <w:rPr>
          <w:rFonts w:cstheme="minorHAnsi"/>
        </w:rPr>
        <w:t xml:space="preserve">Návrh možností rozvoje sportovních aktivit a jejich financování prostřednictvím organizace </w:t>
      </w:r>
      <w:proofErr w:type="spellStart"/>
      <w:r w:rsidR="00CC1C12" w:rsidRPr="00CC1C12">
        <w:rPr>
          <w:rFonts w:cstheme="minorHAnsi"/>
        </w:rPr>
        <w:t>Tigers</w:t>
      </w:r>
      <w:proofErr w:type="spellEnd"/>
      <w:r w:rsidR="00CC1C12" w:rsidRPr="00CC1C12">
        <w:rPr>
          <w:rFonts w:cstheme="minorHAnsi"/>
        </w:rPr>
        <w:t xml:space="preserve"> Zlín</w:t>
      </w:r>
    </w:p>
    <w:p w14:paraId="07FD52EA" w14:textId="4FAC7F8E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F35AB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73B7AB3" w:rsidR="000E094A" w:rsidRDefault="00E870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146FC5EB" w:rsidR="000E094A" w:rsidRPr="000E094A" w:rsidRDefault="00CC1C1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C1C12">
              <w:rPr>
                <w:rFonts w:cstheme="minorHAnsi"/>
              </w:rPr>
              <w:t xml:space="preserve">Deklarovaným hlavním cílem práce je </w:t>
            </w:r>
            <w:r w:rsidR="00E870BE">
              <w:rPr>
                <w:rFonts w:cstheme="minorHAnsi"/>
              </w:rPr>
              <w:t>návrh vhodných aktivit a</w:t>
            </w:r>
            <w:r w:rsidRPr="00CC1C12">
              <w:rPr>
                <w:rFonts w:cstheme="minorHAnsi"/>
              </w:rPr>
              <w:t xml:space="preserve"> jejich fina</w:t>
            </w:r>
            <w:r w:rsidR="00E870BE">
              <w:rPr>
                <w:rFonts w:cstheme="minorHAnsi"/>
              </w:rPr>
              <w:t xml:space="preserve">ncování pro hokejový klub </w:t>
            </w:r>
            <w:proofErr w:type="spellStart"/>
            <w:r w:rsidR="00E870BE" w:rsidRPr="00CC1C12">
              <w:rPr>
                <w:rFonts w:cstheme="minorHAnsi"/>
              </w:rPr>
              <w:t>Tigers</w:t>
            </w:r>
            <w:proofErr w:type="spellEnd"/>
            <w:r w:rsidR="00E870BE" w:rsidRPr="00CC1C12">
              <w:rPr>
                <w:rFonts w:cstheme="minorHAnsi"/>
              </w:rPr>
              <w:t xml:space="preserve"> Zlín</w:t>
            </w:r>
            <w:r w:rsidRPr="00CC1C12">
              <w:rPr>
                <w:rFonts w:cstheme="minorHAnsi"/>
              </w:rPr>
              <w:t>. Cíle práce a použité metody práce jsou srozumitelně formulovány a odpovídají danému tématu práce.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35BC657" w:rsidR="000E094A" w:rsidRDefault="005612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52D7845" w:rsidR="000E094A" w:rsidRPr="000E094A" w:rsidRDefault="00CC1C1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C1C12">
              <w:rPr>
                <w:rFonts w:cstheme="minorHAnsi"/>
              </w:rPr>
              <w:t>Obsah kritické literární rešerše odpovídá zvolenému tématu práce. Domácí i zahraniční zdroje jsou vhodně zvoleny a adekvátně citovány.</w:t>
            </w:r>
            <w:r w:rsidR="0054760C">
              <w:rPr>
                <w:rFonts w:cstheme="minorHAnsi"/>
              </w:rPr>
              <w:t xml:space="preserve"> Mírně problematicky lze vnímat obsah kapitoly </w:t>
            </w:r>
            <w:r w:rsidR="0054760C" w:rsidRPr="0054760C">
              <w:rPr>
                <w:rFonts w:cstheme="minorHAnsi"/>
              </w:rPr>
              <w:t>3.4.2 Univerzity a sport v</w:t>
            </w:r>
            <w:r w:rsidR="0054760C">
              <w:rPr>
                <w:rFonts w:cstheme="minorHAnsi"/>
              </w:rPr>
              <w:t> </w:t>
            </w:r>
            <w:r w:rsidR="0054760C" w:rsidRPr="0054760C">
              <w:rPr>
                <w:rFonts w:cstheme="minorHAnsi"/>
              </w:rPr>
              <w:t>ČR</w:t>
            </w:r>
            <w:r w:rsidR="0054760C">
              <w:rPr>
                <w:rFonts w:cstheme="minorHAnsi"/>
              </w:rPr>
              <w:t>, otázkou je, zda informace zde uvedené nepatří spíše do praktické analytické části práce.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8327ED0" w:rsidR="000E094A" w:rsidRDefault="0039241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2E8E52BA" w:rsidR="000E094A" w:rsidRDefault="00CC1C1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C1C12">
              <w:rPr>
                <w:rFonts w:cstheme="minorHAnsi"/>
              </w:rPr>
              <w:t xml:space="preserve">Praktická analytická část práce podrobně popisuje a hodnotí současný stav řešené problematiky. </w:t>
            </w:r>
            <w:r w:rsidR="009C13EF">
              <w:rPr>
                <w:rFonts w:cstheme="minorHAnsi"/>
              </w:rPr>
              <w:t>Na konci této části práce mohly být uvedeny hlavní závěry provedených anal</w:t>
            </w:r>
            <w:r w:rsidR="004B6CFE">
              <w:rPr>
                <w:rFonts w:cstheme="minorHAnsi"/>
              </w:rPr>
              <w:t>ytických prací v přehledové formě např. SWOT analýzy.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8211476" w:rsidR="000E094A" w:rsidRDefault="004B6CF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42AB081" w:rsidR="000E094A" w:rsidRPr="000E094A" w:rsidRDefault="00CC1C1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C1C12">
              <w:rPr>
                <w:rFonts w:cstheme="minorHAnsi"/>
              </w:rPr>
              <w:t>Návrhová část práce odpovídajícím způsobem navazuje na teoretickou i praktickou analytickou část práce. Návrhy jsou dostatečně rozpracovány a podloženy odpovídajícími argumenty. Stanovené cíle práce byly splněny.</w:t>
            </w:r>
          </w:p>
          <w:p w14:paraId="3A166478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9B9096F" w14:textId="77777777" w:rsidR="00CF35AB" w:rsidRPr="000E094A" w:rsidRDefault="00CF35A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D6686F6" w:rsidR="000E094A" w:rsidRDefault="004B6CF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17E36C13" w:rsidR="000E094A" w:rsidRDefault="00CC1C1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C1C12">
              <w:rPr>
                <w:rFonts w:cstheme="minorHAnsi"/>
              </w:rPr>
              <w:t>Hodnocená práce má odpovídající jazykovou i grafickou úroveň. Z formálního hlediska práce v zásadě splňuje požadavky kladené na tento typ prací.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805AB33" w:rsidR="009C7318" w:rsidRDefault="004B6CF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789F3C33" w14:textId="1E710158" w:rsidR="00CC1C12" w:rsidRPr="00CC1C12" w:rsidRDefault="00CC1C12" w:rsidP="00CC1C1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C1C12">
              <w:rPr>
                <w:rFonts w:cstheme="minorHAnsi"/>
              </w:rPr>
              <w:t xml:space="preserve">Hodnocená bakalářská práce je zpracována na </w:t>
            </w:r>
            <w:r w:rsidR="009E57BF">
              <w:rPr>
                <w:rFonts w:cstheme="minorHAnsi"/>
              </w:rPr>
              <w:t xml:space="preserve">dobré úrovni. </w:t>
            </w:r>
            <w:r w:rsidRPr="00CC1C12">
              <w:rPr>
                <w:rFonts w:cstheme="minorHAnsi"/>
              </w:rPr>
              <w:t>Výsledky práce odpovídají stanoveným cílům.</w:t>
            </w:r>
          </w:p>
          <w:p w14:paraId="2E088523" w14:textId="0FD566FE" w:rsidR="00F92C79" w:rsidRDefault="00CC1C12" w:rsidP="00CC1C1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C1C12">
              <w:rPr>
                <w:rFonts w:cstheme="minorHAnsi"/>
              </w:rPr>
              <w:t>Práce splňuje kritéria pro obhajobu BP. Práci doporučuji k obhajobě.</w:t>
            </w:r>
          </w:p>
          <w:p w14:paraId="4FC68188" w14:textId="0085F4AF" w:rsidR="00CF35AB" w:rsidRPr="000E094A" w:rsidRDefault="00CF35AB" w:rsidP="00CF35A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2C436AFD" w14:textId="77777777" w:rsidR="00CF35AB" w:rsidRPr="00CF35AB" w:rsidRDefault="00CF35AB" w:rsidP="00CF35AB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 w:rsidRPr="00CF35AB">
        <w:rPr>
          <w:rFonts w:cstheme="minorHAnsi"/>
        </w:rPr>
        <w:t>Jaká jsou hlavní zjištění Vámi provedených analýz a jak na ně bylo z Vaší strany reagováno v návrhové části práce?</w:t>
      </w:r>
    </w:p>
    <w:p w14:paraId="1991DEDB" w14:textId="26B6F437" w:rsidR="005C4ACA" w:rsidRPr="00CF35AB" w:rsidRDefault="00CF35AB" w:rsidP="00CF35AB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 w:rsidRPr="00CF35AB">
        <w:rPr>
          <w:rFonts w:cstheme="minorHAnsi"/>
        </w:rPr>
        <w:t>Z jakých zdrojů budou (či by mohla být) financována Vámi navržená opatření?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8847C5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F35A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F35A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32B169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F35AB">
            <w:rPr>
              <w:rFonts w:cstheme="minorHAnsi"/>
            </w:rPr>
            <w:t>30.05.2022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0F2034"/>
    <w:rsid w:val="00182C6B"/>
    <w:rsid w:val="0024258E"/>
    <w:rsid w:val="0029651C"/>
    <w:rsid w:val="00376B13"/>
    <w:rsid w:val="00392418"/>
    <w:rsid w:val="003E104C"/>
    <w:rsid w:val="004B6CFE"/>
    <w:rsid w:val="004D378C"/>
    <w:rsid w:val="0054760C"/>
    <w:rsid w:val="005612D0"/>
    <w:rsid w:val="005A3B4A"/>
    <w:rsid w:val="005C4ACA"/>
    <w:rsid w:val="00614F56"/>
    <w:rsid w:val="0067082B"/>
    <w:rsid w:val="00694399"/>
    <w:rsid w:val="0073639B"/>
    <w:rsid w:val="007553A6"/>
    <w:rsid w:val="0085398A"/>
    <w:rsid w:val="008B781B"/>
    <w:rsid w:val="00974EA2"/>
    <w:rsid w:val="00987B93"/>
    <w:rsid w:val="009C13EF"/>
    <w:rsid w:val="009C322A"/>
    <w:rsid w:val="009C7318"/>
    <w:rsid w:val="009E24B7"/>
    <w:rsid w:val="009E57BF"/>
    <w:rsid w:val="00A40E93"/>
    <w:rsid w:val="00A7527E"/>
    <w:rsid w:val="00B14451"/>
    <w:rsid w:val="00BA16DD"/>
    <w:rsid w:val="00CA34A9"/>
    <w:rsid w:val="00CC1C12"/>
    <w:rsid w:val="00CD12C3"/>
    <w:rsid w:val="00CE55BD"/>
    <w:rsid w:val="00CF35AB"/>
    <w:rsid w:val="00D549CC"/>
    <w:rsid w:val="00DC7D52"/>
    <w:rsid w:val="00E22423"/>
    <w:rsid w:val="00E34064"/>
    <w:rsid w:val="00E7633F"/>
    <w:rsid w:val="00E86E73"/>
    <w:rsid w:val="00E870BE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docId w15:val="{693B0F9E-E5A0-4575-8776-C4DC8224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3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35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C82FA1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546"/>
    <w:rsid w:val="00510546"/>
    <w:rsid w:val="005E083B"/>
    <w:rsid w:val="00A7255F"/>
    <w:rsid w:val="00C82FA1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b2760fc6-0594-407e-87c6-5506db99eec0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0B3F3F0-580B-4A2B-95F7-2BF6F0422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2022-05-31T19:46:00Z</dcterms:created>
  <dcterms:modified xsi:type="dcterms:W3CDTF">2022-05-31T19:46:00Z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