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5"/>
            </w:tblGrid>
            <w:tr w:rsidR="002836EE" w:rsidRPr="002836EE">
              <w:trPr>
                <w:trHeight w:val="187"/>
              </w:trPr>
              <w:tc>
                <w:tcPr>
                  <w:tcW w:w="0" w:type="auto"/>
                </w:tcPr>
                <w:p w:rsidR="002836EE" w:rsidRPr="002836EE" w:rsidRDefault="002836EE" w:rsidP="002836E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836E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Bc. et Bc. Šárka Adamcová, </w:t>
                  </w:r>
                  <w:proofErr w:type="spellStart"/>
                  <w:r w:rsidRPr="002836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DiS</w:t>
                  </w:r>
                  <w:proofErr w:type="spellEnd"/>
                  <w:r w:rsidRPr="002836E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:rsidR="006847E2" w:rsidRPr="002836EE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3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Reflexe systému povinného vzdělávání pěstounů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5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5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1D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5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EE5D25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15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5D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836EE" w:rsidRPr="00D71D3E" w:rsidRDefault="002836EE" w:rsidP="000F0A3B">
            <w:pPr>
              <w:jc w:val="both"/>
              <w:rPr>
                <w:sz w:val="22"/>
                <w:szCs w:val="22"/>
              </w:rPr>
            </w:pPr>
            <w:r w:rsidRPr="00D71D3E">
              <w:rPr>
                <w:sz w:val="22"/>
                <w:szCs w:val="22"/>
              </w:rPr>
              <w:t xml:space="preserve">Předložená </w:t>
            </w:r>
            <w:r w:rsidR="00F84D68" w:rsidRPr="00D71D3E">
              <w:rPr>
                <w:sz w:val="22"/>
                <w:szCs w:val="22"/>
              </w:rPr>
              <w:t xml:space="preserve">práce se </w:t>
            </w:r>
            <w:r w:rsidRPr="00D71D3E">
              <w:rPr>
                <w:sz w:val="22"/>
                <w:szCs w:val="22"/>
              </w:rPr>
              <w:t xml:space="preserve">zaměřuje na analýzu biografické reflexe systému povinného </w:t>
            </w:r>
            <w:r w:rsidR="00D71D3E" w:rsidRPr="00D71D3E">
              <w:rPr>
                <w:sz w:val="22"/>
                <w:szCs w:val="22"/>
              </w:rPr>
              <w:t xml:space="preserve">profesního </w:t>
            </w:r>
            <w:r w:rsidRPr="00D71D3E">
              <w:rPr>
                <w:sz w:val="22"/>
                <w:szCs w:val="22"/>
              </w:rPr>
              <w:t>vzdělávání ze strany pěstounů. Jedná se o méně prozkouman</w:t>
            </w:r>
            <w:r w:rsidR="00D71D3E" w:rsidRPr="00D71D3E">
              <w:rPr>
                <w:sz w:val="22"/>
                <w:szCs w:val="22"/>
              </w:rPr>
              <w:t xml:space="preserve">é, zato však </w:t>
            </w:r>
            <w:r w:rsidRPr="00D71D3E">
              <w:rPr>
                <w:sz w:val="22"/>
                <w:szCs w:val="22"/>
              </w:rPr>
              <w:t xml:space="preserve">relevantní téma zaměřené na další vzdělávání pečujících osob. </w:t>
            </w:r>
            <w:r w:rsidR="000F0A3B" w:rsidRPr="00D71D3E">
              <w:rPr>
                <w:sz w:val="22"/>
                <w:szCs w:val="22"/>
              </w:rPr>
              <w:t xml:space="preserve">Empirická část </w:t>
            </w:r>
            <w:r w:rsidRPr="00D71D3E">
              <w:rPr>
                <w:sz w:val="22"/>
                <w:szCs w:val="22"/>
              </w:rPr>
              <w:t>magisterské práce vychází z </w:t>
            </w:r>
            <w:r w:rsidR="000F0A3B" w:rsidRPr="00D71D3E">
              <w:rPr>
                <w:sz w:val="22"/>
                <w:szCs w:val="22"/>
              </w:rPr>
              <w:t>k</w:t>
            </w:r>
            <w:r w:rsidR="00F84D68" w:rsidRPr="00D71D3E">
              <w:rPr>
                <w:sz w:val="22"/>
                <w:szCs w:val="22"/>
              </w:rPr>
              <w:t>valitativní</w:t>
            </w:r>
            <w:r w:rsidRPr="00D71D3E">
              <w:rPr>
                <w:sz w:val="22"/>
                <w:szCs w:val="22"/>
              </w:rPr>
              <w:t xml:space="preserve">ho </w:t>
            </w:r>
            <w:r w:rsidR="00F84D68" w:rsidRPr="00D71D3E">
              <w:rPr>
                <w:sz w:val="22"/>
                <w:szCs w:val="22"/>
              </w:rPr>
              <w:t>výzkum</w:t>
            </w:r>
            <w:r w:rsidR="00D71D3E" w:rsidRPr="00D71D3E">
              <w:rPr>
                <w:sz w:val="22"/>
                <w:szCs w:val="22"/>
              </w:rPr>
              <w:t xml:space="preserve">ného šetření, které </w:t>
            </w:r>
            <w:proofErr w:type="spellStart"/>
            <w:r w:rsidR="00D71D3E" w:rsidRPr="00D71D3E">
              <w:rPr>
                <w:sz w:val="22"/>
                <w:szCs w:val="22"/>
              </w:rPr>
              <w:t>čerpáz</w:t>
            </w:r>
            <w:proofErr w:type="spellEnd"/>
            <w:r w:rsidR="00D71D3E" w:rsidRPr="00D71D3E">
              <w:rPr>
                <w:sz w:val="22"/>
                <w:szCs w:val="22"/>
              </w:rPr>
              <w:t xml:space="preserve"> </w:t>
            </w:r>
            <w:r w:rsidR="007156CE" w:rsidRPr="00D71D3E">
              <w:rPr>
                <w:sz w:val="22"/>
                <w:szCs w:val="22"/>
              </w:rPr>
              <w:t>9</w:t>
            </w:r>
            <w:r w:rsidRPr="00D71D3E">
              <w:rPr>
                <w:sz w:val="22"/>
                <w:szCs w:val="22"/>
              </w:rPr>
              <w:t xml:space="preserve"> polo-strukturovaných rozhovorů</w:t>
            </w:r>
            <w:r w:rsidR="007156CE" w:rsidRPr="00D71D3E">
              <w:rPr>
                <w:sz w:val="22"/>
                <w:szCs w:val="22"/>
              </w:rPr>
              <w:t xml:space="preserve">. Sebraná data jsou analyzována </w:t>
            </w:r>
            <w:r w:rsidR="000F0A3B" w:rsidRPr="00D71D3E">
              <w:rPr>
                <w:sz w:val="22"/>
                <w:szCs w:val="22"/>
              </w:rPr>
              <w:t>za pomoci otevřeného kódování</w:t>
            </w:r>
            <w:r w:rsidR="007156CE" w:rsidRPr="00D71D3E">
              <w:rPr>
                <w:sz w:val="22"/>
                <w:szCs w:val="22"/>
              </w:rPr>
              <w:t>.</w:t>
            </w:r>
            <w:r w:rsidR="005641D2" w:rsidRPr="00D71D3E">
              <w:rPr>
                <w:sz w:val="22"/>
                <w:szCs w:val="22"/>
              </w:rPr>
              <w:t xml:space="preserve"> </w:t>
            </w:r>
            <w:r w:rsidR="007156CE" w:rsidRPr="00D71D3E">
              <w:rPr>
                <w:sz w:val="22"/>
                <w:szCs w:val="22"/>
              </w:rPr>
              <w:t xml:space="preserve">Práce </w:t>
            </w:r>
            <w:r w:rsidR="00D71D3E" w:rsidRPr="00D71D3E">
              <w:rPr>
                <w:sz w:val="22"/>
                <w:szCs w:val="22"/>
              </w:rPr>
              <w:t xml:space="preserve">na základě něj </w:t>
            </w:r>
            <w:r w:rsidR="007156CE" w:rsidRPr="00D71D3E">
              <w:rPr>
                <w:sz w:val="22"/>
                <w:szCs w:val="22"/>
              </w:rPr>
              <w:t xml:space="preserve">dospívá k závěru, </w:t>
            </w:r>
            <w:r w:rsidR="000F0A3B" w:rsidRPr="00D71D3E">
              <w:rPr>
                <w:sz w:val="22"/>
                <w:szCs w:val="22"/>
              </w:rPr>
              <w:t>že</w:t>
            </w:r>
            <w:r w:rsidR="007156CE" w:rsidRPr="00D71D3E">
              <w:rPr>
                <w:sz w:val="22"/>
                <w:szCs w:val="22"/>
              </w:rPr>
              <w:t xml:space="preserve"> reflexe systému</w:t>
            </w:r>
            <w:r w:rsidR="00F84D68" w:rsidRPr="00D71D3E">
              <w:rPr>
                <w:sz w:val="22"/>
                <w:szCs w:val="22"/>
              </w:rPr>
              <w:t xml:space="preserve"> </w:t>
            </w:r>
            <w:r w:rsidR="00D71D3E" w:rsidRPr="00D71D3E">
              <w:rPr>
                <w:sz w:val="22"/>
                <w:szCs w:val="22"/>
              </w:rPr>
              <w:t xml:space="preserve">neformálního </w:t>
            </w:r>
            <w:r w:rsidR="007156CE" w:rsidRPr="00D71D3E">
              <w:rPr>
                <w:sz w:val="22"/>
                <w:szCs w:val="22"/>
              </w:rPr>
              <w:t xml:space="preserve">vzdělávání </w:t>
            </w:r>
            <w:r w:rsidR="00D71D3E" w:rsidRPr="00D71D3E">
              <w:rPr>
                <w:sz w:val="22"/>
                <w:szCs w:val="22"/>
              </w:rPr>
              <w:t xml:space="preserve">pěstounů </w:t>
            </w:r>
            <w:r w:rsidR="007156CE" w:rsidRPr="00D71D3E">
              <w:rPr>
                <w:sz w:val="22"/>
                <w:szCs w:val="22"/>
              </w:rPr>
              <w:t>se opírá o šest stěžejních významových kategorií: cesta k pěstounství, přínos vzdělávání, povinnosti pěstounů</w:t>
            </w:r>
            <w:r w:rsidR="00D71D3E" w:rsidRPr="00D71D3E">
              <w:rPr>
                <w:sz w:val="22"/>
                <w:szCs w:val="22"/>
              </w:rPr>
              <w:t xml:space="preserve"> a</w:t>
            </w:r>
            <w:r w:rsidR="007156CE" w:rsidRPr="00D71D3E">
              <w:rPr>
                <w:sz w:val="22"/>
                <w:szCs w:val="22"/>
              </w:rPr>
              <w:t xml:space="preserve"> nabídka vzdělávání</w:t>
            </w:r>
            <w:r w:rsidR="005641D2" w:rsidRPr="00D71D3E">
              <w:rPr>
                <w:sz w:val="22"/>
                <w:szCs w:val="22"/>
              </w:rPr>
              <w:t xml:space="preserve">. Na základě </w:t>
            </w:r>
            <w:r w:rsidR="00D71D3E" w:rsidRPr="00D71D3E">
              <w:rPr>
                <w:sz w:val="22"/>
                <w:szCs w:val="22"/>
              </w:rPr>
              <w:t xml:space="preserve">těchto kategorií </w:t>
            </w:r>
            <w:r w:rsidR="005641D2" w:rsidRPr="00D71D3E">
              <w:rPr>
                <w:sz w:val="22"/>
                <w:szCs w:val="22"/>
              </w:rPr>
              <w:t xml:space="preserve">autorka poukazuje </w:t>
            </w:r>
            <w:r w:rsidR="00D71D3E" w:rsidRPr="00D71D3E">
              <w:rPr>
                <w:sz w:val="22"/>
                <w:szCs w:val="22"/>
              </w:rPr>
              <w:t xml:space="preserve">jak </w:t>
            </w:r>
            <w:r w:rsidR="005641D2" w:rsidRPr="00D71D3E">
              <w:rPr>
                <w:sz w:val="22"/>
                <w:szCs w:val="22"/>
              </w:rPr>
              <w:t>na různou míru připravenosti na výkon role pěstouna</w:t>
            </w:r>
            <w:r w:rsidR="00D71D3E" w:rsidRPr="00D71D3E">
              <w:rPr>
                <w:sz w:val="22"/>
                <w:szCs w:val="22"/>
              </w:rPr>
              <w:t>, tak</w:t>
            </w:r>
            <w:r w:rsidR="005641D2" w:rsidRPr="00D71D3E">
              <w:rPr>
                <w:sz w:val="22"/>
                <w:szCs w:val="22"/>
              </w:rPr>
              <w:t xml:space="preserve"> vzdělávacích potřeb samotných pěstounů.</w:t>
            </w:r>
          </w:p>
          <w:p w:rsidR="002836EE" w:rsidRDefault="002836EE" w:rsidP="000F0A3B">
            <w:pPr>
              <w:jc w:val="both"/>
              <w:rPr>
                <w:sz w:val="23"/>
                <w:szCs w:val="23"/>
              </w:rPr>
            </w:pPr>
          </w:p>
          <w:p w:rsidR="00B411DB" w:rsidRDefault="00F84D68" w:rsidP="00362AB0">
            <w:pPr>
              <w:rPr>
                <w:sz w:val="22"/>
                <w:szCs w:val="22"/>
              </w:rPr>
            </w:pPr>
            <w:r w:rsidRPr="00F84D68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F84D68" w:rsidRDefault="00F84D68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přehlednou strukturu.</w:t>
            </w:r>
          </w:p>
          <w:p w:rsidR="002836EE" w:rsidRDefault="002836EE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logicky sestavena.</w:t>
            </w:r>
          </w:p>
          <w:p w:rsidR="002836EE" w:rsidRDefault="002836EE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korektně cituje zdroje použité literatury. Přitom se opírá zejména o zdroje </w:t>
            </w:r>
            <w:r w:rsidR="007156CE">
              <w:rPr>
                <w:sz w:val="22"/>
                <w:szCs w:val="22"/>
              </w:rPr>
              <w:t>domácí provenience z oblasti sociální práce a statistiky MPSV.</w:t>
            </w:r>
          </w:p>
          <w:p w:rsidR="007156CE" w:rsidRDefault="007156CE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 je adekvátně popsán, včetně výběru informantů, limit</w:t>
            </w:r>
            <w:r w:rsidR="00D71D3E">
              <w:rPr>
                <w:sz w:val="22"/>
                <w:szCs w:val="22"/>
              </w:rPr>
              <w:t xml:space="preserve">ů </w:t>
            </w:r>
            <w:r>
              <w:rPr>
                <w:sz w:val="22"/>
                <w:szCs w:val="22"/>
              </w:rPr>
              <w:t>a etiky výzkumu</w:t>
            </w:r>
            <w:r w:rsidR="00D71D3E">
              <w:rPr>
                <w:sz w:val="22"/>
                <w:szCs w:val="22"/>
              </w:rPr>
              <w:t xml:space="preserve">, stejně jako </w:t>
            </w:r>
            <w:r>
              <w:rPr>
                <w:sz w:val="22"/>
                <w:szCs w:val="22"/>
              </w:rPr>
              <w:t>způsobu analýzy dat.</w:t>
            </w:r>
          </w:p>
          <w:p w:rsidR="007156CE" w:rsidRDefault="007156CE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Výsledková část umožňuje dobrou</w:t>
            </w:r>
            <w:r w:rsidR="005641D2">
              <w:rPr>
                <w:sz w:val="22"/>
                <w:szCs w:val="22"/>
              </w:rPr>
              <w:t xml:space="preserve"> orientaci v předložených </w:t>
            </w:r>
            <w:r>
              <w:rPr>
                <w:sz w:val="22"/>
                <w:szCs w:val="22"/>
              </w:rPr>
              <w:t xml:space="preserve">kategoriích.  </w:t>
            </w:r>
          </w:p>
          <w:p w:rsidR="005641D2" w:rsidRDefault="005641D2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Adresná doporučení vzešlá z výzkumu.</w:t>
            </w:r>
          </w:p>
          <w:p w:rsidR="00F84D68" w:rsidRPr="007156CE" w:rsidRDefault="00F84D68" w:rsidP="007156CE">
            <w:pPr>
              <w:pStyle w:val="Odstavecseseznamem"/>
              <w:rPr>
                <w:sz w:val="22"/>
                <w:szCs w:val="22"/>
              </w:rPr>
            </w:pPr>
          </w:p>
          <w:p w:rsidR="00F84D68" w:rsidRPr="00C50B27" w:rsidRDefault="00F84D68" w:rsidP="00362AB0">
            <w:pPr>
              <w:rPr>
                <w:sz w:val="22"/>
                <w:szCs w:val="22"/>
              </w:rPr>
            </w:pPr>
            <w:r w:rsidRPr="00F84D68">
              <w:rPr>
                <w:b/>
                <w:sz w:val="22"/>
                <w:szCs w:val="22"/>
              </w:rPr>
              <w:t>S</w:t>
            </w:r>
            <w:r w:rsidR="000F0A3B">
              <w:rPr>
                <w:b/>
                <w:sz w:val="22"/>
                <w:szCs w:val="22"/>
              </w:rPr>
              <w:t>lab</w:t>
            </w:r>
            <w:r w:rsidRPr="00F84D68">
              <w:rPr>
                <w:b/>
                <w:sz w:val="22"/>
                <w:szCs w:val="22"/>
              </w:rPr>
              <w:t>é stránky</w:t>
            </w:r>
            <w:r>
              <w:rPr>
                <w:sz w:val="22"/>
                <w:szCs w:val="22"/>
              </w:rPr>
              <w:t>:</w:t>
            </w:r>
          </w:p>
          <w:p w:rsidR="000F0A3B" w:rsidRDefault="002836EE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postrádá uvedení hlavních zjištění práce a je</w:t>
            </w:r>
            <w:r w:rsidR="00D71D3E">
              <w:rPr>
                <w:sz w:val="22"/>
                <w:szCs w:val="22"/>
              </w:rPr>
              <w:t>jího</w:t>
            </w:r>
            <w:r>
              <w:rPr>
                <w:sz w:val="22"/>
                <w:szCs w:val="22"/>
              </w:rPr>
              <w:t xml:space="preserve"> přínosu.</w:t>
            </w:r>
          </w:p>
          <w:p w:rsidR="007156CE" w:rsidRDefault="007156CE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části textu by si zasloužily pečlivější editaci (např. tabulky na str. 27, nebo odstavec na str. 32).</w:t>
            </w:r>
          </w:p>
          <w:p w:rsidR="007156CE" w:rsidRDefault="007156CE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kapitoly teoretické části postrádají ucelenější shrnutí/syntézu teoretických poznatků.</w:t>
            </w:r>
          </w:p>
          <w:p w:rsidR="007156CE" w:rsidRDefault="005641D2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71D3E">
              <w:rPr>
                <w:sz w:val="22"/>
                <w:szCs w:val="22"/>
              </w:rPr>
              <w:t xml:space="preserve"> analýzy dat </w:t>
            </w:r>
            <w:r>
              <w:rPr>
                <w:sz w:val="22"/>
                <w:szCs w:val="22"/>
              </w:rPr>
              <w:t xml:space="preserve">není </w:t>
            </w:r>
            <w:r w:rsidR="00D71D3E">
              <w:rPr>
                <w:sz w:val="22"/>
                <w:szCs w:val="22"/>
              </w:rPr>
              <w:t>patrné</w:t>
            </w:r>
            <w:r>
              <w:rPr>
                <w:sz w:val="22"/>
                <w:szCs w:val="22"/>
              </w:rPr>
              <w:t xml:space="preserve">, zdali </w:t>
            </w:r>
            <w:r w:rsidR="00D71D3E">
              <w:rPr>
                <w:sz w:val="22"/>
                <w:szCs w:val="22"/>
              </w:rPr>
              <w:t xml:space="preserve">v případě daného vzorku </w:t>
            </w:r>
            <w:r>
              <w:rPr>
                <w:sz w:val="22"/>
                <w:szCs w:val="22"/>
              </w:rPr>
              <w:t>došlo k saturaci dat.</w:t>
            </w:r>
          </w:p>
          <w:p w:rsidR="005641D2" w:rsidRDefault="005641D2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Náročnost sběru dat (informanti </w:t>
            </w:r>
            <w:r w:rsidR="00D71D3E">
              <w:rPr>
                <w:sz w:val="22"/>
                <w:szCs w:val="22"/>
              </w:rPr>
              <w:t xml:space="preserve">zapojení do výzkumu </w:t>
            </w:r>
            <w:r>
              <w:rPr>
                <w:sz w:val="22"/>
                <w:szCs w:val="22"/>
              </w:rPr>
              <w:t xml:space="preserve">dostupným výběrem a </w:t>
            </w:r>
            <w:r w:rsidR="00D71D3E">
              <w:rPr>
                <w:sz w:val="22"/>
                <w:szCs w:val="22"/>
              </w:rPr>
              <w:t xml:space="preserve">samotný </w:t>
            </w:r>
            <w:r>
              <w:rPr>
                <w:sz w:val="22"/>
                <w:szCs w:val="22"/>
              </w:rPr>
              <w:t xml:space="preserve">rozsah rozhovorů), stejně jako jejich </w:t>
            </w:r>
            <w:r w:rsidR="00D71D3E">
              <w:rPr>
                <w:sz w:val="22"/>
                <w:szCs w:val="22"/>
              </w:rPr>
              <w:t xml:space="preserve">analýza </w:t>
            </w:r>
            <w:r>
              <w:rPr>
                <w:sz w:val="22"/>
                <w:szCs w:val="22"/>
              </w:rPr>
              <w:t>(na úrovni použití kódů a sestavení kategorií) je spíše průměrná.</w:t>
            </w:r>
          </w:p>
          <w:p w:rsidR="005641D2" w:rsidRDefault="005641D2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postrádá přímou diskusi zjištění s obornou literaturou. Diskuse je implicitní součástí závěru práce.</w:t>
            </w:r>
          </w:p>
          <w:p w:rsidR="007F3314" w:rsidRPr="007F3314" w:rsidRDefault="007F3314" w:rsidP="000F0A3B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EE5D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vzato se jedná o </w:t>
            </w:r>
            <w:r w:rsidR="00D71D3E">
              <w:rPr>
                <w:sz w:val="22"/>
                <w:szCs w:val="22"/>
              </w:rPr>
              <w:t xml:space="preserve">dobrou magisterskou </w:t>
            </w:r>
            <w:r>
              <w:rPr>
                <w:sz w:val="22"/>
                <w:szCs w:val="22"/>
              </w:rPr>
              <w:t>práci, kterou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7156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informanti hodnotí stávající nabídku organizovaného vzdělávání</w:t>
            </w:r>
            <w:r w:rsidR="000F0A3B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Jak ji lze zlepšit?</w:t>
            </w:r>
          </w:p>
          <w:p w:rsidR="00B411DB" w:rsidRDefault="007156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hlavní faktory, které ovlivňují vzdělávací potřeby pěstounů?</w:t>
            </w:r>
          </w:p>
          <w:p w:rsidR="005641D2" w:rsidRPr="00C50B27" w:rsidRDefault="005641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co představuje saturace dat v kvalitativním v</w:t>
            </w:r>
            <w:bookmarkStart w:id="0" w:name="_GoBack"/>
            <w:bookmarkEnd w:id="0"/>
            <w:r>
              <w:rPr>
                <w:sz w:val="22"/>
                <w:szCs w:val="22"/>
              </w:rPr>
              <w:t>ýzkumu?</w:t>
            </w:r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84D68" w:rsidRPr="00C50B27" w:rsidTr="002B4FD0">
        <w:tc>
          <w:tcPr>
            <w:tcW w:w="4068" w:type="dxa"/>
            <w:gridSpan w:val="2"/>
            <w:vAlign w:val="center"/>
          </w:tcPr>
          <w:p w:rsidR="00F84D68" w:rsidRPr="00C50B27" w:rsidRDefault="00F84D68" w:rsidP="00F84D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02. 05. 2022</w:t>
            </w:r>
          </w:p>
        </w:tc>
        <w:tc>
          <w:tcPr>
            <w:tcW w:w="5760" w:type="dxa"/>
            <w:gridSpan w:val="7"/>
          </w:tcPr>
          <w:p w:rsidR="00F84D68" w:rsidRPr="00C50B27" w:rsidRDefault="00F84D68" w:rsidP="00F84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doc. Mgr. Jan Kalenda, Ph.D.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663" w:rsidRDefault="00687663">
      <w:r>
        <w:separator/>
      </w:r>
    </w:p>
  </w:endnote>
  <w:endnote w:type="continuationSeparator" w:id="0">
    <w:p w:rsidR="00687663" w:rsidRDefault="0068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663" w:rsidRDefault="00687663">
      <w:r>
        <w:separator/>
      </w:r>
    </w:p>
  </w:footnote>
  <w:footnote w:type="continuationSeparator" w:id="0">
    <w:p w:rsidR="00687663" w:rsidRDefault="006876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A0ECC"/>
    <w:multiLevelType w:val="hybridMultilevel"/>
    <w:tmpl w:val="B7689FF6"/>
    <w:lvl w:ilvl="0" w:tplc="ECB44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68"/>
    <w:rsid w:val="000F0A3B"/>
    <w:rsid w:val="002836EE"/>
    <w:rsid w:val="00362AB0"/>
    <w:rsid w:val="003F5DA2"/>
    <w:rsid w:val="00512982"/>
    <w:rsid w:val="00514664"/>
    <w:rsid w:val="00526D47"/>
    <w:rsid w:val="0055255D"/>
    <w:rsid w:val="005641D2"/>
    <w:rsid w:val="005C219A"/>
    <w:rsid w:val="006847E2"/>
    <w:rsid w:val="00687663"/>
    <w:rsid w:val="0070056B"/>
    <w:rsid w:val="007156CE"/>
    <w:rsid w:val="007500B6"/>
    <w:rsid w:val="007F3314"/>
    <w:rsid w:val="00A72E5D"/>
    <w:rsid w:val="00B411DB"/>
    <w:rsid w:val="00BA3203"/>
    <w:rsid w:val="00C50B27"/>
    <w:rsid w:val="00CC557C"/>
    <w:rsid w:val="00D5597F"/>
    <w:rsid w:val="00D71D3E"/>
    <w:rsid w:val="00DC1BF5"/>
    <w:rsid w:val="00E709EA"/>
    <w:rsid w:val="00E83040"/>
    <w:rsid w:val="00EE5D25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10DC2"/>
  <w15:chartTrackingRefBased/>
  <w15:docId w15:val="{B372E97B-4A98-48BD-BC10-FBA27E98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4D68"/>
    <w:pPr>
      <w:ind w:left="720"/>
      <w:contextualSpacing/>
    </w:pPr>
  </w:style>
  <w:style w:type="paragraph" w:customStyle="1" w:styleId="Default">
    <w:name w:val="Default"/>
    <w:rsid w:val="00283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Chlupov&#225;_V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Chlupová_VP</Template>
  <TotalTime>97</TotalTime>
  <Pages>1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6</cp:revision>
  <cp:lastPrinted>2012-04-25T08:21:00Z</cp:lastPrinted>
  <dcterms:created xsi:type="dcterms:W3CDTF">2022-04-30T12:26:00Z</dcterms:created>
  <dcterms:modified xsi:type="dcterms:W3CDTF">2022-05-02T08:23:00Z</dcterms:modified>
</cp:coreProperties>
</file>