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6E0588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568A6" w:rsidRPr="003568A6">
        <w:rPr>
          <w:rFonts w:asciiTheme="minorHAnsi" w:hAnsiTheme="minorHAnsi" w:cstheme="minorHAnsi"/>
          <w:b/>
          <w:bCs/>
          <w:sz w:val="22"/>
          <w:szCs w:val="22"/>
        </w:rPr>
        <w:t>Adéla Geržová</w:t>
      </w:r>
    </w:p>
    <w:p w14:paraId="01DAD7B2" w14:textId="61AD32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6796" w:rsidRPr="00B92395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5397749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568A6" w:rsidRPr="003568A6">
        <w:rPr>
          <w:rFonts w:cstheme="minorHAnsi"/>
          <w:b/>
          <w:bCs/>
        </w:rPr>
        <w:t>Analýza spokojenosti zákazníků supermarketu Albert v Otrokovicích</w:t>
      </w:r>
    </w:p>
    <w:p w14:paraId="3F08876F" w14:textId="0EB7E5B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6796" w:rsidRPr="003568A6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9048D22" w:rsidR="000E094A" w:rsidRDefault="007A2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6BEDE3C6" w14:textId="5AE11C34" w:rsidR="000E094A" w:rsidRDefault="00E077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BP je jasně formulován cíl práce společně s použitými metodami zpracování práce. </w:t>
            </w:r>
            <w:r w:rsidR="00CF6789">
              <w:rPr>
                <w:rFonts w:cstheme="minorHAnsi"/>
              </w:rPr>
              <w:t xml:space="preserve">Studenta pro zpracování BP vyžila především kvantitativního průzkumu formou dotazníku mezi zákazníky obchodu Albert v Otrokovicích. Stanovila si také </w:t>
            </w:r>
            <w:r w:rsidR="004876B0">
              <w:rPr>
                <w:rFonts w:cstheme="minorHAnsi"/>
              </w:rPr>
              <w:t xml:space="preserve">tři základní hypotézy. Cíl a metody zpracování práce </w:t>
            </w:r>
            <w:r w:rsidR="00304E35">
              <w:rPr>
                <w:rFonts w:cstheme="minorHAnsi"/>
              </w:rPr>
              <w:t xml:space="preserve">odpovídají danému tématu práce.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544BFB" w:rsidR="000E094A" w:rsidRDefault="007A2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A1DD9C3" w14:textId="186919B2" w:rsidR="000E094A" w:rsidRPr="000E094A" w:rsidRDefault="00F127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definici zákazníka a jeho spokojenosti</w:t>
            </w:r>
            <w:r w:rsidR="00794D67">
              <w:rPr>
                <w:rFonts w:cstheme="minorHAnsi"/>
              </w:rPr>
              <w:t xml:space="preserve">. Částečně se také zabývá problematikou CRM. </w:t>
            </w:r>
            <w:r w:rsidR="006E2755">
              <w:rPr>
                <w:rFonts w:cstheme="minorHAnsi"/>
              </w:rPr>
              <w:t xml:space="preserve">Pro její zpracování použila studentka pestrou škálu literatury, která je aktuální, společně s dalšími především internetovými zdroji. </w:t>
            </w:r>
            <w:r w:rsidR="00852CD2">
              <w:rPr>
                <w:rFonts w:cstheme="minorHAnsi"/>
              </w:rPr>
              <w:t xml:space="preserve">Způsob citování odpovídá předepsaným zvyklostem a normě.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F6D1B6" w:rsidR="000E094A" w:rsidRDefault="007A2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6D59D52D" w:rsidR="000E094A" w:rsidRPr="000E094A" w:rsidRDefault="009A12E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 již bylo zmíněno výše, praktická část se orientuje na zpracování </w:t>
            </w:r>
            <w:r w:rsidR="009A7923">
              <w:rPr>
                <w:rFonts w:cstheme="minorHAnsi"/>
              </w:rPr>
              <w:t xml:space="preserve">analýzy spokojenosti zákazníků v prodejně společnosti Albert v Otrokovicích. Studentka v této části práce provedla SWOT analýzu zaměřenou na danou prodejnu a hlavní část praktické části práce tvoří zpracovaný marketingový průzkum </w:t>
            </w:r>
            <w:r w:rsidR="001824F3">
              <w:rPr>
                <w:rFonts w:cstheme="minorHAnsi"/>
              </w:rPr>
              <w:t xml:space="preserve">na vzorku 176 respondentů. </w:t>
            </w:r>
            <w:r w:rsidR="00D56A27">
              <w:rPr>
                <w:rFonts w:cstheme="minorHAnsi"/>
              </w:rPr>
              <w:t xml:space="preserve">Oceňuji zpracování tohoto průzkumu a jeho vyhodnocení, které přináší zajímavé závěry pro </w:t>
            </w:r>
            <w:r w:rsidR="00AA03AC">
              <w:rPr>
                <w:rFonts w:cstheme="minorHAnsi"/>
              </w:rPr>
              <w:t xml:space="preserve">prodejnu Albert v Otrokovicích. Také oceňuji i statistické vyhodnocení stanovených hypotéz. </w:t>
            </w:r>
            <w:r w:rsidR="00803CB0">
              <w:rPr>
                <w:rFonts w:cstheme="minorHAnsi"/>
              </w:rPr>
              <w:t xml:space="preserve">Témata zaměřená na </w:t>
            </w:r>
            <w:r w:rsidR="00203E2D">
              <w:rPr>
                <w:rFonts w:cstheme="minorHAnsi"/>
              </w:rPr>
              <w:t xml:space="preserve">analýzu spokojenosti zákazníků jsou tématy, která jsou náročná na sběr jak primárních, tak sekundárních dat a domnívám se, že se s tím studentka vypořádala dobře.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A08047" w:rsidR="000E094A" w:rsidRDefault="007A2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046796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6AC1AA32" w:rsidR="000E094A" w:rsidRPr="000E094A" w:rsidRDefault="005B44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logicky na teoretickou a analytickou části práce. </w:t>
            </w:r>
            <w:r w:rsidR="00203E2D">
              <w:rPr>
                <w:rFonts w:cstheme="minorHAnsi"/>
              </w:rPr>
              <w:t xml:space="preserve">Na základě výsledků SWOT analýzy a marketingového průzkumu stanovila studentka </w:t>
            </w:r>
            <w:r w:rsidR="00D91408">
              <w:rPr>
                <w:rFonts w:cstheme="minorHAnsi"/>
              </w:rPr>
              <w:t xml:space="preserve">pět základních oblastí vylepšení v dané prodejně, které by měly vést ke zvýšení spokojenosti zákazníků. </w:t>
            </w:r>
            <w:r w:rsidR="00B94028">
              <w:rPr>
                <w:rFonts w:cstheme="minorHAnsi"/>
              </w:rPr>
              <w:t>Tyto návrhy jsou dostatečně podloženy výsledky provedených šetře</w:t>
            </w:r>
            <w:r w:rsidR="002A5F46">
              <w:rPr>
                <w:rFonts w:cstheme="minorHAnsi"/>
              </w:rPr>
              <w:t>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CAA776" w:rsidR="000E094A" w:rsidRDefault="007A2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046796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7AABEF3B" w14:textId="2D9B24CD" w:rsidR="000E094A" w:rsidRDefault="005B44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splňuje formální náležitosti. </w:t>
            </w:r>
            <w:r w:rsidR="001A4CE5">
              <w:rPr>
                <w:rFonts w:cstheme="minorHAnsi"/>
              </w:rPr>
              <w:t>Text je logicky provázán, studentka v práci využívá správnou terminologii. Forma citace zdrojů využitých v BP odpoví</w:t>
            </w:r>
            <w:r w:rsidR="00532F59">
              <w:rPr>
                <w:rFonts w:cstheme="minorHAnsi"/>
              </w:rPr>
              <w:t>dá</w:t>
            </w:r>
            <w:r w:rsidR="001A4CE5">
              <w:rPr>
                <w:rFonts w:cstheme="minorHAnsi"/>
              </w:rPr>
              <w:t xml:space="preserve"> standardům. </w:t>
            </w:r>
            <w:r w:rsidR="004D37D6">
              <w:rPr>
                <w:rFonts w:cstheme="minorHAnsi"/>
              </w:rPr>
              <w:t xml:space="preserve">Úroveň zpracování výsledků, grafů a tabulek je na standardní úrovni.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B06ACF" w:rsidR="009C7318" w:rsidRDefault="007A21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715E566F" w:rsidR="009D67D5" w:rsidRPr="000E094A" w:rsidRDefault="007C33E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BP si kladla za cíl zlepšit spokojenost zákazníků v supermarketu Albert v Otrokovicích. Daná práce je zpracována kvalitně, čemuž odpovídá i osobní </w:t>
            </w:r>
            <w:r w:rsidR="00F37231">
              <w:rPr>
                <w:rFonts w:cstheme="minorHAnsi"/>
              </w:rPr>
              <w:t>zainteresovanost</w:t>
            </w:r>
            <w:r>
              <w:rPr>
                <w:rFonts w:cstheme="minorHAnsi"/>
              </w:rPr>
              <w:t xml:space="preserve"> studentky, která v daném obchodě </w:t>
            </w:r>
            <w:r w:rsidR="00F37231">
              <w:rPr>
                <w:rFonts w:cstheme="minorHAnsi"/>
              </w:rPr>
              <w:t>pracuje brigádně. Cíl práce byl splněn, studentka prokázala orientaci ve zvolené problematice</w:t>
            </w:r>
            <w:r w:rsidR="001F00B7">
              <w:rPr>
                <w:rFonts w:cstheme="minorHAnsi"/>
              </w:rPr>
              <w:t xml:space="preserve"> a zpracovala kvalitní BP, jejíž výsledky zcela jistě poslouží uvedenému supermarketu </w:t>
            </w:r>
            <w:r w:rsidR="000A743C">
              <w:rPr>
                <w:rFonts w:cstheme="minorHAnsi"/>
              </w:rPr>
              <w:t xml:space="preserve">k rozvoji.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2A0AA9E3" w:rsidR="005C4ACA" w:rsidRPr="004A02ED" w:rsidRDefault="009A2A35" w:rsidP="004A02E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Zavedení samoobslužných pokladen je zcela jistě svázáno </w:t>
      </w:r>
      <w:r w:rsidR="00237459">
        <w:rPr>
          <w:rFonts w:cstheme="minorHAnsi"/>
        </w:rPr>
        <w:t xml:space="preserve">i se snižováním pracovních míst. </w:t>
      </w:r>
      <w:r w:rsidR="004A02ED">
        <w:rPr>
          <w:rFonts w:cstheme="minorHAnsi"/>
        </w:rPr>
        <w:t>Je i na to obchod připraven? Probírala jste tento konkrétní návrh s vedením prodejny?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B4E2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55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55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B4715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550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3A9E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5502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8BC"/>
    <w:rsid w:val="00037B1A"/>
    <w:rsid w:val="00046796"/>
    <w:rsid w:val="000A743C"/>
    <w:rsid w:val="000E094A"/>
    <w:rsid w:val="00173FE7"/>
    <w:rsid w:val="001824F3"/>
    <w:rsid w:val="001900AB"/>
    <w:rsid w:val="001A4CE5"/>
    <w:rsid w:val="001D5502"/>
    <w:rsid w:val="001F00B7"/>
    <w:rsid w:val="00203E2D"/>
    <w:rsid w:val="00237459"/>
    <w:rsid w:val="0024258E"/>
    <w:rsid w:val="0029651C"/>
    <w:rsid w:val="002A5F46"/>
    <w:rsid w:val="00304E35"/>
    <w:rsid w:val="003568A6"/>
    <w:rsid w:val="004876B0"/>
    <w:rsid w:val="004A02ED"/>
    <w:rsid w:val="004D378C"/>
    <w:rsid w:val="004D37D6"/>
    <w:rsid w:val="00532F59"/>
    <w:rsid w:val="005B443A"/>
    <w:rsid w:val="005C4ACA"/>
    <w:rsid w:val="0067082B"/>
    <w:rsid w:val="00694399"/>
    <w:rsid w:val="006E2755"/>
    <w:rsid w:val="0073639B"/>
    <w:rsid w:val="007553A6"/>
    <w:rsid w:val="00794D67"/>
    <w:rsid w:val="007A2191"/>
    <w:rsid w:val="007C33E7"/>
    <w:rsid w:val="00803CB0"/>
    <w:rsid w:val="00852CD2"/>
    <w:rsid w:val="0085398A"/>
    <w:rsid w:val="008B781B"/>
    <w:rsid w:val="008E2072"/>
    <w:rsid w:val="00974EA2"/>
    <w:rsid w:val="00987B93"/>
    <w:rsid w:val="009A12E8"/>
    <w:rsid w:val="009A2A35"/>
    <w:rsid w:val="009A7923"/>
    <w:rsid w:val="009C322A"/>
    <w:rsid w:val="009C7318"/>
    <w:rsid w:val="009D67D5"/>
    <w:rsid w:val="00A40E93"/>
    <w:rsid w:val="00A7527E"/>
    <w:rsid w:val="00AA03AC"/>
    <w:rsid w:val="00AC1ADA"/>
    <w:rsid w:val="00B14451"/>
    <w:rsid w:val="00B92395"/>
    <w:rsid w:val="00B94028"/>
    <w:rsid w:val="00BA16DD"/>
    <w:rsid w:val="00CA34A9"/>
    <w:rsid w:val="00CD12C3"/>
    <w:rsid w:val="00CF6789"/>
    <w:rsid w:val="00D56A27"/>
    <w:rsid w:val="00D91408"/>
    <w:rsid w:val="00DC7D52"/>
    <w:rsid w:val="00E077C2"/>
    <w:rsid w:val="00E22423"/>
    <w:rsid w:val="00EF1720"/>
    <w:rsid w:val="00F1276B"/>
    <w:rsid w:val="00F37231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A45D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A45D3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33</cp:revision>
  <cp:lastPrinted>2022-03-14T11:55:00Z</cp:lastPrinted>
  <dcterms:created xsi:type="dcterms:W3CDTF">2022-06-07T07:11:00Z</dcterms:created>
  <dcterms:modified xsi:type="dcterms:W3CDTF">2022-06-07T09:04:00Z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