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4BACEBC511804367BA9A062170481A53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9F4CAC0BE16C4601A4B2371B8DF9B80A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F07E8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Jakub </w:t>
                    </w:r>
                    <w:proofErr w:type="spellStart"/>
                    <w:r>
                      <w:rPr>
                        <w:b/>
                        <w:lang w:val="cs-CZ"/>
                      </w:rPr>
                      <w:t>Molota</w:t>
                    </w:r>
                    <w:proofErr w:type="spellEnd"/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061DA5DCAEF44EF29D93537B8F770678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F07E8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FA3157D47AEB4E65B37DDEDADCC7ABA5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F07E8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E719BD5421D04090B34EE8355119A0B9"/>
                  </w:placeholder>
                  <w:text/>
                </w:sdtPr>
                <w:sdtEndPr/>
                <w:sdtContent>
                  <w:p w:rsidR="0050078E" w:rsidRPr="00C66169" w:rsidRDefault="00F07E8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2021/2022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CE34884F32534984889477BA35690187"/>
                  </w:placeholder>
                  <w:text/>
                </w:sdtPr>
                <w:sdtEndPr/>
                <w:sdtContent>
                  <w:p w:rsidR="0050078E" w:rsidRPr="00C66169" w:rsidRDefault="00F07E8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Krizová připravenost Nemocnice s poliklinikou Prievidza se sídlem v Bojnicích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EAE372EE0F614271A22A7EFFF006A636"/>
                  </w:placeholder>
                  <w:text/>
                </w:sdtPr>
                <w:sdtEndPr/>
                <w:sdtContent>
                  <w:p w:rsidR="0050078E" w:rsidRPr="00C66169" w:rsidRDefault="00F07E8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E13283FF55954E37BC1833DF499B17A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F07E8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261AD192D3E34E5A93CFA0048E42E1EA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F07E8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DFED53131BBB4AA49980D5D05427F4B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F07E8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308891F3F7644481A7916081BA10508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F07E8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57761B70D382417DB6CE6B8D1FE291D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F07E8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DEC1D2231C23491EA8EAD97B891371F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F07E8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616B42F557FD489F9A19753BB09D9E7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E24E91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F8385DB8953F47BB838217DC3203BE1B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E65588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 (2,46)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  <w:bookmarkStart w:id="0" w:name="_GoBack"/>
          <w:bookmarkEnd w:id="0"/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C4FE52408A484BD98FB028A3C578F50E"/>
            </w:placeholder>
          </w:sdtPr>
          <w:sdtEndPr>
            <w:rPr>
              <w:rFonts w:cstheme="minorBidi"/>
              <w:szCs w:val="22"/>
            </w:rPr>
          </w:sdtEndPr>
          <w:sdtContent>
            <w:p w:rsidR="004B2D21" w:rsidRPr="0035687A" w:rsidRDefault="00F07E80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Předkládaná bakalářská práce se zabývá palčivým a aktuálním tématem. Bohužel tato akutnost není z jejího zpracování cítit. Teoretická část je nepřehledně</w:t>
              </w:r>
              <w:r w:rsidR="00E65588">
                <w:rPr>
                  <w:rFonts w:cs="Times New Roman"/>
                  <w:szCs w:val="24"/>
                  <w:lang w:val="cs-CZ"/>
                </w:rPr>
                <w:t xml:space="preserve"> (např. kapitola 4)</w:t>
              </w:r>
              <w:r>
                <w:rPr>
                  <w:rFonts w:cs="Times New Roman"/>
                  <w:szCs w:val="24"/>
                  <w:lang w:val="cs-CZ"/>
                </w:rPr>
                <w:t xml:space="preserve"> sestavena z dlouhých úseků textu lehce beletristického nádechu a pojmy nejsou vysvětlovány v návaznosti či náznaku kontextu – zejména již v 1. kapitole „Základné pojmy“</w:t>
              </w:r>
              <w:r w:rsidR="00E65588">
                <w:rPr>
                  <w:rFonts w:cs="Times New Roman"/>
                  <w:szCs w:val="24"/>
                  <w:lang w:val="cs-CZ"/>
                </w:rPr>
                <w:t xml:space="preserve">. Například v kapitole 3.4, jež se má zabývat legislativou jsou uvedeny pouze konceptuální náznaky názoru WHO, stejně jako „politika připravenosti“, která je zde pouze rámcově zmíněna. V průběhu celé práce se nacházejí zcela nevhodné výrazy a formulace pro akademickou práci (kapitola 5.3 „využívá len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nejaké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letmé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riesenie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“, kapitola 6.1 „…dostal banický región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Hornej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Nitry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pekný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a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doležitý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darček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>“) či nesmyslných tvrzení (kapitola 3.2.3 „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Vyspelé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krajiny a krajiny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tretieho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světa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dorazne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odporúčajů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>…“ – které země to tedy nedoporučují?). V textu celé práce se nacházejí i celé kapitoly (např. kapitoly 5.3 „Heuristická analýza“ či 6.3 „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Vízia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 xml:space="preserve"> do </w:t>
              </w:r>
              <w:proofErr w:type="spellStart"/>
              <w:r w:rsidR="00E65588">
                <w:rPr>
                  <w:rFonts w:cs="Times New Roman"/>
                  <w:szCs w:val="24"/>
                  <w:lang w:val="cs-CZ"/>
                </w:rPr>
                <w:t>budúcna</w:t>
              </w:r>
              <w:proofErr w:type="spellEnd"/>
              <w:r w:rsidR="00E65588">
                <w:rPr>
                  <w:rFonts w:cs="Times New Roman"/>
                  <w:szCs w:val="24"/>
                  <w:lang w:val="cs-CZ"/>
                </w:rPr>
                <w:t>) s chybějícím uvedeným zdrojem.</w:t>
              </w:r>
              <w:r w:rsidR="00937D57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853C80">
                <w:rPr>
                  <w:rFonts w:cs="Times New Roman"/>
                  <w:szCs w:val="24"/>
                  <w:lang w:val="cs-CZ"/>
                </w:rPr>
                <w:t xml:space="preserve">Ač vhodně zvoleny, samotné použití metod nepůsobí dojmem jejich ovládání či porozumění. Například u SWOT analýzy zcela chybí stanovení vah a výpočtová část. Návrh strategie, která by z tohoto měla vycházet, je pak diskutován bez hlubšího vysvětlení daných řešení (tedy jak bylo zjištěno, že např. jedná o vhodné opatření). U heuristické analýzy se v průběhu práce mění její definice a u </w:t>
              </w:r>
              <w:proofErr w:type="spellStart"/>
              <w:r w:rsidR="00853C80">
                <w:rPr>
                  <w:rFonts w:cs="Times New Roman"/>
                  <w:szCs w:val="24"/>
                  <w:lang w:val="cs-CZ"/>
                </w:rPr>
                <w:t>Check</w:t>
              </w:r>
              <w:proofErr w:type="spellEnd"/>
              <w:r w:rsidR="00853C80">
                <w:rPr>
                  <w:rFonts w:cs="Times New Roman"/>
                  <w:szCs w:val="24"/>
                  <w:lang w:val="cs-CZ"/>
                </w:rPr>
                <w:t xml:space="preserve"> Listu se domnívám, že se mají nacházet jednoduché úlohy a kroky, které „na místě odškrtneme“, nikoliv koncepce a postupy na 3-10 dní.</w:t>
              </w: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lastRenderedPageBreak/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439D3B2DFFBF4615A6848BEB271C10AD"/>
            </w:placeholder>
          </w:sdtPr>
          <w:sdtEndPr>
            <w:rPr>
              <w:rFonts w:cstheme="minorBidi"/>
              <w:szCs w:val="22"/>
            </w:rPr>
          </w:sdtEndPr>
          <w:sdtContent>
            <w:p w:rsidR="00DB7B5C" w:rsidRDefault="00853C80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Ve své práci využíváte metody (Heuristická analýza, SWOT), které spoléhají na bohaté zkušenosti s danou problematikou či dokonce panel odborníků. Jak byl tento fakt řešen ve Vaší práci? Konzultoval jste pouze s jednou uváděnou osobou</w:t>
              </w:r>
              <w:r w:rsidR="006A1F2B">
                <w:rPr>
                  <w:rFonts w:cs="Times New Roman"/>
                  <w:szCs w:val="24"/>
                  <w:lang w:val="cs-CZ"/>
                </w:rPr>
                <w:t xml:space="preserve"> (Mariana </w:t>
              </w:r>
              <w:proofErr w:type="spellStart"/>
              <w:r w:rsidR="006A1F2B">
                <w:rPr>
                  <w:rFonts w:cs="Times New Roman"/>
                  <w:szCs w:val="24"/>
                  <w:lang w:val="cs-CZ"/>
                </w:rPr>
                <w:t>Palušková</w:t>
              </w:r>
              <w:proofErr w:type="spellEnd"/>
              <w:r w:rsidR="006A1F2B">
                <w:rPr>
                  <w:rFonts w:cs="Times New Roman"/>
                  <w:szCs w:val="24"/>
                  <w:lang w:val="cs-CZ"/>
                </w:rPr>
                <w:t xml:space="preserve"> z Ústavu krizového řízení diskutované nemocnice)</w:t>
              </w:r>
              <w:r>
                <w:rPr>
                  <w:rFonts w:cs="Times New Roman"/>
                  <w:szCs w:val="24"/>
                  <w:lang w:val="cs-CZ"/>
                </w:rPr>
                <w:t>? Myslíte, že je to dostatečné? Jaké jsou Vaše zkušenosti pro tyto závěry?</w:t>
              </w:r>
            </w:p>
            <w:p w:rsidR="00853C80" w:rsidRPr="00853C80" w:rsidRDefault="00853C80" w:rsidP="00853C80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Opravdu se domníváte, že výpadek systému EET je třeba při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blackoutu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nemocnice řešit na krizové úrovni? Neexistují zde např. legislativní výjimky?</w:t>
              </w:r>
            </w:p>
            <w:p w:rsidR="00853C80" w:rsidRDefault="00853C80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Jaké literární zdroje jste použil pro definici a zpracování heuristické analýzy? Proč její definice (v teoretické ani v praktické části práce) není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ozdrojována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>? Proč jsou tyto definice odlišné?</w:t>
              </w:r>
            </w:p>
            <w:p w:rsidR="00DB7B5C" w:rsidRPr="006A1F2B" w:rsidRDefault="00AE2F28" w:rsidP="006A1F2B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C6F47CE21F804ABFBEE2A3911236F43B"/>
                    </w:placeholder>
                    <w:date w:fullDate="2022-09-01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6A1F2B">
                      <w:rPr>
                        <w:rFonts w:cs="Times New Roman"/>
                        <w:b/>
                        <w:szCs w:val="24"/>
                        <w:lang w:val="cs-CZ"/>
                      </w:rPr>
                      <w:t>01.09.2022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AE2F28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F28" w:rsidRDefault="00AE2F28" w:rsidP="00010CA9">
      <w:pPr>
        <w:spacing w:line="240" w:lineRule="auto"/>
      </w:pPr>
      <w:r>
        <w:separator/>
      </w:r>
    </w:p>
  </w:endnote>
  <w:endnote w:type="continuationSeparator" w:id="0">
    <w:p w:rsidR="00AE2F28" w:rsidRDefault="00AE2F28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439D3B2DFFBF4615A6848BEB271C10AD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F28" w:rsidRDefault="00AE2F28" w:rsidP="00010CA9">
      <w:pPr>
        <w:spacing w:line="240" w:lineRule="auto"/>
      </w:pPr>
      <w:r>
        <w:separator/>
      </w:r>
    </w:p>
  </w:footnote>
  <w:footnote w:type="continuationSeparator" w:id="0">
    <w:p w:rsidR="00AE2F28" w:rsidRDefault="00AE2F28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439D3B2DFFBF4615A6848BEB271C10AD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AE2F28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80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4066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A1F2B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53C80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37D57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E2F28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4E91"/>
    <w:rsid w:val="00E26422"/>
    <w:rsid w:val="00E30256"/>
    <w:rsid w:val="00E33BF9"/>
    <w:rsid w:val="00E45B21"/>
    <w:rsid w:val="00E65588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07E80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0337F9-4F5C-4141-9D7A-B71B3826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esktop\posudky%202022\oponent%202\molota_oponent_valase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ACEBC511804367BA9A062170481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C553A-1B9D-4676-972E-962D40428552}"/>
      </w:docPartPr>
      <w:docPartBody>
        <w:p w:rsidR="002D4E9E" w:rsidRDefault="008E134F">
          <w:pPr>
            <w:pStyle w:val="4BACEBC511804367BA9A062170481A53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9F4CAC0BE16C4601A4B2371B8DF9B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44C1B-DEE2-4484-9C08-7056E0A30F97}"/>
      </w:docPartPr>
      <w:docPartBody>
        <w:p w:rsidR="002D4E9E" w:rsidRDefault="008E134F">
          <w:pPr>
            <w:pStyle w:val="9F4CAC0BE16C4601A4B2371B8DF9B80A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061DA5DCAEF44EF29D93537B8F770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FFE9F-103B-4846-AD93-251396EC0C87}"/>
      </w:docPartPr>
      <w:docPartBody>
        <w:p w:rsidR="002D4E9E" w:rsidRDefault="008E134F">
          <w:pPr>
            <w:pStyle w:val="061DA5DCAEF44EF29D93537B8F770678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FA3157D47AEB4E65B37DDEDADCC7A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DD6FC-36CE-49D8-9C42-AFD8C9F53C97}"/>
      </w:docPartPr>
      <w:docPartBody>
        <w:p w:rsidR="002D4E9E" w:rsidRDefault="008E134F">
          <w:pPr>
            <w:pStyle w:val="FA3157D47AEB4E65B37DDEDADCC7ABA5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E719BD5421D04090B34EE8355119A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6AFE5-FB0F-42EA-A2AB-76F136B033E8}"/>
      </w:docPartPr>
      <w:docPartBody>
        <w:p w:rsidR="002D4E9E" w:rsidRDefault="008E134F">
          <w:pPr>
            <w:pStyle w:val="E719BD5421D04090B34EE8355119A0B9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CE34884F32534984889477BA35690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FE2731-C562-4869-95A1-44C2D6DE9369}"/>
      </w:docPartPr>
      <w:docPartBody>
        <w:p w:rsidR="002D4E9E" w:rsidRDefault="008E134F">
          <w:pPr>
            <w:pStyle w:val="CE34884F32534984889477BA35690187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EAE372EE0F614271A22A7EFFF006A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E8E5A-E0A4-4B50-9ADE-DC1480C7D32C}"/>
      </w:docPartPr>
      <w:docPartBody>
        <w:p w:rsidR="002D4E9E" w:rsidRDefault="008E134F">
          <w:pPr>
            <w:pStyle w:val="EAE372EE0F614271A22A7EFFF006A636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E13283FF55954E37BC1833DF499B1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9EAF6-02B0-4570-A087-F0A58A64CBF9}"/>
      </w:docPartPr>
      <w:docPartBody>
        <w:p w:rsidR="002D4E9E" w:rsidRDefault="008E134F">
          <w:pPr>
            <w:pStyle w:val="E13283FF55954E37BC1833DF499B17A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61AD192D3E34E5A93CFA0048E42E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BFF8F-E670-4C25-BDA3-1AD0436AED41}"/>
      </w:docPartPr>
      <w:docPartBody>
        <w:p w:rsidR="002D4E9E" w:rsidRDefault="008E134F">
          <w:pPr>
            <w:pStyle w:val="261AD192D3E34E5A93CFA0048E42E1EA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FED53131BBB4AA49980D5D05427F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8D608-88C5-4A9A-B19A-EF73AC3EF28F}"/>
      </w:docPartPr>
      <w:docPartBody>
        <w:p w:rsidR="002D4E9E" w:rsidRDefault="008E134F">
          <w:pPr>
            <w:pStyle w:val="DFED53131BBB4AA49980D5D05427F4B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08891F3F7644481A7916081BA105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57F79-6D60-4E98-9DBD-A38721E6D97B}"/>
      </w:docPartPr>
      <w:docPartBody>
        <w:p w:rsidR="002D4E9E" w:rsidRDefault="008E134F">
          <w:pPr>
            <w:pStyle w:val="308891F3F7644481A7916081BA10508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7761B70D382417DB6CE6B8D1FE29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F9E5E-D260-4717-8F4C-58188D5B5D1D}"/>
      </w:docPartPr>
      <w:docPartBody>
        <w:p w:rsidR="002D4E9E" w:rsidRDefault="008E134F">
          <w:pPr>
            <w:pStyle w:val="57761B70D382417DB6CE6B8D1FE291D5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EC1D2231C23491EA8EAD97B89137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ED78B-D41E-4AD2-8492-BD0232E41C06}"/>
      </w:docPartPr>
      <w:docPartBody>
        <w:p w:rsidR="002D4E9E" w:rsidRDefault="008E134F">
          <w:pPr>
            <w:pStyle w:val="DEC1D2231C23491EA8EAD97B891371F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16B42F557FD489F9A19753BB09D9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EDA03-F680-46FB-A339-C516F85B46B3}"/>
      </w:docPartPr>
      <w:docPartBody>
        <w:p w:rsidR="002D4E9E" w:rsidRDefault="008E134F">
          <w:pPr>
            <w:pStyle w:val="616B42F557FD489F9A19753BB09D9E7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F8385DB8953F47BB838217DC3203B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67877-45EB-42F8-8117-5F5C4DF7F279}"/>
      </w:docPartPr>
      <w:docPartBody>
        <w:p w:rsidR="002D4E9E" w:rsidRDefault="008E134F">
          <w:pPr>
            <w:pStyle w:val="F8385DB8953F47BB838217DC3203BE1B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C4FE52408A484BD98FB028A3C578F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49320-905A-4F8B-A937-3DD6451A00EC}"/>
      </w:docPartPr>
      <w:docPartBody>
        <w:p w:rsidR="002D4E9E" w:rsidRDefault="008E134F">
          <w:pPr>
            <w:pStyle w:val="C4FE52408A484BD98FB028A3C578F50E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439D3B2DFFBF4615A6848BEB271C1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C833B-8470-4C36-96B5-14B9D6768C49}"/>
      </w:docPartPr>
      <w:docPartBody>
        <w:p w:rsidR="002D4E9E" w:rsidRDefault="008E134F">
          <w:pPr>
            <w:pStyle w:val="439D3B2DFFBF4615A6848BEB271C10AD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C6F47CE21F804ABFBEE2A3911236F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CB281-D649-4216-BFDA-95486A09B78D}"/>
      </w:docPartPr>
      <w:docPartBody>
        <w:p w:rsidR="002D4E9E" w:rsidRDefault="008E134F">
          <w:pPr>
            <w:pStyle w:val="C6F47CE21F804ABFBEE2A3911236F43B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4F"/>
    <w:rsid w:val="001276F0"/>
    <w:rsid w:val="002D4E9E"/>
    <w:rsid w:val="008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BACEBC511804367BA9A062170481A53">
    <w:name w:val="4BACEBC511804367BA9A062170481A53"/>
  </w:style>
  <w:style w:type="paragraph" w:customStyle="1" w:styleId="9F4CAC0BE16C4601A4B2371B8DF9B80A">
    <w:name w:val="9F4CAC0BE16C4601A4B2371B8DF9B80A"/>
  </w:style>
  <w:style w:type="paragraph" w:customStyle="1" w:styleId="061DA5DCAEF44EF29D93537B8F770678">
    <w:name w:val="061DA5DCAEF44EF29D93537B8F770678"/>
  </w:style>
  <w:style w:type="paragraph" w:customStyle="1" w:styleId="FA3157D47AEB4E65B37DDEDADCC7ABA5">
    <w:name w:val="FA3157D47AEB4E65B37DDEDADCC7ABA5"/>
  </w:style>
  <w:style w:type="paragraph" w:customStyle="1" w:styleId="E719BD5421D04090B34EE8355119A0B9">
    <w:name w:val="E719BD5421D04090B34EE8355119A0B9"/>
  </w:style>
  <w:style w:type="paragraph" w:customStyle="1" w:styleId="CE34884F32534984889477BA35690187">
    <w:name w:val="CE34884F32534984889477BA35690187"/>
  </w:style>
  <w:style w:type="paragraph" w:customStyle="1" w:styleId="EAE372EE0F614271A22A7EFFF006A636">
    <w:name w:val="EAE372EE0F614271A22A7EFFF006A636"/>
  </w:style>
  <w:style w:type="paragraph" w:customStyle="1" w:styleId="E13283FF55954E37BC1833DF499B17A8">
    <w:name w:val="E13283FF55954E37BC1833DF499B17A8"/>
  </w:style>
  <w:style w:type="paragraph" w:customStyle="1" w:styleId="261AD192D3E34E5A93CFA0048E42E1EA">
    <w:name w:val="261AD192D3E34E5A93CFA0048E42E1EA"/>
  </w:style>
  <w:style w:type="paragraph" w:customStyle="1" w:styleId="DFED53131BBB4AA49980D5D05427F4BD">
    <w:name w:val="DFED53131BBB4AA49980D5D05427F4BD"/>
  </w:style>
  <w:style w:type="paragraph" w:customStyle="1" w:styleId="308891F3F7644481A7916081BA10508D">
    <w:name w:val="308891F3F7644481A7916081BA10508D"/>
  </w:style>
  <w:style w:type="paragraph" w:customStyle="1" w:styleId="57761B70D382417DB6CE6B8D1FE291D5">
    <w:name w:val="57761B70D382417DB6CE6B8D1FE291D5"/>
  </w:style>
  <w:style w:type="paragraph" w:customStyle="1" w:styleId="DEC1D2231C23491EA8EAD97B891371F4">
    <w:name w:val="DEC1D2231C23491EA8EAD97B891371F4"/>
  </w:style>
  <w:style w:type="paragraph" w:customStyle="1" w:styleId="616B42F557FD489F9A19753BB09D9E77">
    <w:name w:val="616B42F557FD489F9A19753BB09D9E77"/>
  </w:style>
  <w:style w:type="paragraph" w:customStyle="1" w:styleId="F8385DB8953F47BB838217DC3203BE1B">
    <w:name w:val="F8385DB8953F47BB838217DC3203BE1B"/>
  </w:style>
  <w:style w:type="paragraph" w:customStyle="1" w:styleId="C4FE52408A484BD98FB028A3C578F50E">
    <w:name w:val="C4FE52408A484BD98FB028A3C578F50E"/>
  </w:style>
  <w:style w:type="paragraph" w:customStyle="1" w:styleId="439D3B2DFFBF4615A6848BEB271C10AD">
    <w:name w:val="439D3B2DFFBF4615A6848BEB271C10AD"/>
  </w:style>
  <w:style w:type="paragraph" w:customStyle="1" w:styleId="C6F47CE21F804ABFBEE2A3911236F43B">
    <w:name w:val="C6F47CE21F804ABFBEE2A3911236F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molota_oponent_valasek</Template>
  <TotalTime>32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3</cp:revision>
  <cp:lastPrinted>2021-04-20T04:54:00Z</cp:lastPrinted>
  <dcterms:created xsi:type="dcterms:W3CDTF">2022-09-02T19:55:00Z</dcterms:created>
  <dcterms:modified xsi:type="dcterms:W3CDTF">2022-09-02T21:40:00Z</dcterms:modified>
</cp:coreProperties>
</file>