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8791E7F" w14:textId="77777777" w:rsidTr="00C50B27">
        <w:tc>
          <w:tcPr>
            <w:tcW w:w="9828" w:type="dxa"/>
            <w:gridSpan w:val="9"/>
          </w:tcPr>
          <w:p w14:paraId="35249BC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E7692F8" w14:textId="77777777" w:rsidTr="00C50B27">
        <w:tc>
          <w:tcPr>
            <w:tcW w:w="2808" w:type="dxa"/>
          </w:tcPr>
          <w:p w14:paraId="3993DBF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86B10F6" w14:textId="48872713" w:rsidR="006847E2" w:rsidRPr="00C50B27" w:rsidRDefault="00F07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Pochylá</w:t>
            </w:r>
          </w:p>
        </w:tc>
      </w:tr>
      <w:tr w:rsidR="006847E2" w:rsidRPr="00C50B27" w14:paraId="1A9B7779" w14:textId="77777777" w:rsidTr="00C50B27">
        <w:tc>
          <w:tcPr>
            <w:tcW w:w="2808" w:type="dxa"/>
          </w:tcPr>
          <w:p w14:paraId="65F119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D70C752" w14:textId="713090DB" w:rsidR="006847E2" w:rsidRPr="00C50B27" w:rsidRDefault="00F07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mäkkých</w:t>
            </w:r>
            <w:proofErr w:type="spellEnd"/>
            <w:r>
              <w:rPr>
                <w:sz w:val="22"/>
                <w:szCs w:val="22"/>
              </w:rPr>
              <w:t xml:space="preserve"> zručností u </w:t>
            </w:r>
            <w:proofErr w:type="spellStart"/>
            <w:r>
              <w:rPr>
                <w:sz w:val="22"/>
                <w:szCs w:val="22"/>
              </w:rPr>
              <w:t>stredoškolákov</w:t>
            </w:r>
            <w:proofErr w:type="spellEnd"/>
          </w:p>
        </w:tc>
      </w:tr>
      <w:tr w:rsidR="006847E2" w:rsidRPr="00C50B27" w14:paraId="77CA8E8F" w14:textId="77777777" w:rsidTr="00C50B27">
        <w:tc>
          <w:tcPr>
            <w:tcW w:w="2808" w:type="dxa"/>
          </w:tcPr>
          <w:p w14:paraId="594318F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E21F540" w14:textId="2B4D5CE3" w:rsidR="006847E2" w:rsidRPr="00C50B27" w:rsidRDefault="00F07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46C8C4DD" w14:textId="77777777" w:rsidTr="00C50B27">
        <w:tc>
          <w:tcPr>
            <w:tcW w:w="2808" w:type="dxa"/>
          </w:tcPr>
          <w:p w14:paraId="30CBFCF6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CB42A55" w14:textId="26FC73F7" w:rsidR="006847E2" w:rsidRPr="00C50B27" w:rsidRDefault="00F07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7123175" w14:textId="77777777" w:rsidTr="00C50B27">
        <w:tc>
          <w:tcPr>
            <w:tcW w:w="2808" w:type="dxa"/>
          </w:tcPr>
          <w:p w14:paraId="1F351E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3EAF051" w14:textId="74363F30" w:rsidR="006847E2" w:rsidRPr="00C50B27" w:rsidRDefault="00F07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09D8FD0" w14:textId="77777777" w:rsidTr="00C50B27">
        <w:tc>
          <w:tcPr>
            <w:tcW w:w="2808" w:type="dxa"/>
            <w:vAlign w:val="center"/>
          </w:tcPr>
          <w:p w14:paraId="1000542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7A8754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4A8890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C0D3F0F" w14:textId="77777777" w:rsidTr="00C50B27">
        <w:tc>
          <w:tcPr>
            <w:tcW w:w="9828" w:type="dxa"/>
            <w:gridSpan w:val="9"/>
            <w:shd w:val="clear" w:color="auto" w:fill="A6A6A6"/>
          </w:tcPr>
          <w:p w14:paraId="57A2CFD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A9E5882" w14:textId="77777777" w:rsidTr="00C50B27">
        <w:tc>
          <w:tcPr>
            <w:tcW w:w="6791" w:type="dxa"/>
            <w:gridSpan w:val="3"/>
          </w:tcPr>
          <w:p w14:paraId="4338D9E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70C0FEA" w14:textId="602318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CB69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8E2C21" w14:textId="3D62C3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3FA67C" w14:textId="10EC06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2BB3D" w14:textId="49B850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35E4FB" w14:textId="3EE64F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A2AD9F" w14:textId="77777777" w:rsidTr="00C50B27">
        <w:tc>
          <w:tcPr>
            <w:tcW w:w="6791" w:type="dxa"/>
            <w:gridSpan w:val="3"/>
          </w:tcPr>
          <w:p w14:paraId="57B65FA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A8036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C2311A" w14:textId="1BA11E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E2B737" w14:textId="15B6A9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9BB416" w14:textId="6439BA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589A9D" w14:textId="22D519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306515" w14:textId="247E78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12EE394" w14:textId="77777777" w:rsidTr="00C50B27">
        <w:tc>
          <w:tcPr>
            <w:tcW w:w="6791" w:type="dxa"/>
            <w:gridSpan w:val="3"/>
          </w:tcPr>
          <w:p w14:paraId="5FEB822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EDFB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CC863E" w14:textId="0F235E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46B0A6" w14:textId="5AE71A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F385A7" w14:textId="6F02CD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5B3E19" w14:textId="599EEB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6A042C" w14:textId="40C8CA59" w:rsidR="006847E2" w:rsidRPr="00C50B27" w:rsidRDefault="006847E2" w:rsidP="00F07C47">
            <w:pPr>
              <w:rPr>
                <w:sz w:val="22"/>
                <w:szCs w:val="22"/>
              </w:rPr>
            </w:pPr>
          </w:p>
        </w:tc>
      </w:tr>
      <w:tr w:rsidR="006847E2" w:rsidRPr="00C50B27" w14:paraId="1E805DD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EDD653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DBB65A1" w14:textId="77777777" w:rsidTr="00C50B27">
        <w:tc>
          <w:tcPr>
            <w:tcW w:w="6791" w:type="dxa"/>
            <w:gridSpan w:val="3"/>
          </w:tcPr>
          <w:p w14:paraId="3D9C2AA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B1C97E4" w14:textId="1B889E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FBD6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536538" w14:textId="38C5E9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5EE107" w14:textId="088D88CE" w:rsidR="006847E2" w:rsidRPr="00C50B27" w:rsidRDefault="006847E2" w:rsidP="00F07C4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B7F31" w14:textId="296AFD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7B56BC" w14:textId="72079E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E0AF9D" w14:textId="77777777" w:rsidTr="00C50B27">
        <w:tc>
          <w:tcPr>
            <w:tcW w:w="6791" w:type="dxa"/>
            <w:gridSpan w:val="3"/>
          </w:tcPr>
          <w:p w14:paraId="7936AAB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1408839" w14:textId="633998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B6C6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F7725B" w14:textId="33AD40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B131B" w14:textId="188983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48CB00" w14:textId="6E9111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A090D3" w14:textId="4E6016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7A64110" w14:textId="77777777" w:rsidTr="00C50B27">
        <w:tc>
          <w:tcPr>
            <w:tcW w:w="6791" w:type="dxa"/>
            <w:gridSpan w:val="3"/>
          </w:tcPr>
          <w:p w14:paraId="3CBE066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107AA4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1B527B" w14:textId="32FA7F5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834D6" w14:textId="093435A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FF531" w14:textId="42105FB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7E57F5" w14:textId="67C3152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010EEB" w14:textId="57475CE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E6AE8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01AC7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85C3520" w14:textId="77777777" w:rsidTr="00C50B27">
        <w:tc>
          <w:tcPr>
            <w:tcW w:w="6791" w:type="dxa"/>
            <w:gridSpan w:val="3"/>
          </w:tcPr>
          <w:p w14:paraId="6668459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9434A29" w14:textId="4EF4E1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80F4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F341BB3" w14:textId="2385BA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176981" w14:textId="5C527C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378502" w14:textId="63796D5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F65D0B" w14:textId="4463E0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E01E8A" w14:textId="77777777" w:rsidTr="00C50B27">
        <w:tc>
          <w:tcPr>
            <w:tcW w:w="6791" w:type="dxa"/>
            <w:gridSpan w:val="3"/>
          </w:tcPr>
          <w:p w14:paraId="046F0D6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362F1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5E05252" w14:textId="1B960DD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30741" w14:textId="14BC6C5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FA1F02" w14:textId="552C04A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8453C3" w14:textId="1A5F4D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8E36FA" w14:textId="46B49F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06271B" w14:textId="77777777" w:rsidTr="00C50B27">
        <w:tc>
          <w:tcPr>
            <w:tcW w:w="6791" w:type="dxa"/>
            <w:gridSpan w:val="3"/>
          </w:tcPr>
          <w:p w14:paraId="2100689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7B8C471" w14:textId="669ECE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4F2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3DE5ADE" w14:textId="75679778" w:rsidR="0055255D" w:rsidRPr="00C50B27" w:rsidRDefault="0055255D" w:rsidP="00F07C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50B36A" w14:textId="222ACE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FFCF42" w14:textId="5F2ED1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BF0A98" w14:textId="221729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1E6C954" w14:textId="77777777" w:rsidTr="00C50B27">
        <w:tc>
          <w:tcPr>
            <w:tcW w:w="6791" w:type="dxa"/>
            <w:gridSpan w:val="3"/>
          </w:tcPr>
          <w:p w14:paraId="7117385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2D9FD83" w14:textId="19BC3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F47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BB9412" w14:textId="48D475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2C4BE2" w14:textId="35EFBA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67F2AB" w14:textId="204FF1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57499" w14:textId="6DA2F9A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60036C" w14:textId="77777777" w:rsidTr="00B411DB">
        <w:tc>
          <w:tcPr>
            <w:tcW w:w="9828" w:type="dxa"/>
            <w:gridSpan w:val="9"/>
            <w:shd w:val="clear" w:color="auto" w:fill="A6A6A6"/>
          </w:tcPr>
          <w:p w14:paraId="1DC67AC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062107A" w14:textId="77777777" w:rsidTr="00C50B27">
        <w:tc>
          <w:tcPr>
            <w:tcW w:w="6791" w:type="dxa"/>
            <w:gridSpan w:val="3"/>
          </w:tcPr>
          <w:p w14:paraId="187020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0A5296A" w14:textId="599BAE42" w:rsidR="00B411DB" w:rsidRPr="00C50B27" w:rsidRDefault="00F07C4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327BCE" w14:textId="4478F3B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C485CB" w14:textId="6F2B8AB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4DB59B" w14:textId="7475DF1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3CD4A1" w14:textId="68FBF67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B5C562" w14:textId="252B9C0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45080C" w14:textId="77777777" w:rsidTr="00C50B27">
        <w:tc>
          <w:tcPr>
            <w:tcW w:w="6791" w:type="dxa"/>
            <w:gridSpan w:val="3"/>
          </w:tcPr>
          <w:p w14:paraId="3D1EF2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42A04E" w14:textId="7236F02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0CC7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5B9ECF" w14:textId="0CC164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E82FE9" w14:textId="64D64F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82DDC7" w14:textId="4C8351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82F6DB" w14:textId="150DC6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A583FD" w14:textId="77777777" w:rsidTr="00C50B27">
        <w:tc>
          <w:tcPr>
            <w:tcW w:w="9828" w:type="dxa"/>
            <w:gridSpan w:val="9"/>
          </w:tcPr>
          <w:p w14:paraId="4752A20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81FC9ED" w14:textId="0137E55F" w:rsidR="00B411DB" w:rsidRDefault="00F07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přichází s novým a zajímavě pojatým tématem. Autorka se </w:t>
            </w:r>
            <w:proofErr w:type="gramStart"/>
            <w:r>
              <w:rPr>
                <w:sz w:val="22"/>
                <w:szCs w:val="22"/>
              </w:rPr>
              <w:t>snaží</w:t>
            </w:r>
            <w:proofErr w:type="gramEnd"/>
            <w:r>
              <w:rPr>
                <w:sz w:val="22"/>
                <w:szCs w:val="22"/>
              </w:rPr>
              <w:t xml:space="preserve"> inovativním způsobem pojmout téma i jeho obsah. Oceňuji tuto snahu a volbu tématu. Drobné nedostatky spatřuji zejména ve volbě výzkumného souboru, tedy studentů středních škol, jelikož si klad</w:t>
            </w:r>
            <w:r w:rsidR="00506B28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otázku, zda by výzkumný záměr nebyl relevantnější již pro žáky základních škol. </w:t>
            </w:r>
            <w:r w:rsidR="00506B28">
              <w:rPr>
                <w:sz w:val="22"/>
                <w:szCs w:val="22"/>
              </w:rPr>
              <w:t>Zdůvodněním</w:t>
            </w:r>
            <w:r>
              <w:rPr>
                <w:sz w:val="22"/>
                <w:szCs w:val="22"/>
              </w:rPr>
              <w:t xml:space="preserve"> pro volbu tématu </w:t>
            </w:r>
            <w:r w:rsidR="00506B28">
              <w:rPr>
                <w:sz w:val="22"/>
                <w:szCs w:val="22"/>
              </w:rPr>
              <w:t xml:space="preserve">je průmysl 4.0, kterému autorka věnuje velký prostor v teorii, avšak ve výzkumu se příliš neodráží. Zároveň si pokládám otázku, </w:t>
            </w:r>
            <w:r w:rsidR="00506B28" w:rsidRPr="0035726D">
              <w:rPr>
                <w:b/>
                <w:bCs/>
                <w:sz w:val="22"/>
                <w:szCs w:val="22"/>
              </w:rPr>
              <w:t xml:space="preserve">jaký </w:t>
            </w:r>
            <w:r w:rsidR="0035726D">
              <w:rPr>
                <w:b/>
                <w:bCs/>
                <w:sz w:val="22"/>
                <w:szCs w:val="22"/>
              </w:rPr>
              <w:t xml:space="preserve">vztah </w:t>
            </w:r>
            <w:r w:rsidR="00506B28" w:rsidRPr="0035726D">
              <w:rPr>
                <w:b/>
                <w:bCs/>
                <w:sz w:val="22"/>
                <w:szCs w:val="22"/>
              </w:rPr>
              <w:t>má téma ke studovanému oboru?</w:t>
            </w:r>
          </w:p>
          <w:p w14:paraId="05554029" w14:textId="1DDCB91E" w:rsidR="00506B28" w:rsidRPr="00506B28" w:rsidRDefault="00506B28" w:rsidP="00362AB0">
            <w:pPr>
              <w:rPr>
                <w:b/>
                <w:bCs/>
                <w:sz w:val="22"/>
                <w:szCs w:val="22"/>
              </w:rPr>
            </w:pPr>
            <w:r w:rsidRPr="00506B28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37B6661A" w14:textId="3495D336" w:rsidR="00506B28" w:rsidRDefault="00506B28" w:rsidP="00506B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analyticky zpracovala teoretickou část s využitím řady zdrojů. Oceňuji orientaci v problematice i komplexně zpracovanou teoretickou část.</w:t>
            </w:r>
          </w:p>
          <w:p w14:paraId="72D48E1D" w14:textId="0700060A" w:rsidR="00506B28" w:rsidRDefault="00506B28" w:rsidP="00506B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výzkum zaměřený na „měkké“ dovednosti studentů SŠ ve vztahu k budoucímu uplatnění, což považuji za nosné, včetně apelu autorky na rozvoj těchto dovedností.</w:t>
            </w:r>
          </w:p>
          <w:p w14:paraId="199E4AF5" w14:textId="18675DFF" w:rsidR="00506B28" w:rsidRDefault="00506B28" w:rsidP="00506B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výzkumná strategie byla vhodně zvolená, oceňuji ověření hypotézy ve vztahu k pohlaví respondentů.</w:t>
            </w:r>
          </w:p>
          <w:p w14:paraId="508DC16C" w14:textId="084F8012" w:rsidR="00506B28" w:rsidRDefault="00506B28" w:rsidP="00506B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dotazníku se autorka dotazuje, zda respondenti znají „měkké“ dovednosti. Byl</w:t>
            </w:r>
            <w:r w:rsidR="000316A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zohledněna odpověď ne (vyskytovala se ve vyšším procentu)</w:t>
            </w:r>
            <w:r w:rsidR="003572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ve vztahu k položce 9. </w:t>
            </w:r>
          </w:p>
          <w:p w14:paraId="71E92961" w14:textId="208171FF" w:rsidR="00B411DB" w:rsidRPr="0035726D" w:rsidRDefault="0035726D" w:rsidP="00362AB0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byl realizován na středních školách různého zaměření s tím, že se respondenti v posledním ročníku rozhodují ohledně budoucího povolání. </w:t>
            </w:r>
            <w:r w:rsidRPr="0035726D">
              <w:rPr>
                <w:b/>
                <w:bCs/>
                <w:sz w:val="22"/>
                <w:szCs w:val="22"/>
              </w:rPr>
              <w:t xml:space="preserve">Nenapadlo Vás realizovat výzkum spíše v devátých třídách ZŠ? </w:t>
            </w:r>
            <w:r>
              <w:rPr>
                <w:b/>
                <w:bCs/>
                <w:sz w:val="22"/>
                <w:szCs w:val="22"/>
              </w:rPr>
              <w:t>Je potom položka 8 v dotazníku relevantní?</w:t>
            </w:r>
          </w:p>
          <w:p w14:paraId="18E566CD" w14:textId="2BD71223" w:rsidR="00F1326B" w:rsidRPr="00C50B27" w:rsidRDefault="003572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5202B233" w14:textId="77777777" w:rsidTr="00C50B27">
        <w:tc>
          <w:tcPr>
            <w:tcW w:w="9828" w:type="dxa"/>
            <w:gridSpan w:val="9"/>
          </w:tcPr>
          <w:p w14:paraId="6FC55F9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E1E7887" w14:textId="534FBFD2" w:rsidR="00B411DB" w:rsidRPr="00C50B27" w:rsidRDefault="003572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jsou součástí zdůvodnění silných a slabých stránek.</w:t>
            </w:r>
          </w:p>
        </w:tc>
      </w:tr>
      <w:tr w:rsidR="00B411DB" w:rsidRPr="00C50B27" w14:paraId="7DEDEA33" w14:textId="77777777" w:rsidTr="00C50B27">
        <w:tc>
          <w:tcPr>
            <w:tcW w:w="6791" w:type="dxa"/>
            <w:gridSpan w:val="3"/>
          </w:tcPr>
          <w:p w14:paraId="4C7B429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FB6828F" w14:textId="40A815B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7BB6A6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BEE1C68" w14:textId="0B559F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8C48897" w14:textId="6ECAC2D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6B8D548" w14:textId="73A2CB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BDB0F7C" w14:textId="47636D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7EA369" w14:textId="77777777" w:rsidTr="00C50B27">
        <w:tc>
          <w:tcPr>
            <w:tcW w:w="4068" w:type="dxa"/>
            <w:gridSpan w:val="2"/>
            <w:vAlign w:val="center"/>
          </w:tcPr>
          <w:p w14:paraId="2B3EA4C8" w14:textId="11C57023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7C47">
              <w:rPr>
                <w:sz w:val="22"/>
                <w:szCs w:val="22"/>
              </w:rPr>
              <w:t xml:space="preserve"> 27. 4. 2023</w:t>
            </w:r>
          </w:p>
        </w:tc>
        <w:tc>
          <w:tcPr>
            <w:tcW w:w="5760" w:type="dxa"/>
            <w:gridSpan w:val="7"/>
            <w:vAlign w:val="center"/>
          </w:tcPr>
          <w:p w14:paraId="1D44690C" w14:textId="5F2C2CC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42279">
              <w:rPr>
                <w:sz w:val="22"/>
                <w:szCs w:val="22"/>
              </w:rPr>
              <w:t xml:space="preserve"> Lucie Cejpek Blaštíková</w:t>
            </w:r>
          </w:p>
        </w:tc>
      </w:tr>
    </w:tbl>
    <w:p w14:paraId="694FD9D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0E3C" w14:textId="77777777" w:rsidR="00263EF0" w:rsidRDefault="00263EF0">
      <w:r>
        <w:separator/>
      </w:r>
    </w:p>
  </w:endnote>
  <w:endnote w:type="continuationSeparator" w:id="0">
    <w:p w14:paraId="756FB042" w14:textId="77777777" w:rsidR="00263EF0" w:rsidRDefault="0026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CD92" w14:textId="77777777" w:rsidR="00263EF0" w:rsidRDefault="00263EF0">
      <w:r>
        <w:separator/>
      </w:r>
    </w:p>
  </w:footnote>
  <w:footnote w:type="continuationSeparator" w:id="0">
    <w:p w14:paraId="05084A69" w14:textId="77777777" w:rsidR="00263EF0" w:rsidRDefault="00263EF0">
      <w:r>
        <w:continuationSeparator/>
      </w:r>
    </w:p>
  </w:footnote>
  <w:footnote w:id="1">
    <w:p w14:paraId="7E115F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2B27"/>
    <w:multiLevelType w:val="hybridMultilevel"/>
    <w:tmpl w:val="73388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2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48"/>
    <w:rsid w:val="000316A9"/>
    <w:rsid w:val="002278E1"/>
    <w:rsid w:val="00263EF0"/>
    <w:rsid w:val="0035726D"/>
    <w:rsid w:val="00362AB0"/>
    <w:rsid w:val="003F5DA2"/>
    <w:rsid w:val="00506B28"/>
    <w:rsid w:val="00512982"/>
    <w:rsid w:val="00526D47"/>
    <w:rsid w:val="0055255D"/>
    <w:rsid w:val="005C219A"/>
    <w:rsid w:val="006847E2"/>
    <w:rsid w:val="00783BB6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42279"/>
    <w:rsid w:val="00DC1BF5"/>
    <w:rsid w:val="00DD0D48"/>
    <w:rsid w:val="00E67C85"/>
    <w:rsid w:val="00E709EA"/>
    <w:rsid w:val="00F07C47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A0789"/>
  <w15:chartTrackingRefBased/>
  <w15:docId w15:val="{FDB49217-F7BD-3A41-89A7-DA4AD70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6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PRÁCE_2022.dotx</Template>
  <TotalTime>1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2023-04-28T05:20:00Z</cp:lastPrinted>
  <dcterms:created xsi:type="dcterms:W3CDTF">2023-04-27T10:00:00Z</dcterms:created>
  <dcterms:modified xsi:type="dcterms:W3CDTF">2023-04-28T05:20:00Z</dcterms:modified>
</cp:coreProperties>
</file>