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D5D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Machálková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D5D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Problematika domácí přípravy dětí na vyučování pohledem pěstouna </w:t>
            </w:r>
            <w:r w:rsidR="007914B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a vychovatele dětského domova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62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62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62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B1C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B1C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D5D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6F699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B1C3E" w:rsidRDefault="00ED5DC9" w:rsidP="007602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představuje zajímavé téma pohledu pěstounů a vychov</w:t>
            </w:r>
            <w:r w:rsidR="00AB1C3E">
              <w:rPr>
                <w:sz w:val="22"/>
                <w:szCs w:val="22"/>
              </w:rPr>
              <w:t>atelů na domácí přípravu dětí, volbu tématu oceňuji.</w:t>
            </w:r>
          </w:p>
          <w:p w:rsidR="00B411DB" w:rsidRDefault="00ED5DC9" w:rsidP="007602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Abstrakt i úvod práce je velmi podobný</w:t>
            </w:r>
            <w:r w:rsidR="00AB1C3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vymezuje členění práce. V úvodu absentuje odůvodnění volby tématu a jeho odborné ukotvení, objasnění přínosů takto zaměřené práce.</w:t>
            </w:r>
          </w:p>
          <w:p w:rsidR="00ED5DC9" w:rsidRDefault="00ED5DC9" w:rsidP="007602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se jeví logicky vystavěná. Autorka pracuje s řadou významných zdrojů včetně zahraničních, text je odborný a čtivý. Vzhledem k zaměření práce mohla být kap. 2 širší a hlubší, kap. 1.2</w:t>
            </w:r>
            <w:r w:rsidR="00AB1C3E">
              <w:rPr>
                <w:sz w:val="22"/>
                <w:szCs w:val="22"/>
              </w:rPr>
              <w:t xml:space="preserve"> </w:t>
            </w:r>
            <w:r w:rsidR="00B61FCB">
              <w:rPr>
                <w:sz w:val="22"/>
                <w:szCs w:val="22"/>
              </w:rPr>
              <w:t>považuji</w:t>
            </w:r>
            <w:r>
              <w:rPr>
                <w:sz w:val="22"/>
                <w:szCs w:val="22"/>
              </w:rPr>
              <w:t xml:space="preserve"> za příliš obsáhlou. Za obsahově zajímavou </w:t>
            </w:r>
            <w:r w:rsidR="00AB1C3E">
              <w:rPr>
                <w:sz w:val="22"/>
                <w:szCs w:val="22"/>
              </w:rPr>
              <w:t>vnímám</w:t>
            </w:r>
            <w:r>
              <w:rPr>
                <w:sz w:val="22"/>
                <w:szCs w:val="22"/>
              </w:rPr>
              <w:t xml:space="preserve"> </w:t>
            </w:r>
            <w:r w:rsidR="00B61FCB">
              <w:rPr>
                <w:sz w:val="22"/>
                <w:szCs w:val="22"/>
              </w:rPr>
              <w:t xml:space="preserve">např. </w:t>
            </w:r>
            <w:r>
              <w:rPr>
                <w:sz w:val="22"/>
                <w:szCs w:val="22"/>
              </w:rPr>
              <w:t xml:space="preserve">kapitolu 1.4, 3.4. </w:t>
            </w:r>
          </w:p>
          <w:p w:rsidR="00AB1C3E" w:rsidRDefault="00D45CE4" w:rsidP="007602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měl</w:t>
            </w:r>
            <w:r w:rsidR="00AB1C3E">
              <w:rPr>
                <w:sz w:val="22"/>
                <w:szCs w:val="22"/>
              </w:rPr>
              <w:t xml:space="preserve"> být hlouběji propracován (s. 34). Autorka volí kvalitativní výzkum</w:t>
            </w:r>
            <w:r w:rsidR="002E6CB4">
              <w:rPr>
                <w:sz w:val="22"/>
                <w:szCs w:val="22"/>
              </w:rPr>
              <w:t xml:space="preserve">. </w:t>
            </w:r>
            <w:r w:rsidR="00F35B55">
              <w:rPr>
                <w:sz w:val="22"/>
                <w:szCs w:val="22"/>
              </w:rPr>
              <w:t>Za limitující</w:t>
            </w:r>
            <w:r w:rsidR="00F2453F">
              <w:rPr>
                <w:sz w:val="22"/>
                <w:szCs w:val="22"/>
              </w:rPr>
              <w:t xml:space="preserve"> i vzhledem ke zpracované </w:t>
            </w:r>
            <w:r w:rsidR="00D0768B">
              <w:rPr>
                <w:sz w:val="22"/>
                <w:szCs w:val="22"/>
              </w:rPr>
              <w:t>interpretaci dat</w:t>
            </w:r>
            <w:r w:rsidR="00F35B55">
              <w:rPr>
                <w:sz w:val="22"/>
                <w:szCs w:val="22"/>
              </w:rPr>
              <w:t xml:space="preserve"> považuji </w:t>
            </w:r>
            <w:r w:rsidR="002E6CB4">
              <w:rPr>
                <w:sz w:val="22"/>
                <w:szCs w:val="22"/>
              </w:rPr>
              <w:t xml:space="preserve">nastavení metodologie – </w:t>
            </w:r>
            <w:r w:rsidR="00D0768B">
              <w:rPr>
                <w:sz w:val="22"/>
                <w:szCs w:val="22"/>
              </w:rPr>
              <w:t xml:space="preserve">druh výzkumu, </w:t>
            </w:r>
            <w:r w:rsidR="002E6CB4">
              <w:rPr>
                <w:sz w:val="22"/>
                <w:szCs w:val="22"/>
              </w:rPr>
              <w:t xml:space="preserve">vztah cílů, </w:t>
            </w:r>
            <w:r w:rsidR="00F35B55">
              <w:rPr>
                <w:sz w:val="22"/>
                <w:szCs w:val="22"/>
              </w:rPr>
              <w:t>výběr</w:t>
            </w:r>
            <w:r w:rsidR="002E6CB4">
              <w:rPr>
                <w:sz w:val="22"/>
                <w:szCs w:val="22"/>
              </w:rPr>
              <w:t>u</w:t>
            </w:r>
            <w:r w:rsidR="00F35B55">
              <w:rPr>
                <w:sz w:val="22"/>
                <w:szCs w:val="22"/>
              </w:rPr>
              <w:t xml:space="preserve"> výzkumného soubo</w:t>
            </w:r>
            <w:r w:rsidR="002E6CB4">
              <w:rPr>
                <w:sz w:val="22"/>
                <w:szCs w:val="22"/>
              </w:rPr>
              <w:t>ru pěstounka –</w:t>
            </w:r>
            <w:r w:rsidR="00F35B55">
              <w:rPr>
                <w:sz w:val="22"/>
                <w:szCs w:val="22"/>
              </w:rPr>
              <w:t xml:space="preserve"> vychovatelka</w:t>
            </w:r>
            <w:r w:rsidR="00F2453F">
              <w:rPr>
                <w:sz w:val="22"/>
                <w:szCs w:val="22"/>
              </w:rPr>
              <w:t xml:space="preserve"> (i v počtu 1 a 1)</w:t>
            </w:r>
            <w:r w:rsidR="00B61FCB">
              <w:rPr>
                <w:sz w:val="22"/>
                <w:szCs w:val="22"/>
              </w:rPr>
              <w:t xml:space="preserve">, </w:t>
            </w:r>
            <w:r w:rsidR="002E6CB4">
              <w:rPr>
                <w:sz w:val="22"/>
                <w:szCs w:val="22"/>
              </w:rPr>
              <w:t>způsobu zpracování dat</w:t>
            </w:r>
            <w:r w:rsidR="00F35B55">
              <w:rPr>
                <w:sz w:val="22"/>
                <w:szCs w:val="22"/>
              </w:rPr>
              <w:t xml:space="preserve">. </w:t>
            </w:r>
            <w:r w:rsidR="00AB1C3E">
              <w:rPr>
                <w:sz w:val="22"/>
                <w:szCs w:val="22"/>
              </w:rPr>
              <w:t>Hlavní výzkumná otázka je nosná, dílčí výzkumné otázky jsou popisné</w:t>
            </w:r>
            <w:r w:rsidR="00B61FCB">
              <w:rPr>
                <w:sz w:val="22"/>
                <w:szCs w:val="22"/>
              </w:rPr>
              <w:t>ho charakteru</w:t>
            </w:r>
            <w:r w:rsidR="00AB1C3E">
              <w:rPr>
                <w:sz w:val="22"/>
                <w:szCs w:val="22"/>
              </w:rPr>
              <w:t>. Autorka pak hovoří i o komparaci (s.</w:t>
            </w:r>
            <w:r w:rsidR="005D5576">
              <w:rPr>
                <w:sz w:val="22"/>
                <w:szCs w:val="22"/>
              </w:rPr>
              <w:t xml:space="preserve"> </w:t>
            </w:r>
            <w:r w:rsidR="00AB1C3E">
              <w:rPr>
                <w:sz w:val="22"/>
                <w:szCs w:val="22"/>
              </w:rPr>
              <w:t>34) a ve směru porovnání formuluje poslední výzkumnou otázku.</w:t>
            </w:r>
            <w:r w:rsidR="005D5576">
              <w:rPr>
                <w:sz w:val="22"/>
                <w:szCs w:val="22"/>
              </w:rPr>
              <w:t xml:space="preserve"> Otázky k rozhovoru jsou podnětné. Autorka však v Diskuzi zmiňuje, že se řadu informací nedozvěděla, což nepovažuji za obhajobu vlastního postupu výzkumníka. </w:t>
            </w:r>
            <w:r w:rsidR="00F35B55">
              <w:rPr>
                <w:sz w:val="22"/>
                <w:szCs w:val="22"/>
              </w:rPr>
              <w:t xml:space="preserve">Analýza nestrukturovaného pozorování </w:t>
            </w:r>
            <w:r w:rsidR="00F46CCD">
              <w:rPr>
                <w:sz w:val="22"/>
                <w:szCs w:val="22"/>
              </w:rPr>
              <w:t xml:space="preserve">zcela </w:t>
            </w:r>
            <w:r w:rsidR="00F35B55">
              <w:rPr>
                <w:sz w:val="22"/>
                <w:szCs w:val="22"/>
              </w:rPr>
              <w:t>chybí, jak autorka sama píše „</w:t>
            </w:r>
            <w:proofErr w:type="gramStart"/>
            <w:r w:rsidR="00F35B55">
              <w:rPr>
                <w:sz w:val="22"/>
                <w:szCs w:val="22"/>
              </w:rPr>
              <w:t>poznatky...volně</w:t>
            </w:r>
            <w:proofErr w:type="gramEnd"/>
            <w:r w:rsidR="00F35B55">
              <w:rPr>
                <w:sz w:val="22"/>
                <w:szCs w:val="22"/>
              </w:rPr>
              <w:t xml:space="preserve"> začleněny do textu“ (s. 41). </w:t>
            </w:r>
            <w:r w:rsidR="00F46CCD">
              <w:rPr>
                <w:sz w:val="22"/>
                <w:szCs w:val="22"/>
              </w:rPr>
              <w:t xml:space="preserve">Chybí analýza otevřeného kódování, která vede k případové studii. Kategorie a </w:t>
            </w:r>
            <w:r>
              <w:rPr>
                <w:sz w:val="22"/>
                <w:szCs w:val="22"/>
              </w:rPr>
              <w:t xml:space="preserve"> kódy</w:t>
            </w:r>
            <w:r w:rsidR="00F46CCD">
              <w:rPr>
                <w:sz w:val="22"/>
                <w:szCs w:val="22"/>
              </w:rPr>
              <w:t xml:space="preserve"> jsou prezentovány </w:t>
            </w:r>
            <w:r>
              <w:rPr>
                <w:sz w:val="22"/>
                <w:szCs w:val="22"/>
              </w:rPr>
              <w:t>v</w:t>
            </w:r>
            <w:r w:rsidR="00F46CC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podkapitolách</w:t>
            </w:r>
            <w:r w:rsidR="00F46CCD">
              <w:rPr>
                <w:sz w:val="22"/>
                <w:szCs w:val="22"/>
              </w:rPr>
              <w:t>, ty jsou řazeny</w:t>
            </w:r>
            <w:r>
              <w:rPr>
                <w:sz w:val="22"/>
                <w:szCs w:val="22"/>
              </w:rPr>
              <w:t xml:space="preserve"> dle nastavených dílčích cílů a výzkumných otázek. Data jsou prezentována zvlášť pro pěstounku, zvlášť pro vychovatelku a </w:t>
            </w:r>
            <w:r w:rsidR="00F2453F">
              <w:rPr>
                <w:sz w:val="22"/>
                <w:szCs w:val="22"/>
              </w:rPr>
              <w:t xml:space="preserve">zde </w:t>
            </w:r>
            <w:r>
              <w:rPr>
                <w:sz w:val="22"/>
                <w:szCs w:val="22"/>
              </w:rPr>
              <w:t xml:space="preserve">s odlišením </w:t>
            </w:r>
            <w:r w:rsidR="00F2453F">
              <w:rPr>
                <w:sz w:val="22"/>
                <w:szCs w:val="22"/>
              </w:rPr>
              <w:t>pro děti ze dvou</w:t>
            </w:r>
            <w:r w:rsidR="00F35B55">
              <w:rPr>
                <w:sz w:val="22"/>
                <w:szCs w:val="22"/>
              </w:rPr>
              <w:t xml:space="preserve"> rodin, poslední kapitola 7.3 je srovnávací. </w:t>
            </w:r>
            <w:r>
              <w:rPr>
                <w:sz w:val="22"/>
                <w:szCs w:val="22"/>
              </w:rPr>
              <w:t>Hlouběji neobjasněn zůstává vztah využití případové studie a otevřeného kódování</w:t>
            </w:r>
            <w:r w:rsidR="00F46CCD">
              <w:rPr>
                <w:sz w:val="22"/>
                <w:szCs w:val="22"/>
              </w:rPr>
              <w:t>, kategorie případu – pokud jde o dva případy vychovatelka a pěstounka, proč jsou zohledněny jednotlivé rodiny</w:t>
            </w:r>
            <w:r>
              <w:rPr>
                <w:sz w:val="22"/>
                <w:szCs w:val="22"/>
              </w:rPr>
              <w:t>.</w:t>
            </w:r>
            <w:r w:rsidR="00F35B55">
              <w:rPr>
                <w:sz w:val="22"/>
                <w:szCs w:val="22"/>
              </w:rPr>
              <w:t xml:space="preserve"> V této souvislosti oceňuji uvedení řady limit</w:t>
            </w:r>
            <w:r w:rsidR="00D0768B">
              <w:rPr>
                <w:sz w:val="22"/>
                <w:szCs w:val="22"/>
              </w:rPr>
              <w:t>ů</w:t>
            </w:r>
            <w:r w:rsidR="00F35B55">
              <w:rPr>
                <w:sz w:val="22"/>
                <w:szCs w:val="22"/>
              </w:rPr>
              <w:t xml:space="preserve"> výzkumu, včetně uvědomění si nedodržení výzkumného designu případové studie (s.</w:t>
            </w:r>
            <w:r w:rsidR="002E6CB4">
              <w:rPr>
                <w:sz w:val="22"/>
                <w:szCs w:val="22"/>
              </w:rPr>
              <w:t xml:space="preserve"> </w:t>
            </w:r>
            <w:r w:rsidR="00F35B55">
              <w:rPr>
                <w:sz w:val="22"/>
                <w:szCs w:val="22"/>
              </w:rPr>
              <w:t xml:space="preserve">61) a zvažování zakotvené teorie, uvedené autorka uvádí v části </w:t>
            </w:r>
            <w:r w:rsidR="00B61FCB">
              <w:rPr>
                <w:sz w:val="22"/>
                <w:szCs w:val="22"/>
              </w:rPr>
              <w:t xml:space="preserve">8 Diskuze. V této části by bylo dobré diskutovat </w:t>
            </w:r>
            <w:r w:rsidR="006F699A">
              <w:rPr>
                <w:sz w:val="22"/>
                <w:szCs w:val="22"/>
              </w:rPr>
              <w:t xml:space="preserve">vlastní výsledky </w:t>
            </w:r>
            <w:r w:rsidR="00B61FCB">
              <w:rPr>
                <w:sz w:val="22"/>
                <w:szCs w:val="22"/>
              </w:rPr>
              <w:t xml:space="preserve">a opřít </w:t>
            </w:r>
            <w:r w:rsidR="006F699A">
              <w:rPr>
                <w:sz w:val="22"/>
                <w:szCs w:val="22"/>
              </w:rPr>
              <w:t xml:space="preserve">je </w:t>
            </w:r>
            <w:r w:rsidR="00B61FCB">
              <w:rPr>
                <w:sz w:val="22"/>
                <w:szCs w:val="22"/>
              </w:rPr>
              <w:t>o odborné zdroje.</w:t>
            </w:r>
            <w:r w:rsidR="00F35B55">
              <w:rPr>
                <w:sz w:val="22"/>
                <w:szCs w:val="22"/>
              </w:rPr>
              <w:t xml:space="preserve"> </w:t>
            </w:r>
            <w:r w:rsidR="00F46CCD">
              <w:rPr>
                <w:sz w:val="22"/>
                <w:szCs w:val="22"/>
              </w:rPr>
              <w:t>Kapitola Diskuze je spíše intuitivní.</w:t>
            </w:r>
          </w:p>
          <w:p w:rsidR="00B411DB" w:rsidRDefault="002E6CB4" w:rsidP="007602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přináší řadu významných zjištění ze sledované oblasti, v tomto směru považuji </w:t>
            </w:r>
            <w:r w:rsidR="00B61FCB">
              <w:rPr>
                <w:sz w:val="22"/>
                <w:szCs w:val="22"/>
              </w:rPr>
              <w:t xml:space="preserve">výzkum za přínosný a </w:t>
            </w:r>
            <w:r>
              <w:rPr>
                <w:sz w:val="22"/>
                <w:szCs w:val="22"/>
              </w:rPr>
              <w:t>nosný základ pro další sledování problematiky.</w:t>
            </w:r>
          </w:p>
          <w:p w:rsidR="007914B2" w:rsidRPr="007914B2" w:rsidRDefault="00B61FCB" w:rsidP="00D0768B">
            <w:pPr>
              <w:jc w:val="both"/>
              <w:rPr>
                <w:b/>
                <w:sz w:val="22"/>
                <w:szCs w:val="22"/>
              </w:rPr>
            </w:pPr>
            <w:r w:rsidRPr="007914B2">
              <w:rPr>
                <w:b/>
                <w:sz w:val="22"/>
                <w:szCs w:val="22"/>
              </w:rPr>
              <w:lastRenderedPageBreak/>
              <w:t>Diplomovou práci hodnotím jako uspokojivou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7914B2" w:rsidRDefault="007914B2" w:rsidP="007914B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14B2">
              <w:rPr>
                <w:sz w:val="22"/>
                <w:szCs w:val="22"/>
              </w:rPr>
              <w:t>Na základě jakých odborných východisek jste volila téma diplomové práce a zaměření výzkumného šetření?</w:t>
            </w:r>
            <w:r w:rsidR="00D0768B">
              <w:rPr>
                <w:sz w:val="22"/>
                <w:szCs w:val="22"/>
              </w:rPr>
              <w:t xml:space="preserve"> Jaký má být záměr práce a výzkumu především?</w:t>
            </w:r>
          </w:p>
          <w:p w:rsidR="007914B2" w:rsidRDefault="007914B2" w:rsidP="007914B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14B2">
              <w:rPr>
                <w:sz w:val="22"/>
                <w:szCs w:val="22"/>
              </w:rPr>
              <w:t xml:space="preserve">Uveďte stěžejní výsledky výzkumu přínosné pro praxi. </w:t>
            </w:r>
          </w:p>
          <w:p w:rsidR="00F2453F" w:rsidRDefault="00F2453F" w:rsidP="007914B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jakých skutečností se domníváte, že by pěstounky měly mít znalosti klasifikací cílů a používat je (viz Diskuze)?</w:t>
            </w:r>
          </w:p>
          <w:p w:rsidR="00B411DB" w:rsidRPr="0033502A" w:rsidRDefault="00F2453F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postup při vystavění metodologie výzkumu.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62DD2">
              <w:rPr>
                <w:sz w:val="22"/>
                <w:szCs w:val="22"/>
              </w:rPr>
              <w:t xml:space="preserve"> </w:t>
            </w:r>
            <w:proofErr w:type="gramStart"/>
            <w:r w:rsidR="00C62DD2">
              <w:rPr>
                <w:sz w:val="22"/>
                <w:szCs w:val="22"/>
              </w:rPr>
              <w:t>26.4.2023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62DD2">
              <w:rPr>
                <w:sz w:val="22"/>
                <w:szCs w:val="22"/>
              </w:rPr>
              <w:t xml:space="preserve"> Eliška Suchánková,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AF9" w:rsidRDefault="005A2AF9">
      <w:r>
        <w:separator/>
      </w:r>
    </w:p>
  </w:endnote>
  <w:endnote w:type="continuationSeparator" w:id="0">
    <w:p w:rsidR="005A2AF9" w:rsidRDefault="005A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AF9" w:rsidRDefault="005A2AF9">
      <w:r>
        <w:separator/>
      </w:r>
    </w:p>
  </w:footnote>
  <w:footnote w:type="continuationSeparator" w:id="0">
    <w:p w:rsidR="005A2AF9" w:rsidRDefault="005A2AF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86D1E"/>
    <w:multiLevelType w:val="hybridMultilevel"/>
    <w:tmpl w:val="B0264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D2"/>
    <w:rsid w:val="002E6CB4"/>
    <w:rsid w:val="0030122E"/>
    <w:rsid w:val="0033502A"/>
    <w:rsid w:val="00362AB0"/>
    <w:rsid w:val="003F5DA2"/>
    <w:rsid w:val="00512982"/>
    <w:rsid w:val="00526D47"/>
    <w:rsid w:val="0055255D"/>
    <w:rsid w:val="005A2AF9"/>
    <w:rsid w:val="005C219A"/>
    <w:rsid w:val="005D5576"/>
    <w:rsid w:val="006847E2"/>
    <w:rsid w:val="006F699A"/>
    <w:rsid w:val="00760254"/>
    <w:rsid w:val="007914B2"/>
    <w:rsid w:val="008614B3"/>
    <w:rsid w:val="009B2248"/>
    <w:rsid w:val="009D10A8"/>
    <w:rsid w:val="00AB1C3E"/>
    <w:rsid w:val="00AF1740"/>
    <w:rsid w:val="00B02A88"/>
    <w:rsid w:val="00B411DB"/>
    <w:rsid w:val="00B61FCB"/>
    <w:rsid w:val="00BA3203"/>
    <w:rsid w:val="00C50B27"/>
    <w:rsid w:val="00C62DD2"/>
    <w:rsid w:val="00CE0A8B"/>
    <w:rsid w:val="00CE4377"/>
    <w:rsid w:val="00D0768B"/>
    <w:rsid w:val="00D45CE4"/>
    <w:rsid w:val="00DA4C96"/>
    <w:rsid w:val="00DC1BF5"/>
    <w:rsid w:val="00E67C85"/>
    <w:rsid w:val="00E709EA"/>
    <w:rsid w:val="00ED5DC9"/>
    <w:rsid w:val="00F1326B"/>
    <w:rsid w:val="00F140F4"/>
    <w:rsid w:val="00F2453F"/>
    <w:rsid w:val="00F35B55"/>
    <w:rsid w:val="00F46CCD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E565F"/>
  <w15:chartTrackingRefBased/>
  <w15:docId w15:val="{3C1AB220-740B-4D87-AFAF-B455ABBD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1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%20BPDP2023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156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11</cp:revision>
  <cp:lastPrinted>2012-04-25T08:21:00Z</cp:lastPrinted>
  <dcterms:created xsi:type="dcterms:W3CDTF">2023-04-26T16:20:00Z</dcterms:created>
  <dcterms:modified xsi:type="dcterms:W3CDTF">2023-05-02T12:06:00Z</dcterms:modified>
</cp:coreProperties>
</file>