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C72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Veronika Pavelková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C72B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Dopravní výchova v kurikulu mateřských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FF72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470F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Studijní </w:t>
            </w:r>
            <w:r w:rsidR="00470FE6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470FE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  <w:bookmarkStart w:id="0" w:name="_GoBack"/>
            <w:bookmarkEnd w:id="0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F72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FF7208" w:rsidP="00422A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se zabývá zajímavým tématem a </w:t>
            </w:r>
            <w:r w:rsidR="007B09AD">
              <w:rPr>
                <w:sz w:val="22"/>
                <w:szCs w:val="22"/>
              </w:rPr>
              <w:t>je znát její zainteresovanost ve</w:t>
            </w:r>
            <w:r>
              <w:rPr>
                <w:sz w:val="22"/>
                <w:szCs w:val="22"/>
              </w:rPr>
              <w:t xml:space="preserve"> studované problematice. </w:t>
            </w:r>
          </w:p>
          <w:p w:rsidR="00B411DB" w:rsidRDefault="00FF7208" w:rsidP="00422A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tvoří východiska pro empirickou část, </w:t>
            </w:r>
            <w:r w:rsidR="005C72B9">
              <w:rPr>
                <w:sz w:val="22"/>
                <w:szCs w:val="22"/>
              </w:rPr>
              <w:t xml:space="preserve">má dobře </w:t>
            </w:r>
            <w:r w:rsidR="00BF78D7">
              <w:rPr>
                <w:sz w:val="22"/>
                <w:szCs w:val="22"/>
              </w:rPr>
              <w:t>z</w:t>
            </w:r>
            <w:r w:rsidR="005C72B9">
              <w:rPr>
                <w:sz w:val="22"/>
                <w:szCs w:val="22"/>
              </w:rPr>
              <w:t>volenou strukturu a čerpá</w:t>
            </w:r>
            <w:r w:rsidR="00BF78D7">
              <w:rPr>
                <w:sz w:val="22"/>
                <w:szCs w:val="22"/>
              </w:rPr>
              <w:t xml:space="preserve"> z</w:t>
            </w:r>
            <w:r w:rsidR="005C72B9">
              <w:rPr>
                <w:sz w:val="22"/>
                <w:szCs w:val="22"/>
              </w:rPr>
              <w:t xml:space="preserve"> adekvátní odborné literatury. Bohužel se vyskytují obsáhlejší pasáže, které jsou tvořeny pouze z jednoho zdroje. </w:t>
            </w:r>
          </w:p>
          <w:p w:rsidR="005C72B9" w:rsidRDefault="005C72B9" w:rsidP="00422A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Metodologie výzkumného šetření je popsána, ale shledávám zde několik slabších stránek. Výzkumné cíle a výzkumné otázky jsou spíše formulovány pro kvantitativně orientovaný výzkum a anonymita respondentů nebyla zcela zachována. </w:t>
            </w:r>
          </w:p>
          <w:p w:rsidR="005C72B9" w:rsidRPr="00C50B27" w:rsidRDefault="005C72B9" w:rsidP="00422A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analýzy dat si autorka nezvolila žádný interpretační rámec, postupuje na zákl</w:t>
            </w:r>
            <w:r w:rsidR="00BF78D7">
              <w:rPr>
                <w:sz w:val="22"/>
                <w:szCs w:val="22"/>
              </w:rPr>
              <w:t xml:space="preserve">adě otevřeného kódování a také </w:t>
            </w:r>
            <w:r>
              <w:rPr>
                <w:sz w:val="22"/>
                <w:szCs w:val="22"/>
              </w:rPr>
              <w:t xml:space="preserve">prokázala znalost této analýzy. Výsledky výzkumu jsou popsány dle stanovených výzkumných otázek. </w:t>
            </w:r>
          </w:p>
          <w:p w:rsidR="00B411DB" w:rsidRPr="00C50B27" w:rsidRDefault="005C72B9" w:rsidP="00422A1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Zajímavým vyústěním bakalářské práce je </w:t>
            </w:r>
            <w:r w:rsidR="00422A17">
              <w:rPr>
                <w:sz w:val="22"/>
                <w:szCs w:val="22"/>
              </w:rPr>
              <w:t xml:space="preserve">návrh výukového programu. </w:t>
            </w:r>
            <w:r w:rsidR="00C665FE">
              <w:rPr>
                <w:sz w:val="22"/>
                <w:szCs w:val="22"/>
              </w:rPr>
              <w:t>Aut</w:t>
            </w:r>
            <w:r w:rsidR="00422A17">
              <w:rPr>
                <w:sz w:val="22"/>
                <w:szCs w:val="22"/>
              </w:rPr>
              <w:t>orka  vytvořila výukový program dopravní výchovy, dle několika variant, avšak b</w:t>
            </w:r>
            <w:r w:rsidR="00C665FE">
              <w:rPr>
                <w:sz w:val="22"/>
                <w:szCs w:val="22"/>
              </w:rPr>
              <w:t xml:space="preserve">ylo by vhodné, kdyby každá varianta </w:t>
            </w:r>
            <w:r>
              <w:rPr>
                <w:sz w:val="22"/>
                <w:szCs w:val="22"/>
              </w:rPr>
              <w:t xml:space="preserve">výukového programu </w:t>
            </w:r>
            <w:r w:rsidR="00C665FE">
              <w:rPr>
                <w:sz w:val="22"/>
                <w:szCs w:val="22"/>
              </w:rPr>
              <w:t xml:space="preserve">byla prezentovaná komplexně (součástí by byla anotace programu, délka programu, </w:t>
            </w:r>
            <w:r w:rsidR="00422A17">
              <w:rPr>
                <w:sz w:val="22"/>
                <w:szCs w:val="22"/>
              </w:rPr>
              <w:t>použité metody, pomůcky apod.).</w:t>
            </w:r>
          </w:p>
          <w:p w:rsidR="00B411DB" w:rsidRPr="00C50B27" w:rsidRDefault="00B411DB" w:rsidP="00422A17">
            <w:pPr>
              <w:jc w:val="both"/>
              <w:rPr>
                <w:sz w:val="22"/>
                <w:szCs w:val="22"/>
              </w:rPr>
            </w:pPr>
          </w:p>
          <w:p w:rsidR="00B411DB" w:rsidRPr="00C50B27" w:rsidRDefault="007B09A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422A17" w:rsidRDefault="00422A17" w:rsidP="00422A17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kvalitativní přístup (design) by byl vhodný pro realizaci Vašeho výzkumu?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B09AD">
              <w:rPr>
                <w:sz w:val="22"/>
                <w:szCs w:val="22"/>
              </w:rPr>
              <w:t xml:space="preserve"> 3. 5. 2023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7B09AD">
              <w:rPr>
                <w:sz w:val="22"/>
                <w:szCs w:val="22"/>
              </w:rPr>
              <w:t xml:space="preserve"> Lukešová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936" w:rsidRDefault="008D7936">
      <w:r>
        <w:separator/>
      </w:r>
    </w:p>
  </w:endnote>
  <w:endnote w:type="continuationSeparator" w:id="0">
    <w:p w:rsidR="008D7936" w:rsidRDefault="008D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936" w:rsidRDefault="008D7936">
      <w:r>
        <w:separator/>
      </w:r>
    </w:p>
  </w:footnote>
  <w:footnote w:type="continuationSeparator" w:id="0">
    <w:p w:rsidR="008D7936" w:rsidRDefault="008D793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F324F"/>
    <w:multiLevelType w:val="hybridMultilevel"/>
    <w:tmpl w:val="DF626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959F3"/>
    <w:multiLevelType w:val="hybridMultilevel"/>
    <w:tmpl w:val="3134E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F7"/>
    <w:rsid w:val="000E2C47"/>
    <w:rsid w:val="00362AB0"/>
    <w:rsid w:val="003F5DA2"/>
    <w:rsid w:val="00422A17"/>
    <w:rsid w:val="004517F7"/>
    <w:rsid w:val="00470FE6"/>
    <w:rsid w:val="00512982"/>
    <w:rsid w:val="00514664"/>
    <w:rsid w:val="00526D47"/>
    <w:rsid w:val="0055255D"/>
    <w:rsid w:val="005C219A"/>
    <w:rsid w:val="005C72B9"/>
    <w:rsid w:val="006847E2"/>
    <w:rsid w:val="006A3C65"/>
    <w:rsid w:val="00730C1A"/>
    <w:rsid w:val="007B09AD"/>
    <w:rsid w:val="00834807"/>
    <w:rsid w:val="008D7936"/>
    <w:rsid w:val="00972844"/>
    <w:rsid w:val="009F1203"/>
    <w:rsid w:val="00B411DB"/>
    <w:rsid w:val="00BA3203"/>
    <w:rsid w:val="00BB7223"/>
    <w:rsid w:val="00BF78D7"/>
    <w:rsid w:val="00C03D7D"/>
    <w:rsid w:val="00C50B27"/>
    <w:rsid w:val="00C665FE"/>
    <w:rsid w:val="00D62416"/>
    <w:rsid w:val="00DC1BF5"/>
    <w:rsid w:val="00DD5ED7"/>
    <w:rsid w:val="00E709EA"/>
    <w:rsid w:val="00E87FCF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8ECB9"/>
  <w15:chartTrackingRefBased/>
  <w15:docId w15:val="{9BF01F3A-4EF7-4813-975F-2AB1289E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F1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es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5</TotalTime>
  <Pages>1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Michaela Lukešová</dc:creator>
  <cp:keywords/>
  <cp:lastModifiedBy>Michaela Lukešová</cp:lastModifiedBy>
  <cp:revision>4</cp:revision>
  <cp:lastPrinted>2012-04-25T08:21:00Z</cp:lastPrinted>
  <dcterms:created xsi:type="dcterms:W3CDTF">2023-05-04T08:05:00Z</dcterms:created>
  <dcterms:modified xsi:type="dcterms:W3CDTF">2023-05-09T07:29:00Z</dcterms:modified>
</cp:coreProperties>
</file>