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1"/>
        <w:gridCol w:w="3096"/>
        <w:gridCol w:w="376"/>
        <w:gridCol w:w="376"/>
        <w:gridCol w:w="391"/>
        <w:gridCol w:w="391"/>
        <w:gridCol w:w="376"/>
        <w:gridCol w:w="365"/>
      </w:tblGrid>
      <w:tr w:rsidR="00840F11" w:rsidRPr="007708A0" w14:paraId="1D47EB2A" w14:textId="77777777" w:rsidTr="00957D02">
        <w:tc>
          <w:tcPr>
            <w:tcW w:w="5000" w:type="pct"/>
            <w:gridSpan w:val="8"/>
          </w:tcPr>
          <w:p w14:paraId="13E397EC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2374A5E5" w14:textId="77777777" w:rsidTr="00063CE1">
        <w:tc>
          <w:tcPr>
            <w:tcW w:w="2030" w:type="pct"/>
          </w:tcPr>
          <w:p w14:paraId="6B156719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2F2116CE" w14:textId="0C2158F0" w:rsidR="00840F11" w:rsidRPr="00A2271C" w:rsidRDefault="005254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Zemanová</w:t>
            </w:r>
          </w:p>
        </w:tc>
      </w:tr>
      <w:tr w:rsidR="00840F11" w:rsidRPr="007708A0" w14:paraId="7FFCC78E" w14:textId="77777777" w:rsidTr="00063CE1">
        <w:tc>
          <w:tcPr>
            <w:tcW w:w="2030" w:type="pct"/>
          </w:tcPr>
          <w:p w14:paraId="4D0CF97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05CC0C34" w14:textId="571D66C8" w:rsidR="00840F11" w:rsidRPr="007708A0" w:rsidRDefault="005254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badatelských aktivit pohledem učitele mateřské školy</w:t>
            </w:r>
          </w:p>
        </w:tc>
      </w:tr>
      <w:tr w:rsidR="00840F11" w:rsidRPr="007708A0" w14:paraId="08612C6B" w14:textId="77777777" w:rsidTr="00063CE1">
        <w:tc>
          <w:tcPr>
            <w:tcW w:w="2030" w:type="pct"/>
          </w:tcPr>
          <w:p w14:paraId="1F809A4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23AB9433" w14:textId="122D1EEC" w:rsidR="00840F11" w:rsidRPr="007708A0" w:rsidRDefault="005254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Iva Žáková, Ph.D.</w:t>
            </w:r>
          </w:p>
        </w:tc>
      </w:tr>
      <w:tr w:rsidR="00840F11" w:rsidRPr="007708A0" w14:paraId="510F2C06" w14:textId="77777777" w:rsidTr="00063CE1">
        <w:tc>
          <w:tcPr>
            <w:tcW w:w="2030" w:type="pct"/>
          </w:tcPr>
          <w:p w14:paraId="12F1A7B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5BBBDCB6" w14:textId="2B9CE651" w:rsidR="00840F11" w:rsidRPr="007708A0" w:rsidRDefault="005254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0754F62C" w14:textId="77777777" w:rsidTr="00063CE1">
        <w:tc>
          <w:tcPr>
            <w:tcW w:w="2030" w:type="pct"/>
          </w:tcPr>
          <w:p w14:paraId="4E18D05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28FCDA71" w14:textId="5BBFB8C5" w:rsidR="00840F11" w:rsidRPr="007708A0" w:rsidRDefault="005254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14:paraId="08FC8548" w14:textId="77777777" w:rsidTr="00063CE1">
        <w:tc>
          <w:tcPr>
            <w:tcW w:w="2030" w:type="pct"/>
            <w:vAlign w:val="center"/>
          </w:tcPr>
          <w:p w14:paraId="6174B6A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558FCEC7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291532FB" w14:textId="77777777" w:rsidTr="00957D02">
        <w:tc>
          <w:tcPr>
            <w:tcW w:w="5000" w:type="pct"/>
            <w:gridSpan w:val="8"/>
            <w:shd w:val="clear" w:color="auto" w:fill="A6A6A6"/>
          </w:tcPr>
          <w:p w14:paraId="5A91DE9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3C578B0A" w14:textId="77777777" w:rsidTr="00063CE1">
        <w:tc>
          <w:tcPr>
            <w:tcW w:w="3742" w:type="pct"/>
            <w:gridSpan w:val="2"/>
          </w:tcPr>
          <w:p w14:paraId="2D517EC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2A798FF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494608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B48E40E" w14:textId="069E792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661B6F7" w14:textId="089A72DC" w:rsidR="00840F11" w:rsidRPr="007708A0" w:rsidRDefault="006147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7DB4FF5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3B39B3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B617207" w14:textId="77777777" w:rsidTr="00063CE1">
        <w:tc>
          <w:tcPr>
            <w:tcW w:w="3742" w:type="pct"/>
            <w:gridSpan w:val="2"/>
          </w:tcPr>
          <w:p w14:paraId="057DDF98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48F77F5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9DD247D" w14:textId="199C438C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3CDC13B" w14:textId="1AD80184" w:rsidR="00840F11" w:rsidRPr="007708A0" w:rsidRDefault="006147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77AA48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7070D2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48FCAB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3C91BAF" w14:textId="77777777" w:rsidTr="00063CE1">
        <w:tc>
          <w:tcPr>
            <w:tcW w:w="3742" w:type="pct"/>
            <w:gridSpan w:val="2"/>
          </w:tcPr>
          <w:p w14:paraId="0460475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7C9CC0E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4A1F70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48F74FA" w14:textId="6611FCA5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E87910F" w14:textId="5B162EB1" w:rsidR="00840F11" w:rsidRPr="007708A0" w:rsidRDefault="006147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71D4B83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8AB6ED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780A187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4537C4A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796EFC99" w14:textId="77777777" w:rsidTr="00063CE1">
        <w:tc>
          <w:tcPr>
            <w:tcW w:w="3742" w:type="pct"/>
            <w:gridSpan w:val="2"/>
          </w:tcPr>
          <w:p w14:paraId="6CC15D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512D172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9DECFD2" w14:textId="168422FA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3D78728" w14:textId="663E8C16" w:rsidR="00840F11" w:rsidRPr="007708A0" w:rsidRDefault="006147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E68B12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1619BD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8A412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220F4C2" w14:textId="77777777" w:rsidTr="00063CE1">
        <w:tc>
          <w:tcPr>
            <w:tcW w:w="3742" w:type="pct"/>
            <w:gridSpan w:val="2"/>
          </w:tcPr>
          <w:p w14:paraId="31DD7F0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195F1CB7" w14:textId="1B9DF7AD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0DD64E8" w14:textId="4170631F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874FC9B" w14:textId="08911BD6" w:rsidR="00840F11" w:rsidRPr="007708A0" w:rsidRDefault="006147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B0BCEE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F0D52D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D30545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CBAF9D3" w14:textId="77777777" w:rsidTr="00063CE1">
        <w:tc>
          <w:tcPr>
            <w:tcW w:w="3742" w:type="pct"/>
            <w:gridSpan w:val="2"/>
          </w:tcPr>
          <w:p w14:paraId="555A9E2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10730D2D" w14:textId="3522A518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8CD2F3F" w14:textId="3F55C3BB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29A4AB1" w14:textId="41E58D2D" w:rsidR="00840F11" w:rsidRPr="007708A0" w:rsidRDefault="006147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4305B1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E2365A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F00CCB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418A82E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C0EEFF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1FB2A5C1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0F8B13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08975C09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38DA7B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C68FA9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2615EA6" w14:textId="3B959BF8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C78D534" w14:textId="758D5E78" w:rsidR="00840F11" w:rsidRPr="007708A0" w:rsidRDefault="006147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980FF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EAA76E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C9FC6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B69ED0B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1B27AE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22654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D955CAA" w14:textId="2F34BBA5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610E537" w14:textId="4B6E1894" w:rsidR="00840F11" w:rsidRPr="007708A0" w:rsidRDefault="006147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136216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4AC75F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737314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905FAF9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9B7BC0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8B61EB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DC4D361" w14:textId="0EA8E960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EE10F9" w14:textId="59B1D0B0" w:rsidR="00840F11" w:rsidRPr="007708A0" w:rsidRDefault="006147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20DE70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A65488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9BE0A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BD801CD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57A04E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51B526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43551F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C969067" w14:textId="07DED19A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72E9C2F" w14:textId="0A1BBC98" w:rsidR="00840F11" w:rsidRPr="007708A0" w:rsidRDefault="006147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22A659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F88BD6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07C8076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48C9CAF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08F348DA" w14:textId="77777777" w:rsidTr="00063CE1">
        <w:tc>
          <w:tcPr>
            <w:tcW w:w="3742" w:type="pct"/>
            <w:gridSpan w:val="2"/>
          </w:tcPr>
          <w:p w14:paraId="4358E5B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447175D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FC1E483" w14:textId="681143E6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C684CA8" w14:textId="7966C5FD" w:rsidR="00840F11" w:rsidRPr="007708A0" w:rsidRDefault="006147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851A56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F43D24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7E7213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4F1B143" w14:textId="77777777" w:rsidTr="00063CE1">
        <w:tc>
          <w:tcPr>
            <w:tcW w:w="3742" w:type="pct"/>
            <w:gridSpan w:val="2"/>
          </w:tcPr>
          <w:p w14:paraId="783E9A4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14B2644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ABDA54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87A5215" w14:textId="34C1B810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7ABDFCD" w14:textId="06BF0D9D" w:rsidR="00840F11" w:rsidRPr="007708A0" w:rsidRDefault="006147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67B56BC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5F5776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CFFDFBD" w14:textId="77777777" w:rsidTr="00957D02">
        <w:tc>
          <w:tcPr>
            <w:tcW w:w="5000" w:type="pct"/>
            <w:gridSpan w:val="8"/>
          </w:tcPr>
          <w:p w14:paraId="672A15D4" w14:textId="77777777"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4945296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593125E6" w14:textId="77777777" w:rsidR="00F8169F" w:rsidRDefault="00F8169F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542DBD1" w14:textId="699D8DE0" w:rsidR="00525453" w:rsidRDefault="00525453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Předkládaná bakalářské práce se zabývá tématem badatelsky orientovaného přístupu pohledem učitele v mateřské škole.</w:t>
            </w:r>
          </w:p>
          <w:p w14:paraId="53C2740F" w14:textId="69449D29" w:rsidR="00525453" w:rsidRDefault="00525453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Teoretická část se vyznačuje obsahovou kvalitou a využitím citované literatury. Kladně hodnotím přehled výzkumů zabývající se touto problematikou. Autorka pracuje velmi pružně a obsáhle s odbornými zdroji a prokázala analýzu problému i v hlubším vhledu. Formální a strukturální část teoretické části je na nižší úrovni oproti obsahové. Postrádám vyváženost</w:t>
            </w:r>
            <w:r w:rsidR="00042EC1">
              <w:rPr>
                <w:rFonts w:ascii="Arial" w:hAnsi="Arial" w:cs="Arial"/>
                <w:bCs/>
              </w:rPr>
              <w:t xml:space="preserve"> podkapitol a přehlednost ve struktuře kapitol.</w:t>
            </w:r>
          </w:p>
          <w:p w14:paraId="38515D84" w14:textId="6CB2397F" w:rsidR="00042EC1" w:rsidRDefault="00042EC1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Praktická část odpovídá požadavkům na tento typ práce. Je členěna přehledně a srozumitelně. Obsahová náplň je také v relevanci. V závěrech výzkumného zjištění postrádám přehlednější a strukturovanější odpovědi na výzkumné otázky, které jsou obsaženy v jednotlivých kategoriích, avšak nejsou analyzovány a shrnuty v závěru výzkumných šetření. Bylo by žádoucí je více specifikovat.</w:t>
            </w:r>
          </w:p>
          <w:p w14:paraId="0C54BC72" w14:textId="0317D06D" w:rsidR="00F46AD5" w:rsidRPr="00525453" w:rsidRDefault="00F46AD5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Práci doporučuji k obhajobě.</w:t>
            </w:r>
          </w:p>
          <w:p w14:paraId="4D87C77D" w14:textId="77777777" w:rsidR="00F8169F" w:rsidRPr="007708A0" w:rsidRDefault="00F8169F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CFCE591" w14:textId="77777777"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15B10D4" w14:textId="77777777" w:rsidTr="00957D02">
        <w:tc>
          <w:tcPr>
            <w:tcW w:w="5000" w:type="pct"/>
            <w:gridSpan w:val="8"/>
          </w:tcPr>
          <w:p w14:paraId="3F373D7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53CBB1E" w14:textId="390F796C"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042EC1">
              <w:rPr>
                <w:rFonts w:ascii="Arial" w:hAnsi="Arial" w:cs="Arial"/>
              </w:rPr>
              <w:t xml:space="preserve"> Které z významových kategorií pro Vás byly překvapivým zjištěním? Uveďte také důvody.</w:t>
            </w:r>
          </w:p>
          <w:p w14:paraId="45E3480A" w14:textId="5B01708C"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042EC1">
              <w:rPr>
                <w:rFonts w:ascii="Arial" w:hAnsi="Arial" w:cs="Arial"/>
              </w:rPr>
              <w:t xml:space="preserve"> </w:t>
            </w:r>
            <w:r w:rsidR="00BC7AEE">
              <w:rPr>
                <w:rFonts w:ascii="Arial" w:hAnsi="Arial" w:cs="Arial"/>
              </w:rPr>
              <w:t>Jak lze ve stručnosti lépe specifikovat výzkumná zjištění směrem ke stanoveným výzkumným otázkám?</w:t>
            </w:r>
          </w:p>
          <w:p w14:paraId="3B4F6ED1" w14:textId="77777777"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91C9CD6" w14:textId="77777777" w:rsidTr="00063CE1">
        <w:tc>
          <w:tcPr>
            <w:tcW w:w="3742" w:type="pct"/>
            <w:gridSpan w:val="2"/>
          </w:tcPr>
          <w:p w14:paraId="4DA18B1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76D29A5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0877169B" w14:textId="13257333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5BAAF17A" w14:textId="1EC11F3B" w:rsidR="00840F11" w:rsidRPr="007708A0" w:rsidRDefault="006147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47FEC5D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13F9826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660BADE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BDFE20C" w14:textId="77777777" w:rsidTr="00063CE1">
        <w:tc>
          <w:tcPr>
            <w:tcW w:w="3742" w:type="pct"/>
            <w:gridSpan w:val="2"/>
            <w:vAlign w:val="center"/>
          </w:tcPr>
          <w:p w14:paraId="09B9B6FB" w14:textId="156004A4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86286F">
              <w:rPr>
                <w:rFonts w:ascii="Arial" w:hAnsi="Arial" w:cs="Arial"/>
              </w:rPr>
              <w:t>10.5.2023</w:t>
            </w:r>
            <w:bookmarkStart w:id="0" w:name="_GoBack"/>
            <w:bookmarkEnd w:id="0"/>
          </w:p>
        </w:tc>
        <w:tc>
          <w:tcPr>
            <w:tcW w:w="1258" w:type="pct"/>
            <w:gridSpan w:val="6"/>
            <w:vAlign w:val="center"/>
          </w:tcPr>
          <w:p w14:paraId="34AD6A9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56EFDE78" w14:textId="77777777" w:rsidR="00840F11" w:rsidRDefault="00840F11" w:rsidP="00840F11"/>
    <w:p w14:paraId="4B368207" w14:textId="77777777" w:rsidR="00BD32D9" w:rsidRDefault="0086286F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6808C" w14:textId="77777777" w:rsidR="00CA705C" w:rsidRDefault="00CA705C" w:rsidP="00840F11">
      <w:pPr>
        <w:spacing w:after="0" w:line="240" w:lineRule="auto"/>
      </w:pPr>
      <w:r>
        <w:separator/>
      </w:r>
    </w:p>
  </w:endnote>
  <w:endnote w:type="continuationSeparator" w:id="0">
    <w:p w14:paraId="50D0C20C" w14:textId="77777777" w:rsidR="00CA705C" w:rsidRDefault="00CA705C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6A14A" w14:textId="77777777" w:rsidR="00CA705C" w:rsidRDefault="00CA705C" w:rsidP="00840F11">
      <w:pPr>
        <w:spacing w:after="0" w:line="240" w:lineRule="auto"/>
      </w:pPr>
      <w:r>
        <w:separator/>
      </w:r>
    </w:p>
  </w:footnote>
  <w:footnote w:type="continuationSeparator" w:id="0">
    <w:p w14:paraId="1745145D" w14:textId="77777777" w:rsidR="00CA705C" w:rsidRDefault="00CA705C" w:rsidP="00840F11">
      <w:pPr>
        <w:spacing w:after="0" w:line="240" w:lineRule="auto"/>
      </w:pPr>
      <w:r>
        <w:continuationSeparator/>
      </w:r>
    </w:p>
  </w:footnote>
  <w:footnote w:id="1">
    <w:p w14:paraId="4C55C126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42EC1"/>
    <w:rsid w:val="00063CE1"/>
    <w:rsid w:val="00155C5F"/>
    <w:rsid w:val="002F1F54"/>
    <w:rsid w:val="00311212"/>
    <w:rsid w:val="003649D8"/>
    <w:rsid w:val="00415A31"/>
    <w:rsid w:val="00442257"/>
    <w:rsid w:val="0046105F"/>
    <w:rsid w:val="004B4E6B"/>
    <w:rsid w:val="004F278A"/>
    <w:rsid w:val="00525453"/>
    <w:rsid w:val="00614771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6286F"/>
    <w:rsid w:val="00872D91"/>
    <w:rsid w:val="008D1817"/>
    <w:rsid w:val="008D6D37"/>
    <w:rsid w:val="008F2415"/>
    <w:rsid w:val="00917DBC"/>
    <w:rsid w:val="009A03DB"/>
    <w:rsid w:val="009A0A15"/>
    <w:rsid w:val="009C4D29"/>
    <w:rsid w:val="009D49EF"/>
    <w:rsid w:val="009D65E7"/>
    <w:rsid w:val="009E2310"/>
    <w:rsid w:val="00A2271C"/>
    <w:rsid w:val="00A42709"/>
    <w:rsid w:val="00B905E2"/>
    <w:rsid w:val="00BC7A61"/>
    <w:rsid w:val="00BC7AEE"/>
    <w:rsid w:val="00BF0E2D"/>
    <w:rsid w:val="00C012E1"/>
    <w:rsid w:val="00C67E53"/>
    <w:rsid w:val="00CA705C"/>
    <w:rsid w:val="00CF10B3"/>
    <w:rsid w:val="00D35437"/>
    <w:rsid w:val="00D741EF"/>
    <w:rsid w:val="00DB28C3"/>
    <w:rsid w:val="00EE34E7"/>
    <w:rsid w:val="00F46AD5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5C29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BBA25-AF4C-4805-94E0-042ADA0BDD43}">
  <ds:schemaRefs>
    <ds:schemaRef ds:uri="http://schemas.microsoft.com/office/infopath/2007/PartnerControls"/>
    <ds:schemaRef ds:uri="http://purl.org/dc/terms/"/>
    <ds:schemaRef ds:uri="db654c09-90c4-4df8-a6de-dce6f1145463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56fde35-8b97-41bb-9d42-10c2f97fa4f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BC5B14-7EA2-4407-A430-2B8F7CA40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2288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Šárka Machálková</cp:lastModifiedBy>
  <cp:revision>2</cp:revision>
  <cp:lastPrinted>2018-05-02T12:55:00Z</cp:lastPrinted>
  <dcterms:created xsi:type="dcterms:W3CDTF">2023-05-11T11:05:00Z</dcterms:created>
  <dcterms:modified xsi:type="dcterms:W3CDTF">2023-05-11T11:05:00Z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