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3B544172" w14:textId="566D1B5A" w:rsidR="008807A1" w:rsidRDefault="00A40E93" w:rsidP="00994830">
      <w:r w:rsidRPr="009C322A">
        <w:rPr>
          <w:rFonts w:cstheme="minorHAnsi"/>
        </w:rPr>
        <w:t xml:space="preserve">Jméno studenta: </w:t>
      </w:r>
      <w:r w:rsidR="00AE128F">
        <w:t>Bc. Alžběta Kubáňová</w:t>
      </w:r>
    </w:p>
    <w:p w14:paraId="00D6BB86" w14:textId="2A5F8FA1" w:rsidR="0073639B" w:rsidRDefault="00D6308A" w:rsidP="00994830">
      <w:pPr>
        <w:rPr>
          <w:rFonts w:cstheme="minorHAnsi"/>
        </w:rPr>
      </w:pPr>
      <w:r>
        <w:rPr>
          <w:rFonts w:cstheme="minorHAnsi"/>
        </w:rPr>
        <w:t>Oponent</w:t>
      </w:r>
      <w:r w:rsidR="00A40E93" w:rsidRPr="009C322A">
        <w:rPr>
          <w:rFonts w:cstheme="minorHAnsi"/>
        </w:rPr>
        <w:t xml:space="preserve"> </w:t>
      </w:r>
      <w:r w:rsidR="007E17F3">
        <w:rPr>
          <w:rFonts w:cstheme="minorHAnsi"/>
        </w:rPr>
        <w:t>diplomové práce (DP)</w:t>
      </w:r>
      <w:r w:rsidR="007E17F3" w:rsidRPr="009C322A">
        <w:rPr>
          <w:rFonts w:cstheme="minorHAnsi"/>
        </w:rPr>
        <w:t>:</w:t>
      </w:r>
      <w:r w:rsidR="0073639B">
        <w:rPr>
          <w:rFonts w:cstheme="minorHAnsi"/>
        </w:rPr>
        <w:t xml:space="preserve"> </w:t>
      </w:r>
      <w:r w:rsidR="001115A9">
        <w:rPr>
          <w:rFonts w:cstheme="minorHAnsi"/>
        </w:rPr>
        <w:t>Ing. Jiří Macháček</w:t>
      </w:r>
    </w:p>
    <w:p w14:paraId="7D848C68" w14:textId="77777777" w:rsidR="00AE128F" w:rsidRDefault="0073639B" w:rsidP="00AE128F">
      <w:pPr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E128F">
        <w:t>Analýza a návrh rozvoje regionu Moravských Kopanic</w:t>
      </w:r>
      <w:r w:rsidR="00AE128F" w:rsidRPr="009C322A">
        <w:rPr>
          <w:rFonts w:cstheme="minorHAnsi"/>
        </w:rPr>
        <w:t xml:space="preserve"> </w:t>
      </w:r>
    </w:p>
    <w:p w14:paraId="35028D0F" w14:textId="7624D176" w:rsidR="00A40E93" w:rsidRDefault="00A40E93" w:rsidP="00AE128F">
      <w:pPr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>.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94830">
            <w:rPr>
              <w:rFonts w:cstheme="minorHAnsi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4EE0978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C261C" w14:textId="0E99DE11" w:rsidR="00667F8D" w:rsidRDefault="00E969BE" w:rsidP="00667F8D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rFonts w:cstheme="minorHAnsi"/>
                <w:i/>
              </w:rPr>
              <w:t>P</w:t>
            </w:r>
            <w:r w:rsidR="00667F8D">
              <w:rPr>
                <w:rFonts w:cstheme="minorHAnsi"/>
                <w:i/>
              </w:rPr>
              <w:t>osuzovaná</w:t>
            </w:r>
            <w:r w:rsidR="00247937" w:rsidRPr="00EF0A23">
              <w:rPr>
                <w:rFonts w:cstheme="minorHAnsi"/>
                <w:i/>
              </w:rPr>
              <w:t xml:space="preserve"> </w:t>
            </w:r>
            <w:r w:rsidR="00D357DF" w:rsidRPr="00EF0A23">
              <w:rPr>
                <w:rFonts w:cstheme="minorHAnsi"/>
                <w:i/>
              </w:rPr>
              <w:t>diplomov</w:t>
            </w:r>
            <w:r w:rsidRPr="00EF0A23">
              <w:rPr>
                <w:rFonts w:cstheme="minorHAnsi"/>
                <w:i/>
              </w:rPr>
              <w:t>á</w:t>
            </w:r>
            <w:r w:rsidR="00D357DF" w:rsidRPr="00EF0A23">
              <w:rPr>
                <w:rFonts w:cstheme="minorHAnsi"/>
                <w:i/>
              </w:rPr>
              <w:t xml:space="preserve"> </w:t>
            </w:r>
            <w:r w:rsidR="00247937" w:rsidRPr="00EF0A23">
              <w:rPr>
                <w:rFonts w:cstheme="minorHAnsi"/>
                <w:i/>
              </w:rPr>
              <w:t>prác</w:t>
            </w:r>
            <w:r w:rsidRPr="00EF0A23">
              <w:rPr>
                <w:rFonts w:cstheme="minorHAnsi"/>
                <w:i/>
              </w:rPr>
              <w:t>e se zabývá</w:t>
            </w:r>
            <w:r w:rsidR="00667F8D">
              <w:rPr>
                <w:rFonts w:cstheme="minorHAnsi"/>
                <w:i/>
              </w:rPr>
              <w:t xml:space="preserve"> stále aktuální</w:t>
            </w:r>
            <w:r w:rsidRPr="00EF0A23">
              <w:rPr>
                <w:rFonts w:cstheme="minorHAnsi"/>
                <w:i/>
              </w:rPr>
              <w:t xml:space="preserve"> </w:t>
            </w:r>
            <w:r w:rsidR="00247937" w:rsidRPr="00EF0A23">
              <w:rPr>
                <w:rFonts w:cstheme="minorHAnsi"/>
                <w:i/>
              </w:rPr>
              <w:t xml:space="preserve">problematikou </w:t>
            </w:r>
            <w:r w:rsidR="00667F8D">
              <w:rPr>
                <w:rFonts w:cstheme="minorHAnsi"/>
                <w:i/>
              </w:rPr>
              <w:t>rozvoje regionů, v tomto případě Moravských Kopanic. Hlavním c</w:t>
            </w:r>
            <w:r w:rsidR="00667F8D" w:rsidRPr="00667F8D">
              <w:rPr>
                <w:rFonts w:cstheme="minorHAnsi"/>
                <w:i/>
              </w:rPr>
              <w:t xml:space="preserve">ílem diplomové práce je zhodnotit aktuální stav rozvoje regionu Moravských Kopanic a </w:t>
            </w:r>
            <w:r w:rsidR="00667F8D">
              <w:rPr>
                <w:rFonts w:cstheme="minorHAnsi"/>
                <w:i/>
              </w:rPr>
              <w:t>navrhnout</w:t>
            </w:r>
            <w:r w:rsidR="00667F8D" w:rsidRPr="00667F8D">
              <w:rPr>
                <w:rFonts w:cstheme="minorHAnsi"/>
                <w:i/>
              </w:rPr>
              <w:t xml:space="preserve"> doporučení, která </w:t>
            </w:r>
            <w:r w:rsidR="00667F8D">
              <w:rPr>
                <w:rFonts w:cstheme="minorHAnsi"/>
                <w:i/>
              </w:rPr>
              <w:t>zaručí trvale udržitelný</w:t>
            </w:r>
            <w:r w:rsidR="00667F8D" w:rsidRPr="00667F8D">
              <w:rPr>
                <w:rFonts w:cstheme="minorHAnsi"/>
                <w:i/>
              </w:rPr>
              <w:t xml:space="preserve"> rozvoj </w:t>
            </w:r>
            <w:r w:rsidR="00667F8D">
              <w:rPr>
                <w:rFonts w:cstheme="minorHAnsi"/>
                <w:i/>
              </w:rPr>
              <w:t>danéh</w:t>
            </w:r>
            <w:r w:rsidR="00667F8D" w:rsidRPr="00667F8D">
              <w:rPr>
                <w:rFonts w:cstheme="minorHAnsi"/>
                <w:i/>
              </w:rPr>
              <w:t>o regionu.</w:t>
            </w:r>
            <w:r w:rsidR="00BE46CA">
              <w:rPr>
                <w:rFonts w:cstheme="minorHAnsi"/>
                <w:i/>
              </w:rPr>
              <w:t xml:space="preserve"> </w:t>
            </w:r>
            <w:r w:rsidR="00667F8D">
              <w:rPr>
                <w:rFonts w:cstheme="minorHAnsi"/>
                <w:i/>
              </w:rPr>
              <w:t xml:space="preserve">Pro získání adekvátních údajů byly využity standartní </w:t>
            </w:r>
            <w:r w:rsidR="00BE46CA">
              <w:rPr>
                <w:rFonts w:cstheme="minorHAnsi"/>
                <w:i/>
              </w:rPr>
              <w:t>metody</w:t>
            </w:r>
            <w:r w:rsidR="00667F8D">
              <w:rPr>
                <w:rFonts w:cstheme="minorHAnsi"/>
                <w:i/>
              </w:rPr>
              <w:t xml:space="preserve"> výzkumu jako je </w:t>
            </w:r>
            <w:r w:rsidR="00BE46CA">
              <w:rPr>
                <w:rFonts w:cstheme="minorHAnsi"/>
                <w:i/>
              </w:rPr>
              <w:t xml:space="preserve">literární </w:t>
            </w:r>
            <w:r w:rsidR="00667F8D">
              <w:rPr>
                <w:rFonts w:cstheme="minorHAnsi"/>
                <w:i/>
              </w:rPr>
              <w:t>rešerše, analýza sekundárních dat</w:t>
            </w:r>
            <w:r w:rsidR="00BE46CA">
              <w:rPr>
                <w:rFonts w:cstheme="minorHAnsi"/>
                <w:i/>
              </w:rPr>
              <w:t xml:space="preserve"> či</w:t>
            </w:r>
            <w:r w:rsidR="00667F8D">
              <w:rPr>
                <w:rFonts w:cstheme="minorHAnsi"/>
                <w:i/>
              </w:rPr>
              <w:t xml:space="preserve"> </w:t>
            </w:r>
            <w:proofErr w:type="spellStart"/>
            <w:r w:rsidR="00BE46CA">
              <w:rPr>
                <w:rFonts w:cstheme="minorHAnsi"/>
                <w:i/>
              </w:rPr>
              <w:t>semistrukturované</w:t>
            </w:r>
            <w:proofErr w:type="spellEnd"/>
            <w:r w:rsidR="00BE46CA">
              <w:rPr>
                <w:rFonts w:cstheme="minorHAnsi"/>
                <w:i/>
              </w:rPr>
              <w:t xml:space="preserve"> rozhovory.</w:t>
            </w:r>
          </w:p>
          <w:p w14:paraId="314A1C61" w14:textId="4E7D5E62" w:rsidR="00667F8D" w:rsidRDefault="00667F8D" w:rsidP="00BB4467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461DC7F6" w14:textId="6F76C354" w:rsidR="000E094A" w:rsidRDefault="000E094A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30730A" w14:textId="77777777" w:rsidR="00956785" w:rsidRDefault="00956785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31E1FFC4" w:rsidR="00BE46CA" w:rsidRPr="000E094A" w:rsidRDefault="00BE46CA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29A39F" w:rsidR="000E094A" w:rsidRDefault="009567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9614D" w14:textId="70F2A4EE" w:rsidR="009555FB" w:rsidRDefault="00BE46CA" w:rsidP="00AC7FE9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</w:t>
            </w:r>
            <w:r w:rsidR="009C70F0" w:rsidRPr="00EF0A23">
              <w:rPr>
                <w:rFonts w:cstheme="minorHAnsi"/>
                <w:i/>
              </w:rPr>
              <w:t xml:space="preserve">eoretická část diplomové práce </w:t>
            </w:r>
            <w:r>
              <w:rPr>
                <w:rFonts w:cstheme="minorHAnsi"/>
                <w:i/>
              </w:rPr>
              <w:t xml:space="preserve">v první části </w:t>
            </w:r>
            <w:r w:rsidR="009555FB">
              <w:rPr>
                <w:rFonts w:cstheme="minorHAnsi"/>
                <w:i/>
              </w:rPr>
              <w:t>popisuje a objasňuje všechny podstatné pojmy</w:t>
            </w:r>
            <w:r>
              <w:rPr>
                <w:rFonts w:cstheme="minorHAnsi"/>
                <w:i/>
              </w:rPr>
              <w:t xml:space="preserve"> z oblasti regionálního rozvoje. Ve druhé části jsou popsána</w:t>
            </w:r>
            <w:r w:rsidR="009555FB">
              <w:rPr>
                <w:rFonts w:cstheme="minorHAnsi"/>
                <w:i/>
              </w:rPr>
              <w:t xml:space="preserve"> legislativní východiska</w:t>
            </w:r>
            <w:r w:rsidR="008D18D1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a strategické dokumenty regionální politiky České republiky. Možná</w:t>
            </w:r>
            <w:r w:rsidR="008D18D1" w:rsidRPr="008D18D1">
              <w:rPr>
                <w:rFonts w:cstheme="minorHAnsi"/>
                <w:i/>
              </w:rPr>
              <w:t xml:space="preserve"> mohlo být více využito zahraničních zdrojů. Způsob citování zdrojů je odpovídá stanoveným normám</w:t>
            </w:r>
            <w:r w:rsidR="002662DE">
              <w:rPr>
                <w:rFonts w:cstheme="minorHAnsi"/>
                <w:i/>
              </w:rPr>
              <w:t>.</w:t>
            </w:r>
          </w:p>
          <w:p w14:paraId="30FB4064" w14:textId="4ED2CC95" w:rsidR="000E094A" w:rsidRDefault="000E094A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FF5DC1" w14:textId="77777777" w:rsidR="00DB4913" w:rsidRDefault="00DB4913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0B7C0C94" w:rsidR="00BE46CA" w:rsidRPr="000E094A" w:rsidRDefault="00BE46CA" w:rsidP="00BE46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99BBB76" w:rsidR="000E094A" w:rsidRDefault="001511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3C813" w14:textId="67436D82" w:rsidR="008807A1" w:rsidRDefault="0061590B" w:rsidP="00290D9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EF0A23">
              <w:rPr>
                <w:i/>
              </w:rPr>
              <w:t>V p</w:t>
            </w:r>
            <w:r w:rsidR="000220DA" w:rsidRPr="00EF0A23">
              <w:rPr>
                <w:i/>
              </w:rPr>
              <w:t>raktick</w:t>
            </w:r>
            <w:r w:rsidRPr="00EF0A23">
              <w:rPr>
                <w:i/>
              </w:rPr>
              <w:t>é</w:t>
            </w:r>
            <w:r w:rsidR="000220DA" w:rsidRPr="00EF0A23">
              <w:rPr>
                <w:i/>
              </w:rPr>
              <w:t xml:space="preserve"> část</w:t>
            </w:r>
            <w:r w:rsidRPr="00EF0A23">
              <w:rPr>
                <w:i/>
              </w:rPr>
              <w:t>i</w:t>
            </w:r>
            <w:r w:rsidR="000220DA" w:rsidRPr="00EF0A23">
              <w:rPr>
                <w:i/>
              </w:rPr>
              <w:t xml:space="preserve"> </w:t>
            </w:r>
            <w:r w:rsidR="00E969BE" w:rsidRPr="00EF0A23">
              <w:rPr>
                <w:i/>
              </w:rPr>
              <w:t>student</w:t>
            </w:r>
            <w:r w:rsidR="00290D9E">
              <w:rPr>
                <w:i/>
              </w:rPr>
              <w:t>ka</w:t>
            </w:r>
            <w:r w:rsidRPr="00EF0A23">
              <w:rPr>
                <w:i/>
              </w:rPr>
              <w:t xml:space="preserve"> </w:t>
            </w:r>
            <w:r w:rsidR="000220DA" w:rsidRPr="00EF0A23">
              <w:rPr>
                <w:i/>
              </w:rPr>
              <w:t>nejdříve</w:t>
            </w:r>
            <w:r w:rsidR="00290D9E">
              <w:rPr>
                <w:i/>
              </w:rPr>
              <w:t xml:space="preserve"> provedla jakési shrnutí současných strategických dokumentů.</w:t>
            </w:r>
            <w:r w:rsidR="000220DA" w:rsidRPr="00EF0A23">
              <w:rPr>
                <w:i/>
              </w:rPr>
              <w:t xml:space="preserve"> </w:t>
            </w:r>
            <w:r w:rsidR="00290D9E">
              <w:rPr>
                <w:i/>
              </w:rPr>
              <w:t xml:space="preserve">Poté </w:t>
            </w:r>
            <w:r w:rsidR="00956785" w:rsidRPr="00EF0A23">
              <w:rPr>
                <w:i/>
              </w:rPr>
              <w:t xml:space="preserve">zpracovala </w:t>
            </w:r>
            <w:r w:rsidR="00956785" w:rsidRPr="002662DE">
              <w:rPr>
                <w:rFonts w:cstheme="minorHAnsi"/>
                <w:i/>
              </w:rPr>
              <w:t>socioekonomickou</w:t>
            </w:r>
            <w:r w:rsidR="002662DE" w:rsidRPr="002662DE">
              <w:rPr>
                <w:rFonts w:cstheme="minorHAnsi"/>
                <w:i/>
              </w:rPr>
              <w:t xml:space="preserve"> </w:t>
            </w:r>
            <w:r w:rsidR="00290D9E">
              <w:rPr>
                <w:rFonts w:cstheme="minorHAnsi"/>
                <w:i/>
              </w:rPr>
              <w:t>analýzu</w:t>
            </w:r>
            <w:r w:rsidR="002662DE">
              <w:rPr>
                <w:rFonts w:cstheme="minorHAnsi"/>
                <w:i/>
              </w:rPr>
              <w:t xml:space="preserve"> </w:t>
            </w:r>
            <w:r w:rsidR="00290D9E">
              <w:rPr>
                <w:rFonts w:cstheme="minorHAnsi"/>
                <w:i/>
              </w:rPr>
              <w:t xml:space="preserve">daného regionu dle jednotlivých pilířů. </w:t>
            </w:r>
          </w:p>
          <w:p w14:paraId="6E58C861" w14:textId="6A286486" w:rsidR="008807A1" w:rsidRDefault="00124D23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Získané poznatky </w:t>
            </w:r>
            <w:r w:rsidR="00DB4913">
              <w:rPr>
                <w:rFonts w:cstheme="minorHAnsi"/>
                <w:i/>
              </w:rPr>
              <w:t>byly</w:t>
            </w:r>
            <w:r>
              <w:rPr>
                <w:rFonts w:cstheme="minorHAnsi"/>
                <w:i/>
              </w:rPr>
              <w:t xml:space="preserve"> vyhodno</w:t>
            </w:r>
            <w:r w:rsidR="00DB4913">
              <w:rPr>
                <w:rFonts w:cstheme="minorHAnsi"/>
                <w:i/>
              </w:rPr>
              <w:t>ceny</w:t>
            </w:r>
            <w:r>
              <w:rPr>
                <w:rFonts w:cstheme="minorHAnsi"/>
                <w:i/>
              </w:rPr>
              <w:t xml:space="preserve"> formou </w:t>
            </w:r>
            <w:r w:rsidR="008807A1" w:rsidRPr="008807A1">
              <w:rPr>
                <w:rFonts w:cstheme="minorHAnsi"/>
                <w:i/>
              </w:rPr>
              <w:t>SWOT analýzy</w:t>
            </w:r>
            <w:r w:rsidR="00DB4913">
              <w:rPr>
                <w:rFonts w:cstheme="minorHAnsi"/>
                <w:i/>
              </w:rPr>
              <w:t>, která mohla být propracovanější. Není také zřejmé jaké byly poznatky získané z provedených rozhovorů</w:t>
            </w:r>
            <w:r>
              <w:rPr>
                <w:rFonts w:cstheme="minorHAnsi"/>
                <w:i/>
              </w:rPr>
              <w:t>.</w:t>
            </w:r>
            <w:r w:rsidR="008807A1" w:rsidRPr="008807A1">
              <w:rPr>
                <w:rFonts w:cstheme="minorHAnsi"/>
                <w:i/>
              </w:rPr>
              <w:t xml:space="preserve"> </w:t>
            </w:r>
          </w:p>
          <w:p w14:paraId="74D164E7" w14:textId="77777777" w:rsidR="00CB7004" w:rsidRDefault="00CB7004" w:rsidP="00A365E6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  <w:p w14:paraId="2570A664" w14:textId="77777777" w:rsidR="000E094A" w:rsidRDefault="000E094A" w:rsidP="009872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EF7119" w14:textId="77777777" w:rsidR="00DB4913" w:rsidRDefault="00DB4913" w:rsidP="009872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6DAC02AC" w:rsidR="00DB4913" w:rsidRPr="000E094A" w:rsidRDefault="00DB4913" w:rsidP="0098724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42040BF" w:rsidR="000E094A" w:rsidRDefault="009567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D30CF" w14:textId="026C3563" w:rsidR="000E094A" w:rsidRPr="00EF0A23" w:rsidRDefault="00DB4913" w:rsidP="00BB76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B4913">
              <w:rPr>
                <w:rFonts w:cstheme="minorHAnsi"/>
                <w:i/>
              </w:rPr>
              <w:t xml:space="preserve">Na základě </w:t>
            </w:r>
            <w:r w:rsidR="00956785">
              <w:rPr>
                <w:rFonts w:cstheme="minorHAnsi"/>
                <w:i/>
              </w:rPr>
              <w:t>proveden</w:t>
            </w:r>
            <w:r>
              <w:rPr>
                <w:rFonts w:cstheme="minorHAnsi"/>
                <w:i/>
              </w:rPr>
              <w:t xml:space="preserve">ých </w:t>
            </w:r>
            <w:r w:rsidRPr="00DB4913">
              <w:rPr>
                <w:rFonts w:cstheme="minorHAnsi"/>
                <w:i/>
              </w:rPr>
              <w:t>analýz b</w:t>
            </w:r>
            <w:r>
              <w:rPr>
                <w:rFonts w:cstheme="minorHAnsi"/>
                <w:i/>
              </w:rPr>
              <w:t>yly zpracovány dva</w:t>
            </w:r>
            <w:r w:rsidRPr="00DB4913">
              <w:rPr>
                <w:rFonts w:cstheme="minorHAnsi"/>
                <w:i/>
              </w:rPr>
              <w:t xml:space="preserve"> návrhy doporučení pro podporu rozvoje</w:t>
            </w:r>
            <w:r>
              <w:rPr>
                <w:rFonts w:cstheme="minorHAnsi"/>
                <w:i/>
              </w:rPr>
              <w:t xml:space="preserve"> daného regionu</w:t>
            </w:r>
            <w:r w:rsidRPr="00DB4913">
              <w:rPr>
                <w:rFonts w:cstheme="minorHAnsi"/>
                <w:i/>
              </w:rPr>
              <w:t xml:space="preserve"> </w:t>
            </w:r>
            <w:r w:rsidR="00956785">
              <w:rPr>
                <w:rFonts w:cstheme="minorHAnsi"/>
                <w:i/>
              </w:rPr>
              <w:br/>
            </w:r>
            <w:r w:rsidRPr="00DB4913">
              <w:rPr>
                <w:rFonts w:cstheme="minorHAnsi"/>
                <w:i/>
              </w:rPr>
              <w:t xml:space="preserve">s důrazem na udržitelný rozvoj. </w:t>
            </w:r>
            <w:r w:rsidR="00E97238">
              <w:rPr>
                <w:rFonts w:cstheme="minorHAnsi"/>
                <w:i/>
              </w:rPr>
              <w:t>Jedná se o</w:t>
            </w:r>
            <w:r w:rsidRPr="00DB4913">
              <w:rPr>
                <w:rFonts w:cstheme="minorHAnsi"/>
                <w:i/>
              </w:rPr>
              <w:t xml:space="preserve"> projekt</w:t>
            </w:r>
            <w:r w:rsidR="00E97238">
              <w:rPr>
                <w:rFonts w:cstheme="minorHAnsi"/>
                <w:i/>
              </w:rPr>
              <w:t xml:space="preserve"> „O</w:t>
            </w:r>
            <w:r w:rsidR="00E97238" w:rsidRPr="00E97238">
              <w:rPr>
                <w:rFonts w:cstheme="minorHAnsi"/>
                <w:i/>
              </w:rPr>
              <w:t>rganizac</w:t>
            </w:r>
            <w:r w:rsidR="00E97238">
              <w:rPr>
                <w:rFonts w:cstheme="minorHAnsi"/>
                <w:i/>
              </w:rPr>
              <w:t>e</w:t>
            </w:r>
            <w:r w:rsidR="00E97238" w:rsidRPr="00E97238">
              <w:rPr>
                <w:rFonts w:cstheme="minorHAnsi"/>
                <w:i/>
              </w:rPr>
              <w:t xml:space="preserve"> veletrhu ekologického zemědělství v regionu se zaměřením na propagaci zkoumaného území, jeho folkloru a tradic</w:t>
            </w:r>
            <w:r w:rsidR="00E97238">
              <w:rPr>
                <w:rFonts w:cstheme="minorHAnsi"/>
                <w:i/>
              </w:rPr>
              <w:t xml:space="preserve">“ a další projekt </w:t>
            </w:r>
            <w:r w:rsidR="00E97238" w:rsidRPr="00E97238">
              <w:rPr>
                <w:rFonts w:cstheme="minorHAnsi"/>
                <w:i/>
              </w:rPr>
              <w:t>„Revitalizace a zpřístupnění Naučné stezky Okolo Hrozenkova cykloturistům“</w:t>
            </w:r>
            <w:r w:rsidR="00E97238">
              <w:rPr>
                <w:rFonts w:cstheme="minorHAnsi"/>
                <w:i/>
              </w:rPr>
              <w:t xml:space="preserve">. Oba projekty jsou zpracovány </w:t>
            </w:r>
            <w:r w:rsidR="00956785">
              <w:rPr>
                <w:rFonts w:cstheme="minorHAnsi"/>
                <w:i/>
              </w:rPr>
              <w:t>standardně</w:t>
            </w:r>
            <w:r w:rsidR="00E97238">
              <w:rPr>
                <w:rFonts w:cstheme="minorHAnsi"/>
                <w:i/>
              </w:rPr>
              <w:t xml:space="preserve"> a mohly by mít uvažovaný přínos pro rozvoj regionu.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563641" w:rsidR="000E094A" w:rsidRDefault="009567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41C6C" w14:textId="1E3321CD" w:rsidR="00E969BE" w:rsidRPr="00EF0A23" w:rsidRDefault="00E97238" w:rsidP="00E969BE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Hodnocen</w:t>
            </w:r>
            <w:r w:rsidR="00BB7699">
              <w:rPr>
                <w:rFonts w:cstheme="minorHAnsi"/>
                <w:i/>
              </w:rPr>
              <w:t xml:space="preserve">á diplomová práce je </w:t>
            </w:r>
            <w:r>
              <w:rPr>
                <w:rFonts w:cstheme="minorHAnsi"/>
                <w:i/>
              </w:rPr>
              <w:t>z formálního hlediska v pořádku</w:t>
            </w:r>
            <w:r w:rsidR="00BB7699">
              <w:rPr>
                <w:rFonts w:cstheme="minorHAnsi"/>
                <w:i/>
              </w:rPr>
              <w:t xml:space="preserve">. </w:t>
            </w:r>
            <w:r w:rsidR="00E969BE" w:rsidRPr="00EF0A23">
              <w:rPr>
                <w:rFonts w:cstheme="minorHAnsi"/>
                <w:i/>
              </w:rPr>
              <w:t>Z hlediska logické provázanosti textu práce</w:t>
            </w:r>
            <w:r w:rsidR="00956785">
              <w:rPr>
                <w:rFonts w:cstheme="minorHAnsi"/>
                <w:i/>
              </w:rPr>
              <w:t xml:space="preserve"> </w:t>
            </w:r>
            <w:r>
              <w:rPr>
                <w:rFonts w:cstheme="minorHAnsi"/>
                <w:i/>
              </w:rPr>
              <w:t>by bylo vhodnější v praktické části zařadit bod</w:t>
            </w:r>
            <w:r w:rsidR="00956785">
              <w:rPr>
                <w:rFonts w:cstheme="minorHAnsi"/>
                <w:i/>
              </w:rPr>
              <w:t xml:space="preserve"> 3 za bod 4.</w:t>
            </w:r>
            <w:r w:rsidR="00E969BE" w:rsidRPr="00EF0A23">
              <w:rPr>
                <w:rFonts w:cstheme="minorHAnsi"/>
                <w:i/>
              </w:rPr>
              <w:t xml:space="preserve">, </w:t>
            </w:r>
            <w:r w:rsidR="00956785">
              <w:rPr>
                <w:rFonts w:cstheme="minorHAnsi"/>
                <w:i/>
              </w:rPr>
              <w:t>P</w:t>
            </w:r>
            <w:r w:rsidR="00E969BE" w:rsidRPr="00EF0A23">
              <w:rPr>
                <w:rFonts w:cstheme="minorHAnsi"/>
                <w:i/>
              </w:rPr>
              <w:t xml:space="preserve">oužití odpovídající terminologie a použití předepsané normy citování zdrojů, je v pořádku. </w:t>
            </w:r>
            <w:r w:rsidR="00956785">
              <w:rPr>
                <w:rFonts w:cstheme="minorHAnsi"/>
                <w:i/>
              </w:rPr>
              <w:t>DP m</w:t>
            </w:r>
            <w:r w:rsidR="00E969BE" w:rsidRPr="00EF0A23">
              <w:rPr>
                <w:rFonts w:cstheme="minorHAnsi"/>
                <w:i/>
              </w:rPr>
              <w:t xml:space="preserve">á také odpovídající jazykovou a grafickou úroveň. </w:t>
            </w:r>
          </w:p>
          <w:p w14:paraId="3105A3E5" w14:textId="77777777" w:rsidR="000E094A" w:rsidRPr="00EF0A23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F6F2391" w:rsidR="009C7318" w:rsidRDefault="009567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1940129" w:rsidR="00D6308A" w:rsidRPr="00EF0A23" w:rsidRDefault="008A7B3F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bookmarkStart w:id="1" w:name="_Hlk98164743"/>
            <w:r w:rsidRPr="00EF0A23">
              <w:rPr>
                <w:rFonts w:cstheme="minorHAnsi"/>
                <w:i/>
              </w:rPr>
              <w:t xml:space="preserve">Dle předchozích hodnocení doporučuji </w:t>
            </w:r>
            <w:r w:rsidR="00E06E17" w:rsidRPr="00EF0A23">
              <w:rPr>
                <w:rFonts w:cstheme="minorHAnsi"/>
                <w:i/>
              </w:rPr>
              <w:t>předkládanou</w:t>
            </w:r>
            <w:r w:rsidRPr="00EF0A23">
              <w:rPr>
                <w:rFonts w:cstheme="minorHAnsi"/>
                <w:i/>
              </w:rPr>
              <w:t xml:space="preserve"> diplomovou práci k obhajobě.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4D4A4068" w:rsidR="0024258E" w:rsidRDefault="0024258E" w:rsidP="00A40E93">
      <w:pPr>
        <w:jc w:val="both"/>
        <w:rPr>
          <w:rFonts w:cstheme="minorHAnsi"/>
        </w:rPr>
      </w:pPr>
    </w:p>
    <w:p w14:paraId="3495C26E" w14:textId="77777777" w:rsidR="008A7B3F" w:rsidRDefault="008A7B3F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F085B66" w:rsidR="009C7318" w:rsidRDefault="001511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považujete za největší překážky </w:t>
      </w:r>
      <w:r w:rsidR="00956785">
        <w:rPr>
          <w:rFonts w:cstheme="minorHAnsi"/>
        </w:rPr>
        <w:t>trvale udržitelného rozvoje daného regionu</w:t>
      </w:r>
      <w:r w:rsidR="008A7B3F">
        <w:rPr>
          <w:rFonts w:cstheme="minorHAnsi"/>
        </w:rPr>
        <w:t>?</w:t>
      </w:r>
    </w:p>
    <w:p w14:paraId="1831AEA6" w14:textId="7D7DD36B" w:rsidR="008A7B3F" w:rsidRDefault="0076799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</w:t>
      </w:r>
      <w:r w:rsidR="00151155">
        <w:rPr>
          <w:rFonts w:cstheme="minorHAnsi"/>
        </w:rPr>
        <w:t>ý vliv</w:t>
      </w:r>
      <w:r w:rsidR="00BB7699">
        <w:rPr>
          <w:rFonts w:cstheme="minorHAnsi"/>
        </w:rPr>
        <w:t xml:space="preserve"> na </w:t>
      </w:r>
      <w:r w:rsidR="00151155">
        <w:rPr>
          <w:rFonts w:cstheme="minorHAnsi"/>
        </w:rPr>
        <w:t>Vámi navrhovan</w:t>
      </w:r>
      <w:r w:rsidR="00956785">
        <w:rPr>
          <w:rFonts w:cstheme="minorHAnsi"/>
        </w:rPr>
        <w:t>é</w:t>
      </w:r>
      <w:r w:rsidR="00151155">
        <w:rPr>
          <w:rFonts w:cstheme="minorHAnsi"/>
        </w:rPr>
        <w:t xml:space="preserve"> </w:t>
      </w:r>
      <w:r w:rsidR="00956785">
        <w:rPr>
          <w:rFonts w:cstheme="minorHAnsi"/>
        </w:rPr>
        <w:t>projekty</w:t>
      </w:r>
      <w:r w:rsidR="00151155">
        <w:rPr>
          <w:rFonts w:cstheme="minorHAnsi"/>
        </w:rPr>
        <w:t xml:space="preserve"> bude mít nový vládní balíček</w:t>
      </w:r>
      <w:r w:rsidR="008A7B3F">
        <w:rPr>
          <w:rFonts w:cstheme="minorHAnsi"/>
        </w:rPr>
        <w:t>?</w:t>
      </w:r>
    </w:p>
    <w:p w14:paraId="1991DEDB" w14:textId="0ADC42C7" w:rsidR="005C4ACA" w:rsidRPr="005C4ACA" w:rsidRDefault="005C4ACA" w:rsidP="008A7B3F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87FD38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A7B3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</w:t>
      </w:r>
      <w:r w:rsidR="00E969BE">
        <w:t xml:space="preserve"> </w:t>
      </w:r>
      <w:r>
        <w:t xml:space="preserve">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A7B3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19D594CC" w:rsidR="0024258E" w:rsidRDefault="0024258E" w:rsidP="00A40E93">
      <w:pPr>
        <w:jc w:val="both"/>
        <w:rPr>
          <w:rFonts w:cstheme="minorHAnsi"/>
        </w:rPr>
      </w:pPr>
    </w:p>
    <w:p w14:paraId="31BA25D6" w14:textId="77777777" w:rsidR="008A7B3F" w:rsidRDefault="008A7B3F" w:rsidP="00A40E93">
      <w:pPr>
        <w:jc w:val="both"/>
        <w:rPr>
          <w:rFonts w:cstheme="minorHAnsi"/>
        </w:rPr>
      </w:pPr>
    </w:p>
    <w:p w14:paraId="3C1CAAE4" w14:textId="6E0A795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67996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0DA"/>
    <w:rsid w:val="00043C1B"/>
    <w:rsid w:val="000C0458"/>
    <w:rsid w:val="000E094A"/>
    <w:rsid w:val="001115A9"/>
    <w:rsid w:val="00124D23"/>
    <w:rsid w:val="00144F5B"/>
    <w:rsid w:val="00151155"/>
    <w:rsid w:val="001B08DD"/>
    <w:rsid w:val="0021105F"/>
    <w:rsid w:val="0024258E"/>
    <w:rsid w:val="00247937"/>
    <w:rsid w:val="002662DE"/>
    <w:rsid w:val="00290D9E"/>
    <w:rsid w:val="0029651C"/>
    <w:rsid w:val="002C5ED6"/>
    <w:rsid w:val="00421299"/>
    <w:rsid w:val="004A0BE1"/>
    <w:rsid w:val="004D378C"/>
    <w:rsid w:val="0057288E"/>
    <w:rsid w:val="005C4ACA"/>
    <w:rsid w:val="0061590B"/>
    <w:rsid w:val="00667F8D"/>
    <w:rsid w:val="0067082B"/>
    <w:rsid w:val="00694399"/>
    <w:rsid w:val="0073639B"/>
    <w:rsid w:val="007539AC"/>
    <w:rsid w:val="007553A6"/>
    <w:rsid w:val="00767996"/>
    <w:rsid w:val="00777B28"/>
    <w:rsid w:val="007E17F3"/>
    <w:rsid w:val="0085398A"/>
    <w:rsid w:val="008807A1"/>
    <w:rsid w:val="008A7B3F"/>
    <w:rsid w:val="008B781B"/>
    <w:rsid w:val="008D18D1"/>
    <w:rsid w:val="008E2072"/>
    <w:rsid w:val="009205EC"/>
    <w:rsid w:val="009555FB"/>
    <w:rsid w:val="00956785"/>
    <w:rsid w:val="00974EA2"/>
    <w:rsid w:val="0098724F"/>
    <w:rsid w:val="00987B93"/>
    <w:rsid w:val="00994830"/>
    <w:rsid w:val="00996C28"/>
    <w:rsid w:val="009B1D40"/>
    <w:rsid w:val="009C322A"/>
    <w:rsid w:val="009C70F0"/>
    <w:rsid w:val="009C7318"/>
    <w:rsid w:val="009E18FD"/>
    <w:rsid w:val="00A215A9"/>
    <w:rsid w:val="00A365E6"/>
    <w:rsid w:val="00A40E93"/>
    <w:rsid w:val="00A7527E"/>
    <w:rsid w:val="00AA68F8"/>
    <w:rsid w:val="00AB7423"/>
    <w:rsid w:val="00AC7FE9"/>
    <w:rsid w:val="00AE128F"/>
    <w:rsid w:val="00B14451"/>
    <w:rsid w:val="00BA16DD"/>
    <w:rsid w:val="00BB4467"/>
    <w:rsid w:val="00BB7699"/>
    <w:rsid w:val="00BE46CA"/>
    <w:rsid w:val="00C64C5C"/>
    <w:rsid w:val="00C77340"/>
    <w:rsid w:val="00CA34A9"/>
    <w:rsid w:val="00CB7004"/>
    <w:rsid w:val="00CD12C3"/>
    <w:rsid w:val="00D259C2"/>
    <w:rsid w:val="00D357DF"/>
    <w:rsid w:val="00D6308A"/>
    <w:rsid w:val="00D71672"/>
    <w:rsid w:val="00DB4913"/>
    <w:rsid w:val="00DC575F"/>
    <w:rsid w:val="00DC7D52"/>
    <w:rsid w:val="00DD5E0D"/>
    <w:rsid w:val="00DE3F7B"/>
    <w:rsid w:val="00E06E17"/>
    <w:rsid w:val="00E22423"/>
    <w:rsid w:val="00E969BE"/>
    <w:rsid w:val="00E97238"/>
    <w:rsid w:val="00EF0A23"/>
    <w:rsid w:val="00EF1720"/>
    <w:rsid w:val="00EF2F2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77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3911b7b98adab6cbd22435d0dee51b30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b5f0b13786d50ef2cb32a8485efaff92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EEA90-2A9E-445F-9EA5-54192C583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3e70ad48-2dbb-4840-854d-17419981058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9177D858-6F89-431A-B752-52549ADC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Macháček</cp:lastModifiedBy>
  <cp:revision>2</cp:revision>
  <cp:lastPrinted>2022-03-14T11:55:00Z</cp:lastPrinted>
  <dcterms:created xsi:type="dcterms:W3CDTF">2023-05-18T22:26:00Z</dcterms:created>
  <dcterms:modified xsi:type="dcterms:W3CDTF">2023-05-18T22:26:00Z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