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F77849B" w:rsidR="0073639B" w:rsidRPr="00495F77" w:rsidRDefault="00A40E93" w:rsidP="009C7318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95F77">
        <w:rPr>
          <w:rFonts w:asciiTheme="minorHAnsi" w:hAnsiTheme="minorHAnsi" w:cstheme="minorHAnsi"/>
          <w:b/>
          <w:bCs/>
          <w:sz w:val="22"/>
          <w:szCs w:val="22"/>
        </w:rPr>
        <w:t>Bc. Svobodová Šárka</w:t>
      </w:r>
    </w:p>
    <w:p w14:paraId="00D6BB86" w14:textId="0426EA39" w:rsidR="0073639B" w:rsidRPr="002F6261" w:rsidRDefault="00A40E93" w:rsidP="009C7318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2F6261">
        <w:rPr>
          <w:rFonts w:asciiTheme="minorHAnsi" w:hAnsiTheme="minorHAnsi" w:cstheme="minorHAnsi"/>
          <w:b/>
          <w:bCs/>
          <w:sz w:val="22"/>
          <w:szCs w:val="22"/>
        </w:rPr>
        <w:t xml:space="preserve">JUDr. Libor Šnédar, Ph.D. </w:t>
      </w:r>
    </w:p>
    <w:p w14:paraId="09E4DE65" w14:textId="5BCE08CC" w:rsidR="0073639B" w:rsidRPr="002F6261" w:rsidRDefault="0073639B" w:rsidP="0073639B">
      <w:pPr>
        <w:spacing w:after="120" w:line="240" w:lineRule="auto"/>
        <w:rPr>
          <w:rFonts w:cstheme="minorHAnsi"/>
          <w:b/>
          <w:bCs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3113E">
        <w:rPr>
          <w:rFonts w:cstheme="minorHAnsi"/>
          <w:b/>
          <w:bCs/>
        </w:rPr>
        <w:t>Projekt vzdělávání úředník</w:t>
      </w:r>
      <w:r w:rsidR="00F91311">
        <w:rPr>
          <w:rFonts w:cstheme="minorHAnsi"/>
          <w:b/>
          <w:bCs/>
        </w:rPr>
        <w:t xml:space="preserve">ů ve veřejné správě </w:t>
      </w:r>
    </w:p>
    <w:p w14:paraId="35028D0F" w14:textId="16B309DD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91311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D25D9A6" w:rsidR="000E094A" w:rsidRDefault="005F32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23628906" w:rsidR="000E094A" w:rsidRPr="00F91311" w:rsidRDefault="00DC71EC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Práce se zabývá problematikou vzdělávacího procesu </w:t>
            </w:r>
            <w:r w:rsidR="001D26E8">
              <w:rPr>
                <w:rFonts w:cstheme="minorHAnsi"/>
                <w:i/>
                <w:iCs/>
              </w:rPr>
              <w:t xml:space="preserve">úředníků ve veřejné správě. </w:t>
            </w:r>
            <w:r w:rsidR="00B9266C">
              <w:rPr>
                <w:rFonts w:cstheme="minorHAnsi"/>
                <w:i/>
                <w:iCs/>
              </w:rPr>
              <w:t>Z tohoto pohledu je cíl práce jasně vymezen a</w:t>
            </w:r>
            <w:r w:rsidR="00A236C3">
              <w:rPr>
                <w:rFonts w:cstheme="minorHAnsi"/>
                <w:i/>
                <w:iCs/>
              </w:rPr>
              <w:t xml:space="preserve"> zřetelně</w:t>
            </w:r>
            <w:r w:rsidR="00B9266C">
              <w:rPr>
                <w:rFonts w:cstheme="minorHAnsi"/>
                <w:i/>
                <w:iCs/>
              </w:rPr>
              <w:t xml:space="preserve"> formulován. </w:t>
            </w:r>
            <w:r w:rsidR="00700ACB">
              <w:rPr>
                <w:rFonts w:cstheme="minorHAnsi"/>
                <w:i/>
                <w:iCs/>
              </w:rPr>
              <w:t xml:space="preserve">Zvolené metodické postupy byly </w:t>
            </w:r>
            <w:r w:rsidR="00F82802">
              <w:rPr>
                <w:rFonts w:cstheme="minorHAnsi"/>
                <w:i/>
                <w:iCs/>
              </w:rPr>
              <w:t>s</w:t>
            </w:r>
            <w:r w:rsidR="00700ACB">
              <w:rPr>
                <w:rFonts w:cstheme="minorHAnsi"/>
                <w:i/>
                <w:iCs/>
              </w:rPr>
              <w:t> ohledem na zadání</w:t>
            </w:r>
            <w:r w:rsidR="00F82802">
              <w:rPr>
                <w:rFonts w:cstheme="minorHAnsi"/>
                <w:i/>
                <w:iCs/>
              </w:rPr>
              <w:t xml:space="preserve"> práce</w:t>
            </w:r>
            <w:r w:rsidR="00700ACB">
              <w:rPr>
                <w:rFonts w:cstheme="minorHAnsi"/>
                <w:i/>
                <w:iCs/>
              </w:rPr>
              <w:t xml:space="preserve"> </w:t>
            </w:r>
            <w:r w:rsidR="00F82802">
              <w:rPr>
                <w:rFonts w:cstheme="minorHAnsi"/>
                <w:i/>
                <w:iCs/>
              </w:rPr>
              <w:t xml:space="preserve">naplněny. </w:t>
            </w:r>
            <w:r w:rsidR="00B55F94">
              <w:rPr>
                <w:rFonts w:cstheme="minorHAnsi"/>
                <w:i/>
                <w:iCs/>
              </w:rPr>
              <w:t xml:space="preserve">Téma práce koreluje se studijním zaměřením </w:t>
            </w:r>
            <w:r w:rsidR="00EE4096">
              <w:rPr>
                <w:rFonts w:cstheme="minorHAnsi"/>
                <w:i/>
                <w:iCs/>
              </w:rPr>
              <w:t>diplomantky</w:t>
            </w:r>
            <w:r w:rsidR="005F32C1">
              <w:rPr>
                <w:rFonts w:cstheme="minorHAnsi"/>
                <w:i/>
                <w:iCs/>
              </w:rPr>
              <w:t xml:space="preserve">. </w:t>
            </w:r>
            <w:r w:rsidR="00D226BD">
              <w:rPr>
                <w:rFonts w:cstheme="minorHAnsi"/>
                <w:i/>
                <w:iCs/>
              </w:rPr>
              <w:t xml:space="preserve">Celková metodologie </w:t>
            </w:r>
            <w:r w:rsidR="003741A5">
              <w:rPr>
                <w:rFonts w:cstheme="minorHAnsi"/>
                <w:i/>
                <w:iCs/>
              </w:rPr>
              <w:t xml:space="preserve">odpovídá absolventské práci.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C08B6F5" w:rsidR="000E094A" w:rsidRDefault="002A146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4549C16D" w:rsidR="000E094A" w:rsidRPr="003A6894" w:rsidRDefault="003A6894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Teoretická část práce </w:t>
            </w:r>
            <w:r w:rsidR="00E22C40">
              <w:rPr>
                <w:rFonts w:cstheme="minorHAnsi"/>
                <w:i/>
                <w:iCs/>
              </w:rPr>
              <w:t xml:space="preserve">vychází z kvalitního </w:t>
            </w:r>
            <w:r w:rsidR="00971D20">
              <w:rPr>
                <w:rFonts w:cstheme="minorHAnsi"/>
                <w:i/>
                <w:iCs/>
              </w:rPr>
              <w:t>legislativního rámce týkajícího se veřejné správy</w:t>
            </w:r>
            <w:r w:rsidR="00745D04">
              <w:rPr>
                <w:rFonts w:cstheme="minorHAnsi"/>
                <w:i/>
                <w:iCs/>
              </w:rPr>
              <w:t>,</w:t>
            </w:r>
            <w:r w:rsidR="00971D20">
              <w:rPr>
                <w:rFonts w:cstheme="minorHAnsi"/>
                <w:i/>
                <w:iCs/>
              </w:rPr>
              <w:t xml:space="preserve"> </w:t>
            </w:r>
            <w:r w:rsidR="00D44949">
              <w:rPr>
                <w:rFonts w:cstheme="minorHAnsi"/>
                <w:i/>
                <w:iCs/>
              </w:rPr>
              <w:t xml:space="preserve">a to jak státní správy, tak i samosprávy. </w:t>
            </w:r>
            <w:r w:rsidR="00745D04">
              <w:rPr>
                <w:rFonts w:cstheme="minorHAnsi"/>
                <w:i/>
                <w:iCs/>
              </w:rPr>
              <w:t>Důraz je zde položen na problematiku vzdělávacího procesu</w:t>
            </w:r>
            <w:r w:rsidR="008F45BA">
              <w:rPr>
                <w:rFonts w:cstheme="minorHAnsi"/>
                <w:i/>
                <w:iCs/>
              </w:rPr>
              <w:t>, jeho systému</w:t>
            </w:r>
            <w:r w:rsidR="002A1465">
              <w:rPr>
                <w:rFonts w:cstheme="minorHAnsi"/>
                <w:i/>
                <w:iCs/>
              </w:rPr>
              <w:t>,</w:t>
            </w:r>
            <w:r w:rsidR="00B10056">
              <w:rPr>
                <w:rFonts w:cstheme="minorHAnsi"/>
                <w:i/>
                <w:iCs/>
              </w:rPr>
              <w:t xml:space="preserve"> zaj</w:t>
            </w:r>
            <w:r w:rsidR="00857C51">
              <w:rPr>
                <w:rFonts w:cstheme="minorHAnsi"/>
                <w:i/>
                <w:iCs/>
              </w:rPr>
              <w:t xml:space="preserve">ištění a realizaci vybranými vzdělávacími institucemi. </w:t>
            </w:r>
            <w:r w:rsidR="00C07AA4">
              <w:rPr>
                <w:rFonts w:cstheme="minorHAnsi"/>
                <w:i/>
                <w:iCs/>
              </w:rPr>
              <w:t xml:space="preserve">Tato část práce je splněna </w:t>
            </w:r>
            <w:r w:rsidR="006B0511">
              <w:rPr>
                <w:rFonts w:cstheme="minorHAnsi"/>
                <w:i/>
                <w:iCs/>
              </w:rPr>
              <w:t xml:space="preserve">bez kritických připomínek.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6AB195F" w:rsidR="000E094A" w:rsidRDefault="00B46BD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4B0D9BE4" w:rsidR="000E094A" w:rsidRPr="006D0E4A" w:rsidRDefault="00F16066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An</w:t>
            </w:r>
            <w:r w:rsidR="0089516C">
              <w:rPr>
                <w:rFonts w:cstheme="minorHAnsi"/>
                <w:i/>
                <w:iCs/>
              </w:rPr>
              <w:t>a</w:t>
            </w:r>
            <w:r>
              <w:rPr>
                <w:rFonts w:cstheme="minorHAnsi"/>
                <w:i/>
                <w:iCs/>
              </w:rPr>
              <w:t xml:space="preserve">lytická část práce </w:t>
            </w:r>
            <w:r w:rsidR="002C1228">
              <w:rPr>
                <w:rFonts w:cstheme="minorHAnsi"/>
                <w:i/>
                <w:iCs/>
              </w:rPr>
              <w:t>vychází z</w:t>
            </w:r>
            <w:r w:rsidR="006E1876">
              <w:rPr>
                <w:rFonts w:cstheme="minorHAnsi"/>
                <w:i/>
                <w:iCs/>
              </w:rPr>
              <w:t> </w:t>
            </w:r>
            <w:r w:rsidR="002C1228">
              <w:rPr>
                <w:rFonts w:cstheme="minorHAnsi"/>
                <w:i/>
                <w:iCs/>
              </w:rPr>
              <w:t>teoretické</w:t>
            </w:r>
            <w:r w:rsidR="006E1876">
              <w:rPr>
                <w:rFonts w:cstheme="minorHAnsi"/>
                <w:i/>
                <w:iCs/>
              </w:rPr>
              <w:t>ho základu</w:t>
            </w:r>
            <w:r w:rsidR="004A0703">
              <w:rPr>
                <w:rFonts w:cstheme="minorHAnsi"/>
                <w:i/>
                <w:iCs/>
              </w:rPr>
              <w:t xml:space="preserve"> teoretické části práce. </w:t>
            </w:r>
            <w:r w:rsidR="0010155F">
              <w:rPr>
                <w:rFonts w:cstheme="minorHAnsi"/>
                <w:i/>
                <w:iCs/>
              </w:rPr>
              <w:t xml:space="preserve">Analýza je zaměřena na problematiku </w:t>
            </w:r>
            <w:r w:rsidR="005C192D">
              <w:rPr>
                <w:rFonts w:cstheme="minorHAnsi"/>
                <w:i/>
                <w:iCs/>
              </w:rPr>
              <w:t xml:space="preserve">vzdělávání úředníků MM Brna. </w:t>
            </w:r>
            <w:r w:rsidR="000D18CC">
              <w:rPr>
                <w:rFonts w:cstheme="minorHAnsi"/>
                <w:i/>
                <w:iCs/>
              </w:rPr>
              <w:t>An</w:t>
            </w:r>
            <w:r w:rsidR="00451E6E">
              <w:rPr>
                <w:rFonts w:cstheme="minorHAnsi"/>
                <w:i/>
                <w:iCs/>
              </w:rPr>
              <w:t>a</w:t>
            </w:r>
            <w:r w:rsidR="000D18CC">
              <w:rPr>
                <w:rFonts w:cstheme="minorHAnsi"/>
                <w:i/>
                <w:iCs/>
              </w:rPr>
              <w:t>l</w:t>
            </w:r>
            <w:r w:rsidR="00451E6E">
              <w:rPr>
                <w:rFonts w:cstheme="minorHAnsi"/>
                <w:i/>
                <w:iCs/>
              </w:rPr>
              <w:t>ý</w:t>
            </w:r>
            <w:r w:rsidR="000D18CC">
              <w:rPr>
                <w:rFonts w:cstheme="minorHAnsi"/>
                <w:i/>
                <w:iCs/>
              </w:rPr>
              <w:t>za se</w:t>
            </w:r>
            <w:r w:rsidR="00451E6E">
              <w:rPr>
                <w:rFonts w:cstheme="minorHAnsi"/>
                <w:i/>
                <w:iCs/>
              </w:rPr>
              <w:t xml:space="preserve"> podrobně</w:t>
            </w:r>
            <w:r w:rsidR="000D18CC">
              <w:rPr>
                <w:rFonts w:cstheme="minorHAnsi"/>
                <w:i/>
                <w:iCs/>
              </w:rPr>
              <w:t xml:space="preserve"> zabývá </w:t>
            </w:r>
            <w:r w:rsidR="00451E6E">
              <w:rPr>
                <w:rFonts w:cstheme="minorHAnsi"/>
                <w:i/>
                <w:iCs/>
              </w:rPr>
              <w:t>komplexním systémem vzdělávání</w:t>
            </w:r>
            <w:r w:rsidR="00103E60">
              <w:rPr>
                <w:rFonts w:cstheme="minorHAnsi"/>
                <w:i/>
                <w:iCs/>
              </w:rPr>
              <w:t>,</w:t>
            </w:r>
            <w:r w:rsidR="00186E4A">
              <w:rPr>
                <w:rFonts w:cstheme="minorHAnsi"/>
                <w:i/>
                <w:iCs/>
              </w:rPr>
              <w:t xml:space="preserve"> a to na základě platné legislativy. </w:t>
            </w:r>
            <w:r w:rsidR="007F1E8D">
              <w:rPr>
                <w:rFonts w:cstheme="minorHAnsi"/>
                <w:i/>
                <w:iCs/>
              </w:rPr>
              <w:t>Informace</w:t>
            </w:r>
            <w:r w:rsidR="00056765">
              <w:rPr>
                <w:rFonts w:cstheme="minorHAnsi"/>
                <w:i/>
                <w:iCs/>
              </w:rPr>
              <w:t xml:space="preserve"> </w:t>
            </w:r>
            <w:r w:rsidR="00723B14">
              <w:rPr>
                <w:rFonts w:cstheme="minorHAnsi"/>
                <w:i/>
                <w:iCs/>
              </w:rPr>
              <w:t xml:space="preserve">sloužící jako podklad </w:t>
            </w:r>
            <w:r w:rsidR="001E0417">
              <w:rPr>
                <w:rFonts w:cstheme="minorHAnsi"/>
                <w:i/>
                <w:iCs/>
              </w:rPr>
              <w:t xml:space="preserve">pro analytické </w:t>
            </w:r>
            <w:r w:rsidR="00383390">
              <w:rPr>
                <w:rFonts w:cstheme="minorHAnsi"/>
                <w:i/>
                <w:iCs/>
              </w:rPr>
              <w:t>zpracování byly získány metodou dotazníkového šetření</w:t>
            </w:r>
            <w:r w:rsidR="00966BD3">
              <w:rPr>
                <w:rFonts w:cstheme="minorHAnsi"/>
                <w:i/>
                <w:iCs/>
              </w:rPr>
              <w:t>, což odpovídá zvolenému cíli</w:t>
            </w:r>
            <w:r w:rsidR="003613AB">
              <w:rPr>
                <w:rFonts w:cstheme="minorHAnsi"/>
                <w:i/>
                <w:iCs/>
              </w:rPr>
              <w:t xml:space="preserve"> práce. </w:t>
            </w:r>
            <w:r w:rsidR="00877014">
              <w:rPr>
                <w:rFonts w:cstheme="minorHAnsi"/>
                <w:i/>
                <w:iCs/>
              </w:rPr>
              <w:t xml:space="preserve">Analýza získaných dat byla provedena </w:t>
            </w:r>
            <w:r w:rsidR="00A55F28">
              <w:rPr>
                <w:rFonts w:cstheme="minorHAnsi"/>
                <w:i/>
                <w:iCs/>
              </w:rPr>
              <w:t xml:space="preserve">kvalitně při respektování </w:t>
            </w:r>
            <w:r w:rsidR="00CA3C10">
              <w:rPr>
                <w:rFonts w:cstheme="minorHAnsi"/>
                <w:i/>
                <w:iCs/>
              </w:rPr>
              <w:t xml:space="preserve">všech zásad hodnocení </w:t>
            </w:r>
            <w:r w:rsidR="00FD2EE9">
              <w:rPr>
                <w:rFonts w:cstheme="minorHAnsi"/>
                <w:i/>
                <w:iCs/>
              </w:rPr>
              <w:t xml:space="preserve"> a to se stalo kvalitním základem pro další návrho</w:t>
            </w:r>
            <w:r w:rsidR="00B46BD2">
              <w:rPr>
                <w:rFonts w:cstheme="minorHAnsi"/>
                <w:i/>
                <w:iCs/>
              </w:rPr>
              <w:t>vo</w:t>
            </w:r>
            <w:r w:rsidR="00FD2EE9">
              <w:rPr>
                <w:rFonts w:cstheme="minorHAnsi"/>
                <w:i/>
                <w:iCs/>
              </w:rPr>
              <w:t xml:space="preserve">u část práce.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lastRenderedPageBreak/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925B505" w:rsidR="000E094A" w:rsidRDefault="008067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614C53BA" w:rsidR="000E094A" w:rsidRDefault="00232059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Vlastní projekt práce je cílen na </w:t>
            </w:r>
            <w:r w:rsidR="00064C20">
              <w:rPr>
                <w:rFonts w:cstheme="minorHAnsi"/>
                <w:i/>
                <w:iCs/>
              </w:rPr>
              <w:t xml:space="preserve">zlepšení </w:t>
            </w:r>
            <w:r w:rsidR="004E2D46">
              <w:rPr>
                <w:rFonts w:cstheme="minorHAnsi"/>
                <w:i/>
                <w:iCs/>
              </w:rPr>
              <w:t xml:space="preserve">systému </w:t>
            </w:r>
            <w:r w:rsidR="008822D3">
              <w:rPr>
                <w:rFonts w:cstheme="minorHAnsi"/>
                <w:i/>
                <w:iCs/>
              </w:rPr>
              <w:t xml:space="preserve">vzdělávání úředníků v oblasti jazykové </w:t>
            </w:r>
            <w:r w:rsidR="000760D4">
              <w:rPr>
                <w:rFonts w:cstheme="minorHAnsi"/>
                <w:i/>
                <w:iCs/>
              </w:rPr>
              <w:t xml:space="preserve">přípravy (jazykového vzdělávání). </w:t>
            </w:r>
            <w:r w:rsidR="001F1E96">
              <w:rPr>
                <w:rFonts w:cstheme="minorHAnsi"/>
                <w:i/>
                <w:iCs/>
              </w:rPr>
              <w:t>Obsah projektu je odůvodn</w:t>
            </w:r>
            <w:r w:rsidR="00BE2464">
              <w:rPr>
                <w:rFonts w:cstheme="minorHAnsi"/>
                <w:i/>
                <w:iCs/>
              </w:rPr>
              <w:t>ěn</w:t>
            </w:r>
            <w:r w:rsidR="001F1E96">
              <w:rPr>
                <w:rFonts w:cstheme="minorHAnsi"/>
                <w:i/>
                <w:iCs/>
              </w:rPr>
              <w:t xml:space="preserve"> záko</w:t>
            </w:r>
            <w:r w:rsidR="00E75ABB">
              <w:rPr>
                <w:rFonts w:cstheme="minorHAnsi"/>
                <w:i/>
                <w:iCs/>
              </w:rPr>
              <w:t>n</w:t>
            </w:r>
            <w:r w:rsidR="001F1E96">
              <w:rPr>
                <w:rFonts w:cstheme="minorHAnsi"/>
                <w:i/>
                <w:iCs/>
              </w:rPr>
              <w:t>ným požad</w:t>
            </w:r>
            <w:r w:rsidR="00E75ABB">
              <w:rPr>
                <w:rFonts w:cstheme="minorHAnsi"/>
                <w:i/>
                <w:iCs/>
              </w:rPr>
              <w:t>a</w:t>
            </w:r>
            <w:r w:rsidR="001F1E96">
              <w:rPr>
                <w:rFonts w:cstheme="minorHAnsi"/>
                <w:i/>
                <w:iCs/>
              </w:rPr>
              <w:t xml:space="preserve">vkem </w:t>
            </w:r>
            <w:r w:rsidR="00E75ABB">
              <w:rPr>
                <w:rFonts w:cstheme="minorHAnsi"/>
                <w:i/>
                <w:iCs/>
              </w:rPr>
              <w:t>vzdělávání v této oblasti.</w:t>
            </w:r>
            <w:r w:rsidR="00AE313D">
              <w:rPr>
                <w:rFonts w:cstheme="minorHAnsi"/>
                <w:i/>
                <w:iCs/>
              </w:rPr>
              <w:t xml:space="preserve"> (viz. zákon č. 312/2002 Sb.)</w:t>
            </w:r>
            <w:r w:rsidR="00B217E7">
              <w:rPr>
                <w:rFonts w:cstheme="minorHAnsi"/>
                <w:i/>
                <w:iCs/>
              </w:rPr>
              <w:t xml:space="preserve"> a to jako požadavek obligatorní. </w:t>
            </w:r>
            <w:r w:rsidR="00DB6943">
              <w:rPr>
                <w:rFonts w:cstheme="minorHAnsi"/>
                <w:i/>
                <w:iCs/>
              </w:rPr>
              <w:t xml:space="preserve">Odůvodnění projektu, jakož i jeho vlastní zpracování jsou </w:t>
            </w:r>
            <w:r w:rsidR="003026E7">
              <w:rPr>
                <w:rFonts w:cstheme="minorHAnsi"/>
                <w:i/>
                <w:iCs/>
              </w:rPr>
              <w:t xml:space="preserve">velmi kvalitní a plně odpovídají zákonným požadavkům. </w:t>
            </w:r>
          </w:p>
          <w:p w14:paraId="666B81EB" w14:textId="3E75FCD0" w:rsidR="00A35794" w:rsidRPr="00232059" w:rsidRDefault="00A35794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Vlastní </w:t>
            </w:r>
            <w:r w:rsidR="00C42BC8">
              <w:rPr>
                <w:rFonts w:cstheme="minorHAnsi"/>
                <w:i/>
                <w:iCs/>
              </w:rPr>
              <w:t>projekt jako takový je zpracován kvalitně a ne</w:t>
            </w:r>
            <w:r w:rsidR="00FF56BC">
              <w:rPr>
                <w:rFonts w:cstheme="minorHAnsi"/>
                <w:i/>
                <w:iCs/>
              </w:rPr>
              <w:t>jsou zde shledány žádné podstatné nedost</w:t>
            </w:r>
            <w:r w:rsidR="00806746">
              <w:rPr>
                <w:rFonts w:cstheme="minorHAnsi"/>
                <w:i/>
                <w:iCs/>
              </w:rPr>
              <w:t xml:space="preserve">atky.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0BF4901" w:rsidR="000E094A" w:rsidRDefault="007E0D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7890B4BC" w:rsidR="000E094A" w:rsidRPr="00806746" w:rsidRDefault="00DF7158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Z pohledu formálních hledisek jsou teoretická a praktická část vhodně provázány </w:t>
            </w:r>
            <w:r w:rsidR="00B01C15">
              <w:rPr>
                <w:rFonts w:cstheme="minorHAnsi"/>
                <w:i/>
                <w:iCs/>
              </w:rPr>
              <w:t xml:space="preserve">a logicky spojeny. Práce je srozumitelná a dobře čitelná. </w:t>
            </w:r>
            <w:r w:rsidR="00B66A7E">
              <w:rPr>
                <w:rFonts w:cstheme="minorHAnsi"/>
                <w:i/>
                <w:iCs/>
              </w:rPr>
              <w:t>Má jasnou logickou strukturu.</w:t>
            </w:r>
            <w:r w:rsidR="005E068D">
              <w:rPr>
                <w:rFonts w:cstheme="minorHAnsi"/>
                <w:i/>
                <w:iCs/>
              </w:rPr>
              <w:t xml:space="preserve"> Práce není zatížena gramatickými ani stylistickými chybami a </w:t>
            </w:r>
            <w:r w:rsidR="00E8005A">
              <w:rPr>
                <w:rFonts w:cstheme="minorHAnsi"/>
                <w:i/>
                <w:iCs/>
              </w:rPr>
              <w:t xml:space="preserve">jazyk i </w:t>
            </w:r>
            <w:r w:rsidR="00CF12BF">
              <w:rPr>
                <w:rFonts w:cstheme="minorHAnsi"/>
                <w:i/>
                <w:iCs/>
              </w:rPr>
              <w:t>používání</w:t>
            </w:r>
            <w:r w:rsidR="00E8005A">
              <w:rPr>
                <w:rFonts w:cstheme="minorHAnsi"/>
                <w:i/>
                <w:iCs/>
              </w:rPr>
              <w:t xml:space="preserve"> odborn</w:t>
            </w:r>
            <w:r w:rsidR="00342F3D">
              <w:rPr>
                <w:rFonts w:cstheme="minorHAnsi"/>
                <w:i/>
                <w:iCs/>
              </w:rPr>
              <w:t>é</w:t>
            </w:r>
            <w:r w:rsidR="00E8005A">
              <w:rPr>
                <w:rFonts w:cstheme="minorHAnsi"/>
                <w:i/>
                <w:iCs/>
              </w:rPr>
              <w:t xml:space="preserve"> terminolo</w:t>
            </w:r>
            <w:r w:rsidR="003336C7">
              <w:rPr>
                <w:rFonts w:cstheme="minorHAnsi"/>
                <w:i/>
                <w:iCs/>
              </w:rPr>
              <w:t>gi</w:t>
            </w:r>
            <w:r w:rsidR="00342F3D">
              <w:rPr>
                <w:rFonts w:cstheme="minorHAnsi"/>
                <w:i/>
                <w:iCs/>
              </w:rPr>
              <w:t>e</w:t>
            </w:r>
            <w:r w:rsidR="003336C7">
              <w:rPr>
                <w:rFonts w:cstheme="minorHAnsi"/>
                <w:i/>
                <w:iCs/>
              </w:rPr>
              <w:t xml:space="preserve"> naplňují požadavky pro absolv</w:t>
            </w:r>
            <w:r w:rsidR="00E736A4">
              <w:rPr>
                <w:rFonts w:cstheme="minorHAnsi"/>
                <w:i/>
                <w:iCs/>
              </w:rPr>
              <w:t>entský</w:t>
            </w:r>
            <w:r w:rsidR="003336C7">
              <w:rPr>
                <w:rFonts w:cstheme="minorHAnsi"/>
                <w:i/>
                <w:iCs/>
              </w:rPr>
              <w:t xml:space="preserve"> typ práce. </w:t>
            </w:r>
            <w:r w:rsidR="007E0D56">
              <w:rPr>
                <w:rFonts w:cstheme="minorHAnsi"/>
                <w:i/>
                <w:iCs/>
              </w:rPr>
              <w:t xml:space="preserve">Celkové lze z hlediska formálního práci hodnotit pozitivně.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B72F498" w:rsidR="009C7318" w:rsidRDefault="000427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1000857" w:rsidR="00386EEB" w:rsidRPr="00164E3D" w:rsidRDefault="00AF464D" w:rsidP="00CC5272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Práci jako takovou lze z celkového pohledu hodnotit pozitivně. diplomantka plně proká</w:t>
            </w:r>
            <w:r w:rsidR="00C2587E">
              <w:rPr>
                <w:rFonts w:cstheme="minorHAnsi"/>
                <w:i/>
                <w:iCs/>
              </w:rPr>
              <w:t>zala, že ovládá te</w:t>
            </w:r>
            <w:r w:rsidR="009F227D">
              <w:rPr>
                <w:rFonts w:cstheme="minorHAnsi"/>
                <w:i/>
                <w:iCs/>
              </w:rPr>
              <w:t>o</w:t>
            </w:r>
            <w:r w:rsidR="00C2587E">
              <w:rPr>
                <w:rFonts w:cstheme="minorHAnsi"/>
                <w:i/>
                <w:iCs/>
              </w:rPr>
              <w:t xml:space="preserve">retickou </w:t>
            </w:r>
            <w:r w:rsidR="0092450A">
              <w:rPr>
                <w:rFonts w:cstheme="minorHAnsi"/>
                <w:i/>
                <w:iCs/>
              </w:rPr>
              <w:t xml:space="preserve">rovinu </w:t>
            </w:r>
            <w:r w:rsidR="00450B5A">
              <w:rPr>
                <w:rFonts w:cstheme="minorHAnsi"/>
                <w:i/>
                <w:iCs/>
              </w:rPr>
              <w:t xml:space="preserve">a s </w:t>
            </w:r>
            <w:r w:rsidR="00C2587E">
              <w:rPr>
                <w:rFonts w:cstheme="minorHAnsi"/>
                <w:i/>
                <w:iCs/>
              </w:rPr>
              <w:t>erudic</w:t>
            </w:r>
            <w:r w:rsidR="00450B5A">
              <w:rPr>
                <w:rFonts w:cstheme="minorHAnsi"/>
                <w:i/>
                <w:iCs/>
              </w:rPr>
              <w:t>í</w:t>
            </w:r>
            <w:r w:rsidR="009F227D">
              <w:rPr>
                <w:rFonts w:cstheme="minorHAnsi"/>
                <w:i/>
                <w:iCs/>
              </w:rPr>
              <w:t>,</w:t>
            </w:r>
            <w:r w:rsidR="00450B5A">
              <w:rPr>
                <w:rFonts w:cstheme="minorHAnsi"/>
                <w:i/>
                <w:iCs/>
              </w:rPr>
              <w:t xml:space="preserve"> dokáže t</w:t>
            </w:r>
            <w:r w:rsidR="00E261B9">
              <w:rPr>
                <w:rFonts w:cstheme="minorHAnsi"/>
                <w:i/>
                <w:iCs/>
              </w:rPr>
              <w:t>yto poznatky řádně aplikovat</w:t>
            </w:r>
            <w:r w:rsidR="00601BB7">
              <w:rPr>
                <w:rFonts w:cstheme="minorHAnsi"/>
                <w:i/>
                <w:iCs/>
              </w:rPr>
              <w:t xml:space="preserve"> při řešení praktických otázek. Práce jako taková </w:t>
            </w:r>
            <w:r w:rsidR="000D718B">
              <w:rPr>
                <w:rFonts w:cstheme="minorHAnsi"/>
                <w:i/>
                <w:iCs/>
              </w:rPr>
              <w:t>má konkrétní a praktické využití v</w:t>
            </w:r>
            <w:r w:rsidR="0052556A">
              <w:rPr>
                <w:rFonts w:cstheme="minorHAnsi"/>
                <w:i/>
                <w:iCs/>
              </w:rPr>
              <w:t> </w:t>
            </w:r>
            <w:r w:rsidR="000D718B">
              <w:rPr>
                <w:rFonts w:cstheme="minorHAnsi"/>
                <w:i/>
                <w:iCs/>
              </w:rPr>
              <w:t>praxi</w:t>
            </w:r>
            <w:r w:rsidR="0052556A">
              <w:rPr>
                <w:rFonts w:cstheme="minorHAnsi"/>
                <w:i/>
                <w:iCs/>
              </w:rPr>
              <w:t xml:space="preserve"> a lze očekávat, že bude přínosná pro praktické použití.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4F03F8A7" w:rsidR="009C7318" w:rsidRPr="004216BE" w:rsidRDefault="00215FB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b/>
          <w:bCs/>
        </w:rPr>
      </w:pPr>
      <w:r w:rsidRPr="004216BE">
        <w:rPr>
          <w:rFonts w:cstheme="minorHAnsi"/>
          <w:b/>
          <w:bCs/>
        </w:rPr>
        <w:t xml:space="preserve">Je vzdělávání úředníků jejich právem nebo povinností? </w:t>
      </w:r>
      <w:r w:rsidR="004216BE">
        <w:rPr>
          <w:rFonts w:cstheme="minorHAnsi"/>
          <w:b/>
          <w:bCs/>
        </w:rPr>
        <w:t xml:space="preserve">Není vzdělávání úředníků </w:t>
      </w:r>
      <w:r w:rsidR="0065504B">
        <w:rPr>
          <w:rFonts w:cstheme="minorHAnsi"/>
          <w:b/>
          <w:bCs/>
        </w:rPr>
        <w:t>formou doplnění chybějícího vzdělání či erudice, který měl</w:t>
      </w:r>
      <w:r w:rsidR="007E274A">
        <w:rPr>
          <w:rFonts w:cstheme="minorHAnsi"/>
          <w:b/>
          <w:bCs/>
        </w:rPr>
        <w:t xml:space="preserve"> poskytnout vzdělávací školský systém? </w:t>
      </w:r>
    </w:p>
    <w:p w14:paraId="55DA52BC" w14:textId="526B294D" w:rsidR="005C4ACA" w:rsidRDefault="00C15AD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Proč navrhujete vzdělávání </w:t>
      </w:r>
      <w:r w:rsidR="00151934">
        <w:rPr>
          <w:rFonts w:cstheme="minorHAnsi"/>
          <w:b/>
          <w:bCs/>
        </w:rPr>
        <w:t>právě o o</w:t>
      </w:r>
      <w:r w:rsidR="00EA03ED">
        <w:rPr>
          <w:rFonts w:cstheme="minorHAnsi"/>
          <w:b/>
          <w:bCs/>
        </w:rPr>
        <w:t>b</w:t>
      </w:r>
      <w:r w:rsidR="00151934">
        <w:rPr>
          <w:rFonts w:cstheme="minorHAnsi"/>
          <w:b/>
          <w:bCs/>
        </w:rPr>
        <w:t>lasti jazykového</w:t>
      </w:r>
      <w:r w:rsidR="005D53AB">
        <w:rPr>
          <w:rFonts w:cstheme="minorHAnsi"/>
          <w:b/>
          <w:bCs/>
        </w:rPr>
        <w:t xml:space="preserve"> (anglický jazyk)</w:t>
      </w:r>
      <w:r w:rsidR="00151934">
        <w:rPr>
          <w:rFonts w:cstheme="minorHAnsi"/>
          <w:b/>
          <w:bCs/>
        </w:rPr>
        <w:t xml:space="preserve"> </w:t>
      </w:r>
      <w:r w:rsidR="00EA03ED">
        <w:rPr>
          <w:rFonts w:cstheme="minorHAnsi"/>
          <w:b/>
          <w:bCs/>
        </w:rPr>
        <w:t xml:space="preserve">vzdělávání? </w:t>
      </w:r>
      <w:r w:rsidR="009E3D16">
        <w:rPr>
          <w:rFonts w:cstheme="minorHAnsi"/>
          <w:b/>
          <w:bCs/>
        </w:rPr>
        <w:t xml:space="preserve">Využijí toto </w:t>
      </w:r>
      <w:r w:rsidR="005D53AB">
        <w:rPr>
          <w:rFonts w:cstheme="minorHAnsi"/>
          <w:b/>
          <w:bCs/>
        </w:rPr>
        <w:t>ú</w:t>
      </w:r>
      <w:r w:rsidR="009E3D16">
        <w:rPr>
          <w:rFonts w:cstheme="minorHAnsi"/>
          <w:b/>
          <w:bCs/>
        </w:rPr>
        <w:t>řední</w:t>
      </w:r>
      <w:r w:rsidR="005D53AB">
        <w:rPr>
          <w:rFonts w:cstheme="minorHAnsi"/>
          <w:b/>
          <w:bCs/>
        </w:rPr>
        <w:t xml:space="preserve">ci </w:t>
      </w:r>
      <w:r w:rsidR="00193C74">
        <w:rPr>
          <w:rFonts w:cstheme="minorHAnsi"/>
          <w:b/>
          <w:bCs/>
        </w:rPr>
        <w:t xml:space="preserve">v každodenní práci s českými občany? </w:t>
      </w:r>
      <w:r w:rsidR="00A730B3">
        <w:rPr>
          <w:rFonts w:cstheme="minorHAnsi"/>
          <w:b/>
          <w:bCs/>
        </w:rPr>
        <w:t xml:space="preserve"> </w:t>
      </w:r>
      <w:r w:rsidR="00A734FE">
        <w:rPr>
          <w:rFonts w:cstheme="minorHAnsi"/>
          <w:b/>
          <w:bCs/>
        </w:rPr>
        <w:t xml:space="preserve">Nebylo by vhodnější se zabývat vzděláváním např. oblasti práva, </w:t>
      </w:r>
      <w:r w:rsidR="00BA6A6A">
        <w:rPr>
          <w:rFonts w:cstheme="minorHAnsi"/>
          <w:b/>
          <w:bCs/>
        </w:rPr>
        <w:t>komunikace</w:t>
      </w:r>
      <w:r w:rsidR="00D9079B">
        <w:rPr>
          <w:rFonts w:cstheme="minorHAnsi"/>
          <w:b/>
          <w:bCs/>
        </w:rPr>
        <w:t xml:space="preserve">, </w:t>
      </w:r>
      <w:r w:rsidR="002647B4">
        <w:rPr>
          <w:rFonts w:cstheme="minorHAnsi"/>
          <w:b/>
          <w:bCs/>
        </w:rPr>
        <w:t>ekonomie atp.)</w:t>
      </w:r>
    </w:p>
    <w:p w14:paraId="1991DEDB" w14:textId="21FC870A" w:rsidR="005C4ACA" w:rsidRPr="005C4ACA" w:rsidRDefault="001D508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Jak budete sledovat úspěšnost projektu </w:t>
      </w:r>
      <w:r w:rsidR="00C6149B">
        <w:rPr>
          <w:rFonts w:cstheme="minorHAnsi"/>
          <w:b/>
          <w:bCs/>
        </w:rPr>
        <w:t>(a to nejen z pohledu finančního</w:t>
      </w:r>
      <w:r w:rsidR="00AE2FA9">
        <w:rPr>
          <w:rFonts w:cstheme="minorHAnsi"/>
          <w:b/>
          <w:bCs/>
        </w:rPr>
        <w:t xml:space="preserve">)?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812240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C7A0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C7A0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8E403EA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C7A07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E8D2FB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C7A07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9DA02" w14:textId="77777777" w:rsidR="00E3021F" w:rsidRDefault="00E3021F" w:rsidP="00A40E93">
      <w:pPr>
        <w:spacing w:after="0" w:line="240" w:lineRule="auto"/>
      </w:pPr>
      <w:r>
        <w:separator/>
      </w:r>
    </w:p>
  </w:endnote>
  <w:endnote w:type="continuationSeparator" w:id="0">
    <w:p w14:paraId="265CB759" w14:textId="77777777" w:rsidR="00E3021F" w:rsidRDefault="00E3021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049E2" w14:textId="77777777" w:rsidR="00E3021F" w:rsidRDefault="00E3021F" w:rsidP="00A40E93">
      <w:pPr>
        <w:spacing w:after="0" w:line="240" w:lineRule="auto"/>
      </w:pPr>
      <w:r>
        <w:separator/>
      </w:r>
    </w:p>
  </w:footnote>
  <w:footnote w:type="continuationSeparator" w:id="0">
    <w:p w14:paraId="643CCAED" w14:textId="77777777" w:rsidR="00E3021F" w:rsidRDefault="00E3021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614"/>
    <w:rsid w:val="00042748"/>
    <w:rsid w:val="00056765"/>
    <w:rsid w:val="00064C20"/>
    <w:rsid w:val="000760D4"/>
    <w:rsid w:val="000C0458"/>
    <w:rsid w:val="000D18CC"/>
    <w:rsid w:val="000D718B"/>
    <w:rsid w:val="000E094A"/>
    <w:rsid w:val="000F19F7"/>
    <w:rsid w:val="0010155F"/>
    <w:rsid w:val="00103E60"/>
    <w:rsid w:val="00144F5B"/>
    <w:rsid w:val="00151934"/>
    <w:rsid w:val="00164E3D"/>
    <w:rsid w:val="00186E4A"/>
    <w:rsid w:val="00193C74"/>
    <w:rsid w:val="001A3F0F"/>
    <w:rsid w:val="001D26E8"/>
    <w:rsid w:val="001D5088"/>
    <w:rsid w:val="001E0417"/>
    <w:rsid w:val="001F1E96"/>
    <w:rsid w:val="00215FBE"/>
    <w:rsid w:val="00232059"/>
    <w:rsid w:val="0024258E"/>
    <w:rsid w:val="00251662"/>
    <w:rsid w:val="002647B4"/>
    <w:rsid w:val="0029651C"/>
    <w:rsid w:val="002A1465"/>
    <w:rsid w:val="002C1228"/>
    <w:rsid w:val="002F6261"/>
    <w:rsid w:val="003026E7"/>
    <w:rsid w:val="00315A80"/>
    <w:rsid w:val="0033113E"/>
    <w:rsid w:val="003336C7"/>
    <w:rsid w:val="00342F3D"/>
    <w:rsid w:val="003613AB"/>
    <w:rsid w:val="00366C75"/>
    <w:rsid w:val="003741A5"/>
    <w:rsid w:val="00383390"/>
    <w:rsid w:val="00386EEB"/>
    <w:rsid w:val="003A2041"/>
    <w:rsid w:val="003A6894"/>
    <w:rsid w:val="004216BE"/>
    <w:rsid w:val="00450B5A"/>
    <w:rsid w:val="00451E6E"/>
    <w:rsid w:val="00495F77"/>
    <w:rsid w:val="004A0703"/>
    <w:rsid w:val="004D378C"/>
    <w:rsid w:val="004E2D46"/>
    <w:rsid w:val="0052556A"/>
    <w:rsid w:val="005C192D"/>
    <w:rsid w:val="005C4ACA"/>
    <w:rsid w:val="005C7A07"/>
    <w:rsid w:val="005D53AB"/>
    <w:rsid w:val="005E068D"/>
    <w:rsid w:val="005F32C1"/>
    <w:rsid w:val="00601BB7"/>
    <w:rsid w:val="0065504B"/>
    <w:rsid w:val="0067082B"/>
    <w:rsid w:val="00694399"/>
    <w:rsid w:val="006B0511"/>
    <w:rsid w:val="006C4198"/>
    <w:rsid w:val="006D0E4A"/>
    <w:rsid w:val="006E1876"/>
    <w:rsid w:val="00700ACB"/>
    <w:rsid w:val="00723B14"/>
    <w:rsid w:val="00734E18"/>
    <w:rsid w:val="0073639B"/>
    <w:rsid w:val="00745D04"/>
    <w:rsid w:val="007553A6"/>
    <w:rsid w:val="00797359"/>
    <w:rsid w:val="007E0D56"/>
    <w:rsid w:val="007E274A"/>
    <w:rsid w:val="007F1E8D"/>
    <w:rsid w:val="00806746"/>
    <w:rsid w:val="0085398A"/>
    <w:rsid w:val="00857C51"/>
    <w:rsid w:val="00877014"/>
    <w:rsid w:val="008822D3"/>
    <w:rsid w:val="0089516C"/>
    <w:rsid w:val="008B781B"/>
    <w:rsid w:val="008E2072"/>
    <w:rsid w:val="008E6C95"/>
    <w:rsid w:val="008F45BA"/>
    <w:rsid w:val="0092450A"/>
    <w:rsid w:val="00962F0A"/>
    <w:rsid w:val="00966BD3"/>
    <w:rsid w:val="00971D20"/>
    <w:rsid w:val="00974EA2"/>
    <w:rsid w:val="0097798F"/>
    <w:rsid w:val="00987B93"/>
    <w:rsid w:val="009C322A"/>
    <w:rsid w:val="009C7318"/>
    <w:rsid w:val="009E3D16"/>
    <w:rsid w:val="009F227D"/>
    <w:rsid w:val="00A0309E"/>
    <w:rsid w:val="00A236C3"/>
    <w:rsid w:val="00A35794"/>
    <w:rsid w:val="00A40E93"/>
    <w:rsid w:val="00A55F28"/>
    <w:rsid w:val="00A72D2B"/>
    <w:rsid w:val="00A730B3"/>
    <w:rsid w:val="00A734FE"/>
    <w:rsid w:val="00A7527E"/>
    <w:rsid w:val="00AE2FA9"/>
    <w:rsid w:val="00AE313D"/>
    <w:rsid w:val="00AF464D"/>
    <w:rsid w:val="00B01C15"/>
    <w:rsid w:val="00B10056"/>
    <w:rsid w:val="00B14451"/>
    <w:rsid w:val="00B217E7"/>
    <w:rsid w:val="00B46BD2"/>
    <w:rsid w:val="00B55F94"/>
    <w:rsid w:val="00B66A7E"/>
    <w:rsid w:val="00B9266C"/>
    <w:rsid w:val="00BA16DD"/>
    <w:rsid w:val="00BA6A6A"/>
    <w:rsid w:val="00BE2464"/>
    <w:rsid w:val="00C02883"/>
    <w:rsid w:val="00C07AA4"/>
    <w:rsid w:val="00C15AD5"/>
    <w:rsid w:val="00C2587E"/>
    <w:rsid w:val="00C42BC8"/>
    <w:rsid w:val="00C6149B"/>
    <w:rsid w:val="00CA34A9"/>
    <w:rsid w:val="00CA3C10"/>
    <w:rsid w:val="00CC5272"/>
    <w:rsid w:val="00CD12C3"/>
    <w:rsid w:val="00CF12BF"/>
    <w:rsid w:val="00D226BD"/>
    <w:rsid w:val="00D44949"/>
    <w:rsid w:val="00D9079B"/>
    <w:rsid w:val="00DB6943"/>
    <w:rsid w:val="00DC71EC"/>
    <w:rsid w:val="00DC7D52"/>
    <w:rsid w:val="00DF7158"/>
    <w:rsid w:val="00E22423"/>
    <w:rsid w:val="00E22C40"/>
    <w:rsid w:val="00E261B9"/>
    <w:rsid w:val="00E3021F"/>
    <w:rsid w:val="00E736A4"/>
    <w:rsid w:val="00E75ABB"/>
    <w:rsid w:val="00E8005A"/>
    <w:rsid w:val="00EA03ED"/>
    <w:rsid w:val="00EE4096"/>
    <w:rsid w:val="00EF1720"/>
    <w:rsid w:val="00F16066"/>
    <w:rsid w:val="00F82802"/>
    <w:rsid w:val="00F91311"/>
    <w:rsid w:val="00FC2852"/>
    <w:rsid w:val="00FD2EE9"/>
    <w:rsid w:val="00F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06957"/>
    <w:rsid w:val="00510546"/>
    <w:rsid w:val="005B7CDA"/>
    <w:rsid w:val="005E083B"/>
    <w:rsid w:val="00A00291"/>
    <w:rsid w:val="00F1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88A604B21D3940B48EA65A387AC9B4" ma:contentTypeVersion="7" ma:contentTypeDescription="Vytvoří nový dokument" ma:contentTypeScope="" ma:versionID="86821a65806d7220000e74acb05fed7f">
  <xsd:schema xmlns:xsd="http://www.w3.org/2001/XMLSchema" xmlns:xs="http://www.w3.org/2001/XMLSchema" xmlns:p="http://schemas.microsoft.com/office/2006/metadata/properties" xmlns:ns3="c8baf724-25f9-477d-9891-ff2832228ff1" targetNamespace="http://schemas.microsoft.com/office/2006/metadata/properties" ma:root="true" ma:fieldsID="c427a39f33658a42ef84ef54d652e60d" ns3:_="">
    <xsd:import namespace="c8baf724-25f9-477d-9891-ff2832228f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af724-25f9-477d-9891-ff2832228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BD3BC-91DC-42E9-97F9-1A9DBC847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af724-25f9-477d-9891-ff2832228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757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Libor Šnédar</cp:lastModifiedBy>
  <cp:revision>113</cp:revision>
  <cp:lastPrinted>2022-03-14T11:55:00Z</cp:lastPrinted>
  <dcterms:created xsi:type="dcterms:W3CDTF">2023-04-28T12:31:00Z</dcterms:created>
  <dcterms:modified xsi:type="dcterms:W3CDTF">2023-05-18T11:04:00Z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0x0101007C88A604B21D3940B48EA65A387AC9B4</vt:lpwstr>
  </property>
</Properties>
</file>