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C4AE7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C5AB8">
        <w:rPr>
          <w:rFonts w:asciiTheme="minorHAnsi" w:hAnsiTheme="minorHAnsi" w:cstheme="minorHAnsi"/>
          <w:sz w:val="22"/>
          <w:szCs w:val="22"/>
        </w:rPr>
        <w:t>Adriana Váňová</w:t>
      </w:r>
    </w:p>
    <w:p w14:paraId="00D6BB86" w14:textId="5E3458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34A1D">
        <w:rPr>
          <w:rFonts w:asciiTheme="minorHAnsi" w:hAnsiTheme="minorHAnsi" w:cstheme="minorHAnsi"/>
          <w:sz w:val="22"/>
          <w:szCs w:val="22"/>
        </w:rPr>
        <w:t>doc. Mgr. Jan Kramoliš, Ph.D.</w:t>
      </w:r>
    </w:p>
    <w:p w14:paraId="09E4DE65" w14:textId="50CB9E6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C5AB8">
        <w:rPr>
          <w:rFonts w:cstheme="minorHAnsi"/>
        </w:rPr>
        <w:t>Budování značky vybrané firmy</w:t>
      </w:r>
    </w:p>
    <w:p w14:paraId="35028D0F" w14:textId="7B28CF0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734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470278" w:rsidR="000E094A" w:rsidRDefault="008C5A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2CF1DDE7" w:rsidR="000E094A" w:rsidRPr="000E094A" w:rsidRDefault="008C5A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jasně a srozumitelně</w:t>
            </w:r>
            <w:r w:rsidR="00F734AE">
              <w:rPr>
                <w:rFonts w:cstheme="minorHAnsi"/>
              </w:rPr>
              <w:t>. Studentka n</w:t>
            </w:r>
            <w:r w:rsidR="000F3632">
              <w:rPr>
                <w:rFonts w:cstheme="minorHAnsi"/>
              </w:rPr>
              <w:t>avrhuje</w:t>
            </w:r>
            <w:r w:rsidR="00F734AE">
              <w:rPr>
                <w:rFonts w:cstheme="minorHAnsi"/>
              </w:rPr>
              <w:t xml:space="preserve"> vhodné metody pro zpracování. Cíle </w:t>
            </w:r>
            <w:r>
              <w:rPr>
                <w:rFonts w:cstheme="minorHAnsi"/>
              </w:rPr>
              <w:t xml:space="preserve">a </w:t>
            </w:r>
            <w:r w:rsidR="00F734AE">
              <w:rPr>
                <w:rFonts w:cstheme="minorHAnsi"/>
              </w:rPr>
              <w:t>metody korespondují s 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DD2F9C" w:rsidR="000E094A" w:rsidRDefault="00971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C961C30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</w:t>
            </w:r>
            <w:r w:rsidR="00866D9D">
              <w:rPr>
                <w:rFonts w:cstheme="minorHAnsi"/>
              </w:rPr>
              <w:t>není tvořena</w:t>
            </w:r>
            <w:r>
              <w:rPr>
                <w:rFonts w:cstheme="minorHAnsi"/>
              </w:rPr>
              <w:t xml:space="preserve"> formou kritické literární rešerše. </w:t>
            </w:r>
            <w:r w:rsidR="008C5AB8">
              <w:rPr>
                <w:rFonts w:cstheme="minorHAnsi"/>
              </w:rPr>
              <w:t xml:space="preserve">I když v některých částech se jedná o kritickou literární rešerši. </w:t>
            </w:r>
            <w:r>
              <w:rPr>
                <w:rFonts w:cstheme="minorHAnsi"/>
              </w:rPr>
              <w:t xml:space="preserve">Autorka </w:t>
            </w:r>
            <w:r w:rsidR="008C5AB8">
              <w:rPr>
                <w:rFonts w:cstheme="minorHAnsi"/>
              </w:rPr>
              <w:t xml:space="preserve">ve své teoretické části </w:t>
            </w:r>
            <w:r>
              <w:rPr>
                <w:rFonts w:cstheme="minorHAnsi"/>
              </w:rPr>
              <w:t xml:space="preserve">zvolila vhodné a aktuální domácí a zahraniční zdroje. Způsob citování je provedený </w:t>
            </w:r>
            <w:proofErr w:type="spellStart"/>
            <w:r w:rsidR="008C5AB8">
              <w:rPr>
                <w:rFonts w:cstheme="minorHAnsi"/>
              </w:rPr>
              <w:t>standartně</w:t>
            </w:r>
            <w:proofErr w:type="spellEnd"/>
            <w:r>
              <w:rPr>
                <w:rFonts w:cstheme="minorHAnsi"/>
              </w:rPr>
              <w:t>.</w:t>
            </w:r>
            <w:r w:rsidR="000F3632">
              <w:rPr>
                <w:rFonts w:cstheme="minorHAnsi"/>
              </w:rPr>
              <w:t xml:space="preserve"> </w:t>
            </w:r>
            <w:r w:rsidR="00971BD6">
              <w:rPr>
                <w:rFonts w:cstheme="minorHAnsi"/>
              </w:rPr>
              <w:t xml:space="preserve">Autorka použila </w:t>
            </w:r>
            <w:r w:rsidR="00866D9D">
              <w:rPr>
                <w:rFonts w:cstheme="minorHAnsi"/>
              </w:rPr>
              <w:t>adekvátní</w:t>
            </w:r>
            <w:r w:rsidR="00971BD6">
              <w:rPr>
                <w:rFonts w:cstheme="minorHAnsi"/>
              </w:rPr>
              <w:t xml:space="preserve"> počet literárních i elektronických zdrojů. Teoretická část obsahuje shrnutí podstatných poznatků.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E5B415" w:rsidR="000E094A" w:rsidRDefault="00866D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16F79C3B" w14:textId="762DE43B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využívá metody</w:t>
            </w:r>
            <w:r w:rsidR="00866D9D">
              <w:rPr>
                <w:rFonts w:cstheme="minorHAnsi"/>
              </w:rPr>
              <w:t>, které se vytyčila v kapitola cíle a metody</w:t>
            </w:r>
            <w:r>
              <w:rPr>
                <w:rFonts w:cstheme="minorHAnsi"/>
              </w:rPr>
              <w:t xml:space="preserve">. </w:t>
            </w:r>
            <w:r w:rsidR="003C6C92">
              <w:rPr>
                <w:rFonts w:cstheme="minorHAnsi"/>
              </w:rPr>
              <w:t>Jednotlivé a</w:t>
            </w:r>
            <w:r>
              <w:rPr>
                <w:rFonts w:cstheme="minorHAnsi"/>
              </w:rPr>
              <w:t>nalýzy jsou</w:t>
            </w:r>
            <w:r w:rsidR="00971BD6">
              <w:rPr>
                <w:rFonts w:cstheme="minorHAnsi"/>
              </w:rPr>
              <w:t xml:space="preserve"> sestaveny </w:t>
            </w:r>
            <w:r w:rsidR="003C6C92">
              <w:rPr>
                <w:rFonts w:cstheme="minorHAnsi"/>
              </w:rPr>
              <w:t>logicky a správně na sebe navazují</w:t>
            </w:r>
            <w:r>
              <w:rPr>
                <w:rFonts w:cstheme="minorHAnsi"/>
              </w:rPr>
              <w:t xml:space="preserve">. </w:t>
            </w:r>
            <w:r w:rsidR="00866D9D">
              <w:rPr>
                <w:rFonts w:cstheme="minorHAnsi"/>
              </w:rPr>
              <w:t xml:space="preserve"> </w:t>
            </w:r>
            <w:r w:rsidR="00713BAD" w:rsidRPr="00713BAD">
              <w:rPr>
                <w:rFonts w:cstheme="minorHAnsi"/>
              </w:rPr>
              <w:t xml:space="preserve">Tato část navíc obsahuje </w:t>
            </w:r>
            <w:r w:rsidR="00866D9D">
              <w:rPr>
                <w:rFonts w:cstheme="minorHAnsi"/>
              </w:rPr>
              <w:t>dotazníkové šetření v počtu 10</w:t>
            </w:r>
            <w:r w:rsidR="003C6C92">
              <w:rPr>
                <w:rFonts w:cstheme="minorHAnsi"/>
              </w:rPr>
              <w:t>0</w:t>
            </w:r>
            <w:r w:rsidR="00866D9D">
              <w:rPr>
                <w:rFonts w:cstheme="minorHAnsi"/>
              </w:rPr>
              <w:t xml:space="preserve"> validních záznamů</w:t>
            </w:r>
            <w:r w:rsidR="003C6C92">
              <w:rPr>
                <w:rFonts w:cstheme="minorHAnsi"/>
              </w:rPr>
              <w:t xml:space="preserve"> včetně stanovení a verifikaci hypotéz. Dotazníkové šetření je hodnotné.</w:t>
            </w:r>
            <w:r w:rsidR="00713BAD" w:rsidRPr="00713BAD">
              <w:rPr>
                <w:rFonts w:cstheme="minorHAnsi"/>
              </w:rPr>
              <w:t xml:space="preserve"> </w:t>
            </w:r>
            <w:r w:rsidR="006A741E">
              <w:rPr>
                <w:rFonts w:cstheme="minorHAnsi"/>
              </w:rPr>
              <w:t xml:space="preserve"> </w:t>
            </w:r>
            <w:r w:rsidR="006A741E" w:rsidRPr="006A741E">
              <w:rPr>
                <w:rFonts w:cstheme="minorHAnsi"/>
              </w:rPr>
              <w:t>Analytická část také obsahuje zhodnocení současného stavu</w:t>
            </w:r>
            <w:r w:rsidR="00866D9D">
              <w:rPr>
                <w:rFonts w:cstheme="minorHAnsi"/>
              </w:rPr>
              <w:t xml:space="preserve"> ve formě SWOT analýzy</w:t>
            </w:r>
            <w:r w:rsidR="006A741E" w:rsidRPr="006A741E">
              <w:rPr>
                <w:rFonts w:cstheme="minorHAnsi"/>
              </w:rPr>
              <w:t xml:space="preserve">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C28E76" w:rsidR="000E094A" w:rsidRDefault="003C6C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2BAD168D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Navržený projekt je </w:t>
            </w:r>
            <w:r w:rsidR="003C6C92">
              <w:rPr>
                <w:rFonts w:cstheme="minorHAnsi"/>
              </w:rPr>
              <w:t xml:space="preserve">rozdělený do dvou části: online část a </w:t>
            </w:r>
            <w:proofErr w:type="spellStart"/>
            <w:r w:rsidR="003C6C92">
              <w:rPr>
                <w:rFonts w:cstheme="minorHAnsi"/>
              </w:rPr>
              <w:t>offline</w:t>
            </w:r>
            <w:proofErr w:type="spellEnd"/>
            <w:r w:rsidR="003C6C92">
              <w:rPr>
                <w:rFonts w:cstheme="minorHAnsi"/>
              </w:rPr>
              <w:t xml:space="preserve"> část. </w:t>
            </w:r>
            <w:r w:rsidR="006D5559">
              <w:rPr>
                <w:rFonts w:cstheme="minorHAnsi"/>
              </w:rPr>
              <w:t>Celkově je</w:t>
            </w:r>
            <w:r w:rsidR="003C6C92">
              <w:rPr>
                <w:rFonts w:cstheme="minorHAnsi"/>
              </w:rPr>
              <w:t xml:space="preserve"> projekt </w:t>
            </w:r>
            <w:r>
              <w:rPr>
                <w:rFonts w:cstheme="minorHAnsi"/>
              </w:rPr>
              <w:t>vhodně sestavený</w:t>
            </w:r>
            <w:r w:rsidR="00866D9D">
              <w:rPr>
                <w:rFonts w:cstheme="minorHAnsi"/>
              </w:rPr>
              <w:t>. Řešení odpovídá stanoveným</w:t>
            </w:r>
            <w:r>
              <w:rPr>
                <w:rFonts w:cstheme="minorHAnsi"/>
              </w:rPr>
              <w:t xml:space="preserve"> </w:t>
            </w:r>
            <w:r w:rsidR="00866D9D">
              <w:rPr>
                <w:rFonts w:cstheme="minorHAnsi"/>
              </w:rPr>
              <w:t>cílům v diplomové práci</w:t>
            </w:r>
            <w:r>
              <w:rPr>
                <w:rFonts w:cstheme="minorHAnsi"/>
              </w:rPr>
              <w:t xml:space="preserve">. </w:t>
            </w:r>
            <w:r w:rsidR="003C6C92">
              <w:rPr>
                <w:rFonts w:cstheme="minorHAnsi"/>
              </w:rPr>
              <w:t>Celá p</w:t>
            </w:r>
            <w:r>
              <w:rPr>
                <w:rFonts w:cstheme="minorHAnsi"/>
              </w:rPr>
              <w:t xml:space="preserve">raktická část je provedená </w:t>
            </w:r>
            <w:r w:rsidR="00D55417">
              <w:rPr>
                <w:rFonts w:cstheme="minorHAnsi"/>
              </w:rPr>
              <w:t xml:space="preserve">logicky a </w:t>
            </w:r>
            <w:r w:rsidR="00866D9D">
              <w:rPr>
                <w:rFonts w:cstheme="minorHAnsi"/>
              </w:rPr>
              <w:t>systematicky</w:t>
            </w:r>
            <w:r>
              <w:rPr>
                <w:rFonts w:cstheme="minorHAnsi"/>
              </w:rPr>
              <w:t xml:space="preserve">.  </w:t>
            </w:r>
            <w:r w:rsidR="003C6C92">
              <w:rPr>
                <w:rFonts w:cstheme="minorHAnsi"/>
              </w:rPr>
              <w:t>Autorka také uvádí</w:t>
            </w:r>
            <w:r>
              <w:rPr>
                <w:rFonts w:cstheme="minorHAnsi"/>
              </w:rPr>
              <w:t xml:space="preserve"> časovou, rizikovou a nákladovou analýzu. Navíc autorka </w:t>
            </w:r>
            <w:r w:rsidR="003C6C92">
              <w:rPr>
                <w:rFonts w:cstheme="minorHAnsi"/>
              </w:rPr>
              <w:t>sestavila kritéria</w:t>
            </w:r>
            <w:r w:rsidR="00A84B96">
              <w:rPr>
                <w:rFonts w:cstheme="minorHAnsi"/>
              </w:rPr>
              <w:t xml:space="preserve"> zhodnocení</w:t>
            </w:r>
            <w:r>
              <w:rPr>
                <w:rFonts w:cstheme="minorHAnsi"/>
              </w:rPr>
              <w:t xml:space="preserve"> účinnosti projektu.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251965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01CAE7A9" w:rsidR="000E094A" w:rsidRPr="000E094A" w:rsidRDefault="003C6C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zpracována systematicky, pečlivě a logicky.</w:t>
            </w:r>
            <w:r w:rsidR="00713B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713BAD">
              <w:rPr>
                <w:rFonts w:cstheme="minorHAnsi"/>
              </w:rPr>
              <w:t>utorka používá správnou terminologii a ci</w:t>
            </w:r>
            <w:r w:rsidR="00610B84">
              <w:rPr>
                <w:rFonts w:cstheme="minorHAnsi"/>
              </w:rPr>
              <w:t>tuje dle normy.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9AEAD4" w:rsidR="009C7318" w:rsidRDefault="00866D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54DF981" w:rsidR="00386EEB" w:rsidRPr="000E094A" w:rsidRDefault="00610B8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</w:t>
            </w:r>
            <w:r w:rsidR="00A84B96">
              <w:rPr>
                <w:rFonts w:cstheme="minorHAnsi"/>
              </w:rPr>
              <w:t xml:space="preserve">sestavena </w:t>
            </w:r>
            <w:r w:rsidR="003C6C92">
              <w:rPr>
                <w:rFonts w:cstheme="minorHAnsi"/>
              </w:rPr>
              <w:t xml:space="preserve">pečlivě, </w:t>
            </w:r>
            <w:r>
              <w:rPr>
                <w:rFonts w:cstheme="minorHAnsi"/>
              </w:rPr>
              <w:t>logicky a systematicky. Cíle práce byly splněny a projekt lze pov</w:t>
            </w:r>
            <w:bookmarkStart w:id="0" w:name="_GoBack"/>
            <w:bookmarkEnd w:id="0"/>
            <w:r>
              <w:rPr>
                <w:rFonts w:cstheme="minorHAnsi"/>
              </w:rPr>
              <w:t>ažovat za realizovatelný.</w:t>
            </w:r>
            <w:r w:rsidR="006A741E">
              <w:rPr>
                <w:rFonts w:cstheme="minorHAnsi"/>
              </w:rPr>
              <w:t xml:space="preserve"> Celkově práce </w:t>
            </w:r>
            <w:r w:rsidR="000F3632">
              <w:rPr>
                <w:rFonts w:cstheme="minorHAnsi"/>
              </w:rPr>
              <w:t>splňuje</w:t>
            </w:r>
            <w:r w:rsidR="006A741E">
              <w:rPr>
                <w:rFonts w:cstheme="minorHAnsi"/>
              </w:rPr>
              <w:t xml:space="preserve"> běžné požadavky kladené na diplomovou práci.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15A3BDEE" w:rsidR="005C4ACA" w:rsidRDefault="00866A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</w:t>
      </w:r>
      <w:r w:rsidR="00EF11B1">
        <w:rPr>
          <w:rFonts w:cstheme="minorHAnsi"/>
        </w:rPr>
        <w:t>navržených</w:t>
      </w:r>
      <w:r>
        <w:rPr>
          <w:rFonts w:cstheme="minorHAnsi"/>
        </w:rPr>
        <w:t xml:space="preserve"> </w:t>
      </w:r>
      <w:r w:rsidR="00A84B96">
        <w:rPr>
          <w:rFonts w:cstheme="minorHAnsi"/>
        </w:rPr>
        <w:t>řešení</w:t>
      </w:r>
      <w:r>
        <w:rPr>
          <w:rFonts w:cstheme="minorHAnsi"/>
        </w:rPr>
        <w:t xml:space="preserve"> se zadavateli líbily nejvíce?</w:t>
      </w:r>
    </w:p>
    <w:p w14:paraId="45BA0523" w14:textId="7EB180BE" w:rsidR="003C6C92" w:rsidRDefault="003C6C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Začala firma již některé návrhy realizovat?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28174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6A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6A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518D1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66A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8398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11B1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3632"/>
    <w:rsid w:val="00144F5B"/>
    <w:rsid w:val="00176B6D"/>
    <w:rsid w:val="001A24D5"/>
    <w:rsid w:val="001A3F0F"/>
    <w:rsid w:val="0024258E"/>
    <w:rsid w:val="0029651C"/>
    <w:rsid w:val="002F109C"/>
    <w:rsid w:val="00366C75"/>
    <w:rsid w:val="00375413"/>
    <w:rsid w:val="00386EEB"/>
    <w:rsid w:val="003A2041"/>
    <w:rsid w:val="003C6C92"/>
    <w:rsid w:val="004D378C"/>
    <w:rsid w:val="0058073C"/>
    <w:rsid w:val="005C4ACA"/>
    <w:rsid w:val="00610B84"/>
    <w:rsid w:val="006664E6"/>
    <w:rsid w:val="0067082B"/>
    <w:rsid w:val="00694399"/>
    <w:rsid w:val="006A741E"/>
    <w:rsid w:val="006C4198"/>
    <w:rsid w:val="006D5559"/>
    <w:rsid w:val="00713BAD"/>
    <w:rsid w:val="0073639B"/>
    <w:rsid w:val="007553A6"/>
    <w:rsid w:val="0085398A"/>
    <w:rsid w:val="00866A48"/>
    <w:rsid w:val="00866D9D"/>
    <w:rsid w:val="008B781B"/>
    <w:rsid w:val="008C5AB8"/>
    <w:rsid w:val="008E2072"/>
    <w:rsid w:val="008E6C95"/>
    <w:rsid w:val="00971BD6"/>
    <w:rsid w:val="00974EA2"/>
    <w:rsid w:val="0097798F"/>
    <w:rsid w:val="00987B93"/>
    <w:rsid w:val="009C322A"/>
    <w:rsid w:val="009C7318"/>
    <w:rsid w:val="00A40E93"/>
    <w:rsid w:val="00A7527E"/>
    <w:rsid w:val="00A84B96"/>
    <w:rsid w:val="00B14451"/>
    <w:rsid w:val="00BA16DD"/>
    <w:rsid w:val="00C02883"/>
    <w:rsid w:val="00C13D20"/>
    <w:rsid w:val="00CA34A9"/>
    <w:rsid w:val="00CC5272"/>
    <w:rsid w:val="00CD12C3"/>
    <w:rsid w:val="00D55417"/>
    <w:rsid w:val="00DC7D52"/>
    <w:rsid w:val="00E22423"/>
    <w:rsid w:val="00ED5F60"/>
    <w:rsid w:val="00EF11B1"/>
    <w:rsid w:val="00EF1720"/>
    <w:rsid w:val="00F34A1D"/>
    <w:rsid w:val="00F734A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317912f1999171a19481f139b2f708c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8b78906877bbfd848023a5432e102868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b2760fc6-0594-407e-87c6-5506db99eec0"/>
    <ds:schemaRef ds:uri="3e70ad48-2dbb-4840-854d-17419981058e"/>
  </ds:schemaRefs>
</ds:datastoreItem>
</file>

<file path=customXml/itemProps3.xml><?xml version="1.0" encoding="utf-8"?>
<ds:datastoreItem xmlns:ds="http://schemas.openxmlformats.org/officeDocument/2006/customXml" ds:itemID="{D2EC4180-C40E-40C2-834C-9DECF03C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4</cp:revision>
  <cp:lastPrinted>2023-05-15T08:35:00Z</cp:lastPrinted>
  <dcterms:created xsi:type="dcterms:W3CDTF">2023-05-15T08:38:00Z</dcterms:created>
  <dcterms:modified xsi:type="dcterms:W3CDTF">2023-05-15T08:46:00Z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