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0EC005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24F02">
        <w:rPr>
          <w:rFonts w:asciiTheme="minorHAnsi" w:hAnsiTheme="minorHAnsi" w:cstheme="minorHAnsi"/>
          <w:sz w:val="22"/>
          <w:szCs w:val="22"/>
        </w:rPr>
        <w:t>Beňo Matúš</w:t>
      </w:r>
      <w:r w:rsidR="00B24F02">
        <w:rPr>
          <w:rFonts w:asciiTheme="minorHAnsi" w:hAnsiTheme="minorHAnsi" w:cstheme="minorHAnsi"/>
          <w:sz w:val="22"/>
          <w:szCs w:val="22"/>
        </w:rPr>
        <w:tab/>
      </w:r>
      <w:r w:rsidR="00B24F02">
        <w:rPr>
          <w:rFonts w:asciiTheme="minorHAnsi" w:hAnsiTheme="minorHAnsi" w:cstheme="minorHAnsi"/>
          <w:sz w:val="22"/>
          <w:szCs w:val="22"/>
        </w:rPr>
        <w:tab/>
      </w:r>
    </w:p>
    <w:p w14:paraId="01DAD7B2" w14:textId="7F293CC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915EC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14C7D95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24F02" w:rsidRPr="00B24F02">
        <w:rPr>
          <w:rFonts w:cstheme="minorHAnsi"/>
        </w:rPr>
        <w:t>Analýza logistických procesů ve vybrané firmě</w:t>
      </w:r>
    </w:p>
    <w:p w14:paraId="3F08876F" w14:textId="2CF5006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237B54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915E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A87BA4" w:rsidR="000E094A" w:rsidRDefault="003915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60BD8C1F" w14:textId="77777777" w:rsidR="000E094A" w:rsidRDefault="00B24F02" w:rsidP="00B24F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4F7D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bakalářské</w:t>
            </w:r>
            <w:r w:rsidRPr="00AF4F7D">
              <w:rPr>
                <w:rFonts w:cstheme="minorHAnsi"/>
              </w:rPr>
              <w:t xml:space="preserve"> práci je </w:t>
            </w:r>
            <w:r>
              <w:rPr>
                <w:rFonts w:cstheme="minorHAnsi"/>
              </w:rPr>
              <w:t xml:space="preserve">srozumitelně a adekvátně </w:t>
            </w:r>
            <w:r w:rsidRPr="00AF4F7D">
              <w:rPr>
                <w:rFonts w:cstheme="minorHAnsi"/>
              </w:rPr>
              <w:t>formulován hlavní cíl. Cíl j</w:t>
            </w:r>
            <w:r>
              <w:rPr>
                <w:rFonts w:cstheme="minorHAnsi"/>
              </w:rPr>
              <w:t>e</w:t>
            </w:r>
            <w:r w:rsidRPr="00AF4F7D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 </w:t>
            </w:r>
            <w:r w:rsidRPr="00AF4F7D">
              <w:rPr>
                <w:rFonts w:cstheme="minorHAnsi"/>
              </w:rPr>
              <w:t>souladu</w:t>
            </w:r>
            <w:r>
              <w:rPr>
                <w:rFonts w:cstheme="minorHAnsi"/>
              </w:rPr>
              <w:t xml:space="preserve"> s tématem a </w:t>
            </w:r>
            <w:r w:rsidRPr="00AF4F7D">
              <w:rPr>
                <w:rFonts w:cstheme="minorHAnsi"/>
              </w:rPr>
              <w:t xml:space="preserve">se zásadami </w:t>
            </w:r>
            <w:r>
              <w:rPr>
                <w:rFonts w:cstheme="minorHAnsi"/>
              </w:rPr>
              <w:t>B</w:t>
            </w:r>
            <w:r w:rsidRPr="00AF4F7D">
              <w:rPr>
                <w:rFonts w:cstheme="minorHAnsi"/>
              </w:rPr>
              <w:t xml:space="preserve">P. </w:t>
            </w:r>
            <w:r w:rsidRPr="00B24F02">
              <w:rPr>
                <w:rFonts w:cstheme="minorHAnsi"/>
              </w:rPr>
              <w:t>Metody zpracování práce jsou voleny vhodně a</w:t>
            </w:r>
            <w:r>
              <w:rPr>
                <w:rFonts w:cstheme="minorHAnsi"/>
              </w:rPr>
              <w:t xml:space="preserve"> </w:t>
            </w:r>
            <w:r w:rsidRPr="00B24F02">
              <w:rPr>
                <w:rFonts w:cstheme="minorHAnsi"/>
              </w:rPr>
              <w:t>adekvátně k naplnění stanoveného cíle</w:t>
            </w:r>
            <w:r>
              <w:rPr>
                <w:rFonts w:cstheme="minorHAnsi"/>
              </w:rPr>
              <w:t>.</w:t>
            </w:r>
          </w:p>
          <w:p w14:paraId="7ED3E311" w14:textId="0B413C93" w:rsidR="00B24F02" w:rsidRPr="000E094A" w:rsidRDefault="00B24F02" w:rsidP="00B24F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BEA943" w:rsidR="000E094A" w:rsidRDefault="003915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0921F68" w14:textId="296F0C57" w:rsidR="000E094A" w:rsidRDefault="00B24F02" w:rsidP="004368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Teoretická část práce </w:t>
            </w:r>
            <w:r w:rsidR="007130A8">
              <w:t>se věnuje</w:t>
            </w:r>
            <w:r>
              <w:t xml:space="preserve"> </w:t>
            </w:r>
            <w:r w:rsidR="00436870">
              <w:t>oblast</w:t>
            </w:r>
            <w:r w:rsidR="007130A8">
              <w:t>i</w:t>
            </w:r>
            <w:r>
              <w:t xml:space="preserve"> logistiky a logistick</w:t>
            </w:r>
            <w:r w:rsidR="007130A8">
              <w:t>ým</w:t>
            </w:r>
            <w:r>
              <w:t xml:space="preserve"> proces</w:t>
            </w:r>
            <w:r w:rsidR="007130A8">
              <w:t>ům</w:t>
            </w:r>
            <w:r>
              <w:t xml:space="preserve"> se zaměřením na nákupní, skladovou a dopravní logistiku. </w:t>
            </w:r>
            <w:r w:rsidR="00436870">
              <w:rPr>
                <w:rFonts w:cstheme="minorHAnsi"/>
              </w:rPr>
              <w:t xml:space="preserve">Použité Literární zdroje jsou vhodně zvolené v souvislosti s řešenou problematikou.  </w:t>
            </w:r>
            <w:r w:rsidR="00436870">
              <w:rPr>
                <w:rFonts w:cstheme="minorHAnsi"/>
              </w:rPr>
              <w:t>Student</w:t>
            </w:r>
            <w:r w:rsidR="00436870">
              <w:rPr>
                <w:rFonts w:cstheme="minorHAnsi"/>
              </w:rPr>
              <w:t xml:space="preserve"> citoval dle požadovaných norem. P</w:t>
            </w:r>
            <w:r w:rsidR="00436870" w:rsidRPr="00125178">
              <w:rPr>
                <w:rFonts w:cstheme="minorHAnsi"/>
              </w:rPr>
              <w:t>očet domácích a zahraničních zdrojů je adekvátní.</w:t>
            </w:r>
            <w:r w:rsidR="00436870">
              <w:rPr>
                <w:rFonts w:cstheme="minorHAnsi"/>
              </w:rPr>
              <w:t xml:space="preserve"> </w:t>
            </w:r>
            <w:r w:rsidR="00436870">
              <w:rPr>
                <w:rFonts w:cstheme="minorHAnsi"/>
              </w:rPr>
              <w:t>Drobnou výtku mám k neuvádí číslování vzorců v</w:t>
            </w:r>
            <w:r w:rsidR="00DB6F1D">
              <w:rPr>
                <w:rFonts w:cstheme="minorHAnsi"/>
              </w:rPr>
              <w:t xml:space="preserve"> teoretické části </w:t>
            </w:r>
            <w:r w:rsidR="00436870">
              <w:rPr>
                <w:rFonts w:cstheme="minorHAnsi"/>
              </w:rPr>
              <w:t>BP.</w:t>
            </w:r>
          </w:p>
          <w:p w14:paraId="7B260597" w14:textId="538E2E46" w:rsidR="00436870" w:rsidRPr="000E094A" w:rsidRDefault="00436870" w:rsidP="004368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A413EE" w:rsidR="000E094A" w:rsidRDefault="00436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1B27FC2" w14:textId="3944E76B" w:rsidR="00436870" w:rsidRDefault="00436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36870">
              <w:rPr>
                <w:rFonts w:cstheme="minorHAnsi"/>
              </w:rPr>
              <w:t>V praktické části</w:t>
            </w:r>
            <w:r>
              <w:rPr>
                <w:rFonts w:cstheme="minorHAnsi"/>
              </w:rPr>
              <w:t xml:space="preserve"> práce </w:t>
            </w:r>
            <w:r w:rsidRPr="00436870">
              <w:rPr>
                <w:rFonts w:cstheme="minorHAnsi"/>
              </w:rPr>
              <w:t xml:space="preserve">vychází </w:t>
            </w:r>
            <w:r>
              <w:rPr>
                <w:rFonts w:cstheme="minorHAnsi"/>
              </w:rPr>
              <w:t xml:space="preserve">student </w:t>
            </w:r>
            <w:r w:rsidRPr="00436870">
              <w:rPr>
                <w:rFonts w:cstheme="minorHAnsi"/>
              </w:rPr>
              <w:t xml:space="preserve">z poznatků teoretické </w:t>
            </w:r>
            <w:r w:rsidR="00DB6F1D">
              <w:rPr>
                <w:rFonts w:cstheme="minorHAnsi"/>
              </w:rPr>
              <w:t>části práce</w:t>
            </w:r>
            <w:r w:rsidRPr="00436870">
              <w:rPr>
                <w:rFonts w:cstheme="minorHAnsi"/>
              </w:rPr>
              <w:t xml:space="preserve">. Analýza současného stavu se zaměřuje na </w:t>
            </w:r>
            <w:r>
              <w:rPr>
                <w:rFonts w:cstheme="minorHAnsi"/>
              </w:rPr>
              <w:t xml:space="preserve">analýzu současného stavu logistických procesů ve firmě DCA KOVO, a.s. </w:t>
            </w:r>
            <w:proofErr w:type="spellStart"/>
            <w:r>
              <w:rPr>
                <w:rFonts w:cstheme="minorHAnsi"/>
              </w:rPr>
              <w:t>Dubnica</w:t>
            </w:r>
            <w:proofErr w:type="spellEnd"/>
            <w:r>
              <w:rPr>
                <w:rFonts w:cstheme="minorHAnsi"/>
              </w:rPr>
              <w:t xml:space="preserve"> nad </w:t>
            </w:r>
            <w:proofErr w:type="spellStart"/>
            <w:r>
              <w:rPr>
                <w:rFonts w:cstheme="minorHAnsi"/>
              </w:rPr>
              <w:t>Váhom</w:t>
            </w:r>
            <w:proofErr w:type="spellEnd"/>
            <w:r>
              <w:rPr>
                <w:rFonts w:cstheme="minorHAnsi"/>
              </w:rPr>
              <w:t xml:space="preserve">. Konkrétně se zaměřuje na oblast nákupu, zásob, skladování, dopravy, realizaci zakázek, výběr dodavatele a BOZP ve skladu. </w:t>
            </w:r>
          </w:p>
          <w:p w14:paraId="627B5321" w14:textId="070DFE24" w:rsidR="000E094A" w:rsidRPr="000E094A" w:rsidRDefault="004368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36870">
              <w:rPr>
                <w:rFonts w:cstheme="minorHAnsi"/>
              </w:rPr>
              <w:lastRenderedPageBreak/>
              <w:t xml:space="preserve">Analytická část práce je logicky uspořádaná a vhodně strukturovaná. Veškeré analýzy korespondují s cílem práce. </w:t>
            </w:r>
            <w:r>
              <w:rPr>
                <w:rFonts w:cstheme="minorHAnsi"/>
              </w:rPr>
              <w:t xml:space="preserve">Student </w:t>
            </w:r>
            <w:r w:rsidRPr="00436870">
              <w:rPr>
                <w:rFonts w:cstheme="minorHAnsi"/>
              </w:rPr>
              <w:t xml:space="preserve">použil vhodné metody ke sběru dat a </w:t>
            </w:r>
            <w:r>
              <w:rPr>
                <w:rFonts w:cstheme="minorHAnsi"/>
              </w:rPr>
              <w:t xml:space="preserve">v práci jsou dostatečně popsány vybrané logistické procesy ve firmě. Větší důraz a propracovanost bych však očekávala od </w:t>
            </w:r>
            <w:r w:rsidR="00DB6F1D">
              <w:rPr>
                <w:rFonts w:cstheme="minorHAnsi"/>
              </w:rPr>
              <w:t xml:space="preserve">provedených </w:t>
            </w:r>
            <w:r>
              <w:rPr>
                <w:rFonts w:cstheme="minorHAnsi"/>
              </w:rPr>
              <w:t xml:space="preserve">analýz, které by si zasloužily hlubší </w:t>
            </w:r>
            <w:r w:rsidR="00DB6F1D">
              <w:rPr>
                <w:rFonts w:cstheme="minorHAnsi"/>
              </w:rPr>
              <w:t>zpracování</w:t>
            </w:r>
            <w:r>
              <w:rPr>
                <w:rFonts w:cstheme="minorHAnsi"/>
              </w:rPr>
              <w:t>.</w:t>
            </w:r>
            <w:r w:rsidR="007130A8">
              <w:rPr>
                <w:rFonts w:cstheme="minorHAnsi"/>
              </w:rPr>
              <w:t xml:space="preserve"> </w:t>
            </w:r>
            <w:r w:rsidR="007130A8">
              <w:t>Provedené</w:t>
            </w:r>
            <w:r w:rsidR="00DB6F1D">
              <w:t xml:space="preserve"> </w:t>
            </w:r>
            <w:r w:rsidR="007130A8">
              <w:t>analýzy jsou sice jednodušší, nicméně jejich závěry směřují k odhalení potenciálu na zlepšení</w:t>
            </w:r>
            <w:r w:rsidR="007130A8">
              <w:t xml:space="preserve"> </w:t>
            </w:r>
            <w:r w:rsidR="00315F76">
              <w:t>analyzovaných logistických</w:t>
            </w:r>
            <w:r w:rsidR="007130A8">
              <w:t xml:space="preserve"> </w:t>
            </w:r>
            <w:r w:rsidR="007130A8">
              <w:t>proces</w:t>
            </w:r>
            <w:r w:rsidR="007130A8">
              <w:t>ů</w:t>
            </w:r>
            <w:r w:rsidR="007130A8">
              <w:t>.</w:t>
            </w:r>
            <w:r w:rsidR="007130A8">
              <w:t xml:space="preserve"> </w:t>
            </w:r>
            <w:r w:rsidRPr="00436870">
              <w:rPr>
                <w:rFonts w:cstheme="minorHAnsi"/>
              </w:rPr>
              <w:t xml:space="preserve">Závěr analýz obsahuje souhrnný přehled a vyhodnocení získaných výsledků spolu </w:t>
            </w:r>
            <w:proofErr w:type="gramStart"/>
            <w:r w:rsidRPr="00436870">
              <w:rPr>
                <w:rFonts w:cstheme="minorHAnsi"/>
              </w:rPr>
              <w:t>s</w:t>
            </w:r>
            <w:proofErr w:type="gramEnd"/>
            <w:r w:rsidRPr="00436870">
              <w:rPr>
                <w:rFonts w:cstheme="minorHAnsi"/>
              </w:rPr>
              <w:t xml:space="preserve"> návaznosti na možnosti jejich splnění v</w:t>
            </w:r>
            <w:r w:rsidR="007130A8">
              <w:rPr>
                <w:rFonts w:cstheme="minorHAnsi"/>
              </w:rPr>
              <w:t> </w:t>
            </w:r>
            <w:r w:rsidRPr="00436870">
              <w:rPr>
                <w:rFonts w:cstheme="minorHAnsi"/>
              </w:rPr>
              <w:t>oblasti</w:t>
            </w:r>
            <w:r w:rsidR="007130A8">
              <w:rPr>
                <w:rFonts w:cstheme="minorHAnsi"/>
              </w:rPr>
              <w:t xml:space="preserve"> (viz. kapitola 6).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9ED6CF" w:rsidR="000E094A" w:rsidRDefault="00436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03A03D37" w:rsidR="000E094A" w:rsidRPr="000E094A" w:rsidRDefault="007130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30A8">
              <w:rPr>
                <w:rFonts w:cstheme="minorHAnsi"/>
              </w:rPr>
              <w:t xml:space="preserve">Návrhová část </w:t>
            </w:r>
            <w:r>
              <w:rPr>
                <w:rFonts w:cstheme="minorHAnsi"/>
              </w:rPr>
              <w:t xml:space="preserve">práce </w:t>
            </w:r>
            <w:r w:rsidRPr="007130A8">
              <w:rPr>
                <w:rFonts w:cstheme="minorHAnsi"/>
              </w:rPr>
              <w:t>vychází ze získaných výsledků z provedených analýz</w:t>
            </w:r>
            <w:r w:rsidR="00DB6F1D">
              <w:rPr>
                <w:rFonts w:cstheme="minorHAnsi"/>
              </w:rPr>
              <w:t xml:space="preserve"> (viz. kapitola 7, tabulka 4)</w:t>
            </w:r>
            <w:r w:rsidRPr="007130A8">
              <w:rPr>
                <w:rFonts w:cstheme="minorHAnsi"/>
              </w:rPr>
              <w:t xml:space="preserve">. Přehledně </w:t>
            </w:r>
            <w:r w:rsidR="00DB6F1D">
              <w:rPr>
                <w:rFonts w:cstheme="minorHAnsi"/>
              </w:rPr>
              <w:t>jsou</w:t>
            </w:r>
            <w:r w:rsidRPr="007130A8">
              <w:rPr>
                <w:rFonts w:cstheme="minorHAnsi"/>
              </w:rPr>
              <w:t xml:space="preserve"> zde popsán</w:t>
            </w:r>
            <w:r w:rsidR="00DB6F1D">
              <w:rPr>
                <w:rFonts w:cstheme="minorHAnsi"/>
              </w:rPr>
              <w:t>y</w:t>
            </w:r>
            <w:r w:rsidRPr="007130A8">
              <w:rPr>
                <w:rFonts w:cstheme="minorHAnsi"/>
              </w:rPr>
              <w:t xml:space="preserve"> návrh</w:t>
            </w:r>
            <w:r w:rsidR="00DB6F1D">
              <w:rPr>
                <w:rFonts w:cstheme="minorHAnsi"/>
              </w:rPr>
              <w:t>y</w:t>
            </w:r>
            <w:r w:rsidRPr="007130A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zlepšení současného logistického procesu ve firmě. </w:t>
            </w:r>
            <w:r w:rsidRPr="007130A8">
              <w:rPr>
                <w:rFonts w:cstheme="minorHAnsi"/>
              </w:rPr>
              <w:t>Návrh</w:t>
            </w:r>
            <w:r w:rsidR="00DB6F1D">
              <w:rPr>
                <w:rFonts w:cstheme="minorHAnsi"/>
              </w:rPr>
              <w:t>y</w:t>
            </w:r>
            <w:r w:rsidRPr="007130A8">
              <w:rPr>
                <w:rFonts w:cstheme="minorHAnsi"/>
              </w:rPr>
              <w:t xml:space="preserve"> j</w:t>
            </w:r>
            <w:r w:rsidR="00DB6F1D">
              <w:rPr>
                <w:rFonts w:cstheme="minorHAnsi"/>
              </w:rPr>
              <w:t>sou</w:t>
            </w:r>
            <w:r w:rsidRPr="007130A8">
              <w:rPr>
                <w:rFonts w:cstheme="minorHAnsi"/>
              </w:rPr>
              <w:t xml:space="preserve"> zpracován</w:t>
            </w:r>
            <w:r w:rsidR="00DB6F1D">
              <w:rPr>
                <w:rFonts w:cstheme="minorHAnsi"/>
              </w:rPr>
              <w:t>y</w:t>
            </w:r>
            <w:r w:rsidRPr="007130A8">
              <w:rPr>
                <w:rFonts w:cstheme="minorHAnsi"/>
              </w:rPr>
              <w:t xml:space="preserve"> v souladu s</w:t>
            </w:r>
            <w:r>
              <w:rPr>
                <w:rFonts w:cstheme="minorHAnsi"/>
              </w:rPr>
              <w:t> hlavní</w:t>
            </w:r>
            <w:r w:rsidR="00DB6F1D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</w:t>
            </w:r>
            <w:r w:rsidRPr="007130A8">
              <w:rPr>
                <w:rFonts w:cstheme="minorHAnsi"/>
              </w:rPr>
              <w:t xml:space="preserve">cílem </w:t>
            </w:r>
            <w:r>
              <w:rPr>
                <w:rFonts w:cstheme="minorHAnsi"/>
              </w:rPr>
              <w:t>práce.</w:t>
            </w:r>
            <w:r w:rsidRPr="007130A8">
              <w:rPr>
                <w:rFonts w:cstheme="minorHAnsi"/>
              </w:rPr>
              <w:t xml:space="preserve"> V závěru práce zpracoval student přehledné zhodnocení </w:t>
            </w:r>
            <w:r>
              <w:rPr>
                <w:rFonts w:cstheme="minorHAnsi"/>
              </w:rPr>
              <w:t xml:space="preserve">návrhů s uvedením </w:t>
            </w:r>
            <w:r w:rsidR="00DB6F1D">
              <w:rPr>
                <w:rFonts w:cstheme="minorHAnsi"/>
              </w:rPr>
              <w:t xml:space="preserve">některých </w:t>
            </w:r>
            <w:r>
              <w:rPr>
                <w:rFonts w:cstheme="minorHAnsi"/>
              </w:rPr>
              <w:t>finančních úspor. Zde bych uvítala podrobnější ekonomické vyhodnocení</w:t>
            </w:r>
            <w:r w:rsidR="00DB6F1D">
              <w:rPr>
                <w:rFonts w:cstheme="minorHAnsi"/>
              </w:rPr>
              <w:t xml:space="preserve"> a vyčíslení také nákladových položek. S čímž souvisí také moje otázka č.1 viz. níže.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BA57CD" w:rsidR="000E094A" w:rsidRDefault="003915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0F9F999A" w:rsidR="000E094A" w:rsidRPr="000E094A" w:rsidRDefault="007130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 xml:space="preserve">Celkově hodnotím práci jako </w:t>
            </w:r>
            <w:r>
              <w:rPr>
                <w:rFonts w:cstheme="minorHAnsi"/>
              </w:rPr>
              <w:t>dobře</w:t>
            </w:r>
            <w:r>
              <w:rPr>
                <w:rFonts w:cstheme="minorHAnsi"/>
              </w:rPr>
              <w:t xml:space="preserve"> zpracovanou. Jazyková i </w:t>
            </w:r>
            <w:r w:rsidRPr="00742722">
              <w:rPr>
                <w:rFonts w:cstheme="minorHAnsi"/>
              </w:rPr>
              <w:t xml:space="preserve">grafická úroveň </w:t>
            </w:r>
            <w:r>
              <w:rPr>
                <w:rFonts w:cstheme="minorHAnsi"/>
              </w:rPr>
              <w:t>bakalářské</w:t>
            </w:r>
            <w:r w:rsidRPr="00742722">
              <w:rPr>
                <w:rFonts w:cstheme="minorHAnsi"/>
              </w:rPr>
              <w:t xml:space="preserve"> práce je </w:t>
            </w:r>
            <w:r>
              <w:rPr>
                <w:rFonts w:cstheme="minorHAnsi"/>
              </w:rPr>
              <w:t>dobrá</w:t>
            </w:r>
            <w:r w:rsidRPr="0074272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Práce je psaná čtivou formou za použití správné terminologie. Práce má logickou provázanost. </w:t>
            </w:r>
            <w:r w:rsidR="00436870">
              <w:rPr>
                <w:rFonts w:cstheme="minorHAnsi"/>
              </w:rPr>
              <w:t>Drobnou výtku mám k uvádění nesprávné formální úpravě citace v textu práce – např. v kapitole 5.5 na s.40. A také neuvádění číslování u vzorců</w:t>
            </w:r>
            <w:r w:rsidR="00DB6F1D">
              <w:rPr>
                <w:rFonts w:cstheme="minorHAnsi"/>
              </w:rPr>
              <w:t xml:space="preserve"> (např. na s.27)</w:t>
            </w:r>
            <w:r w:rsidR="00436870">
              <w:rPr>
                <w:rFonts w:cstheme="minorHAnsi"/>
              </w:rPr>
              <w:t xml:space="preserve">.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484BC4" w:rsidR="009C7318" w:rsidRDefault="00436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85D7A" w14:textId="0EC20A59" w:rsidR="00315F76" w:rsidRDefault="00315F76" w:rsidP="00315F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483CAC">
              <w:rPr>
                <w:rFonts w:cstheme="minorHAnsi"/>
              </w:rPr>
              <w:t xml:space="preserve">Práce je postavena na </w:t>
            </w:r>
            <w:r>
              <w:rPr>
                <w:rFonts w:cstheme="minorHAnsi"/>
              </w:rPr>
              <w:t>dobrém</w:t>
            </w:r>
            <w:r w:rsidRPr="00483CAC">
              <w:rPr>
                <w:rFonts w:cstheme="minorHAnsi"/>
              </w:rPr>
              <w:t xml:space="preserve"> metodologickém postupu s přehledným zpracováním jak v oblasti literárních podkladů, analýzy současného stavu, tak i ve formě řešení samotn</w:t>
            </w:r>
            <w:r>
              <w:rPr>
                <w:rFonts w:cstheme="minorHAnsi"/>
              </w:rPr>
              <w:t>ého návrhu</w:t>
            </w:r>
            <w:r w:rsidRPr="00483CAC">
              <w:rPr>
                <w:rFonts w:cstheme="minorHAnsi"/>
              </w:rPr>
              <w:t>. Jednotlivé části práce na sebe logicky navazují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Student</w:t>
            </w:r>
            <w:r w:rsidRPr="00483CAC">
              <w:rPr>
                <w:rFonts w:cstheme="minorHAnsi"/>
              </w:rPr>
              <w:t xml:space="preserve"> přistupoval k tvorbě </w:t>
            </w:r>
            <w:r>
              <w:rPr>
                <w:rFonts w:cstheme="minorHAnsi"/>
              </w:rPr>
              <w:t>bakalářské</w:t>
            </w:r>
            <w:r w:rsidRPr="00483CAC">
              <w:rPr>
                <w:rFonts w:cstheme="minorHAnsi"/>
              </w:rPr>
              <w:t xml:space="preserve"> práce</w:t>
            </w:r>
            <w:r w:rsidR="00DB6F1D">
              <w:rPr>
                <w:rFonts w:cstheme="minorHAnsi"/>
              </w:rPr>
              <w:t xml:space="preserve"> samostatně a</w:t>
            </w:r>
            <w:r w:rsidRPr="00483CAC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 xml:space="preserve">e </w:t>
            </w:r>
            <w:r w:rsidRPr="00483CAC">
              <w:rPr>
                <w:rFonts w:cstheme="minorHAnsi"/>
              </w:rPr>
              <w:t>zájmem a ochotou konzultovat řešenou problematiku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Práce </w:t>
            </w:r>
            <w:r w:rsidRPr="00203D99">
              <w:rPr>
                <w:rFonts w:cstheme="minorHAnsi"/>
              </w:rPr>
              <w:t xml:space="preserve">odpovídá zadání </w:t>
            </w:r>
            <w:r>
              <w:rPr>
                <w:rFonts w:cstheme="minorHAnsi"/>
              </w:rPr>
              <w:t>bakalářské</w:t>
            </w:r>
            <w:r w:rsidRPr="00203D99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 Práci proto doporučuji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65AFF20" w:rsidR="009C7318" w:rsidRDefault="00315F7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7.1 na s.52 navrhujete delegovat činnosti související s oblastí nákupu materiálu z majitelky firmy n</w:t>
      </w:r>
      <w:r w:rsidR="00DB6F1D">
        <w:rPr>
          <w:rFonts w:cstheme="minorHAnsi"/>
        </w:rPr>
        <w:t>a</w:t>
      </w:r>
      <w:r>
        <w:rPr>
          <w:rFonts w:cstheme="minorHAnsi"/>
        </w:rPr>
        <w:t xml:space="preserve"> THP pracovnici. THP pracovnice je již zaměstnána ve firmě </w:t>
      </w:r>
      <w:r w:rsidRPr="00315F76">
        <w:rPr>
          <w:rFonts w:cstheme="minorHAnsi"/>
        </w:rPr>
        <w:t>DCA KOVO, a.s.</w:t>
      </w:r>
      <w:r>
        <w:rPr>
          <w:rFonts w:cstheme="minorHAnsi"/>
        </w:rPr>
        <w:t>? Jaký názor zaujala majitelka firmy na te</w:t>
      </w:r>
      <w:r w:rsidR="00DB6F1D">
        <w:rPr>
          <w:rFonts w:cstheme="minorHAnsi"/>
        </w:rPr>
        <w:t>nto návrh? Jaké náklady by byly spojené s realizací návrhu. Proč jste neuvedl náklady na tento návrh v tabulce</w:t>
      </w:r>
      <w:bookmarkStart w:id="1" w:name="_GoBack"/>
      <w:bookmarkEnd w:id="1"/>
      <w:r w:rsidR="00DB6F1D">
        <w:rPr>
          <w:rFonts w:cstheme="minorHAnsi"/>
        </w:rPr>
        <w:t xml:space="preserve"> 7 v kapitole 8 na s.59?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E6937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915E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915E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B95B4D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lastRenderedPageBreak/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915E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74ABE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915EC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37B54"/>
    <w:rsid w:val="0024258E"/>
    <w:rsid w:val="0029651C"/>
    <w:rsid w:val="00315F76"/>
    <w:rsid w:val="003915EC"/>
    <w:rsid w:val="00436870"/>
    <w:rsid w:val="004559CB"/>
    <w:rsid w:val="004D378C"/>
    <w:rsid w:val="005C4ACA"/>
    <w:rsid w:val="0067082B"/>
    <w:rsid w:val="00694399"/>
    <w:rsid w:val="007130A8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24F02"/>
    <w:rsid w:val="00BA16DD"/>
    <w:rsid w:val="00CA34A9"/>
    <w:rsid w:val="00CD12C3"/>
    <w:rsid w:val="00DB6F1D"/>
    <w:rsid w:val="00DC5989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1713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DF4309"/>
    <w:rsid w:val="00E1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5" ma:contentTypeDescription="Vytvoří nový dokument" ma:contentTypeScope="" ma:versionID="3b185fd04949ed526b0a2da6d2f46de8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69d640c6cc960eaa8ebeaa3da195ac77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f822508-510a-46dd-ac7a-ddf5fa42e9d3"/>
    <ds:schemaRef ds:uri="http://schemas.openxmlformats.org/package/2006/metadata/core-properties"/>
    <ds:schemaRef ds:uri="768594f4-16e5-4c67-941d-4255fc8f6cb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5EE4F-DFE9-4C58-95B7-8D6FA6944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965F0-CF82-4A17-BC86-FB35881B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2</cp:revision>
  <cp:lastPrinted>2023-05-26T11:18:00Z</cp:lastPrinted>
  <dcterms:created xsi:type="dcterms:W3CDTF">2023-05-26T11:19:00Z</dcterms:created>
  <dcterms:modified xsi:type="dcterms:W3CDTF">2023-05-26T11:19:00Z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