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E79916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65FEE">
        <w:rPr>
          <w:rFonts w:asciiTheme="minorHAnsi" w:hAnsiTheme="minorHAnsi" w:cstheme="minorHAnsi"/>
          <w:sz w:val="22"/>
          <w:szCs w:val="22"/>
        </w:rPr>
        <w:t>Bc. Evelyna Buberová</w:t>
      </w:r>
    </w:p>
    <w:p w14:paraId="00D6BB86" w14:textId="5F3FBD5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65FEE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D65FEE">
        <w:rPr>
          <w:rFonts w:asciiTheme="minorHAnsi" w:hAnsiTheme="minorHAnsi" w:cstheme="minorHAnsi"/>
          <w:sz w:val="22"/>
          <w:szCs w:val="22"/>
        </w:rPr>
        <w:t xml:space="preserve"> Milana Otrusinová, Ph.D.</w:t>
      </w:r>
    </w:p>
    <w:p w14:paraId="09E4DE65" w14:textId="20EF0BF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33BA8">
        <w:rPr>
          <w:rFonts w:cstheme="minorHAnsi"/>
        </w:rPr>
        <w:t>Projekt založení neziskové organizace se zaměřením na ornitologické aktivity</w:t>
      </w:r>
    </w:p>
    <w:p w14:paraId="35028D0F" w14:textId="2F65748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65FE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8F69CCA" w:rsidR="000E094A" w:rsidRDefault="00204A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64BB296" w:rsidR="000E094A" w:rsidRPr="000E094A" w:rsidRDefault="007500FF" w:rsidP="000231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si zvolila zajímavé téma, týkající se </w:t>
            </w:r>
            <w:r w:rsidR="00F67D08">
              <w:rPr>
                <w:rFonts w:cstheme="minorHAnsi"/>
              </w:rPr>
              <w:t xml:space="preserve">založení </w:t>
            </w:r>
            <w:r w:rsidR="00901995">
              <w:rPr>
                <w:rFonts w:cstheme="minorHAnsi"/>
              </w:rPr>
              <w:t xml:space="preserve">nestátní neziskové </w:t>
            </w:r>
            <w:r>
              <w:rPr>
                <w:rFonts w:cstheme="minorHAnsi"/>
              </w:rPr>
              <w:t>o</w:t>
            </w:r>
            <w:r w:rsidR="00901995">
              <w:rPr>
                <w:rFonts w:cstheme="minorHAnsi"/>
              </w:rPr>
              <w:t>rganizace</w:t>
            </w:r>
            <w:r w:rsidR="00D62A5D">
              <w:rPr>
                <w:rFonts w:cstheme="minorHAnsi"/>
              </w:rPr>
              <w:t xml:space="preserve">, včetně </w:t>
            </w:r>
            <w:r w:rsidR="007E77C8">
              <w:rPr>
                <w:rFonts w:cstheme="minorHAnsi"/>
              </w:rPr>
              <w:t>výběr</w:t>
            </w:r>
            <w:r w:rsidR="00D62A5D">
              <w:rPr>
                <w:rFonts w:cstheme="minorHAnsi"/>
              </w:rPr>
              <w:t>u nejvhodnějšího typu právnické osoby</w:t>
            </w:r>
            <w:r w:rsidR="00B9160E">
              <w:rPr>
                <w:rFonts w:cstheme="minorHAnsi"/>
              </w:rPr>
              <w:t xml:space="preserve"> – neziskové organizace. </w:t>
            </w:r>
            <w:r w:rsidR="007E77C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Jako hlavní cíl stanovila </w:t>
            </w:r>
            <w:r w:rsidR="001A7F57">
              <w:rPr>
                <w:rFonts w:cstheme="minorHAnsi"/>
              </w:rPr>
              <w:t xml:space="preserve">vytvoření obecného metodického postupu </w:t>
            </w:r>
            <w:r w:rsidR="00EB0950">
              <w:rPr>
                <w:rFonts w:cstheme="minorHAnsi"/>
              </w:rPr>
              <w:t xml:space="preserve">pro založení nestátní neziskové organizace. </w:t>
            </w:r>
            <w:r w:rsidRPr="00352353">
              <w:rPr>
                <w:noProof/>
              </w:rPr>
              <w:t>Metody zpracování práce mohly být více konkretizovány</w:t>
            </w:r>
            <w:r w:rsidR="00EB0950">
              <w:rPr>
                <w:noProof/>
              </w:rPr>
              <w:t xml:space="preserve">, </w:t>
            </w:r>
            <w:r w:rsidR="004B4F21">
              <w:rPr>
                <w:noProof/>
              </w:rPr>
              <w:t xml:space="preserve">zejména </w:t>
            </w:r>
            <w:r w:rsidR="001D5AD2">
              <w:rPr>
                <w:noProof/>
              </w:rPr>
              <w:t xml:space="preserve">postrádám </w:t>
            </w:r>
            <w:r w:rsidR="000359F8">
              <w:rPr>
                <w:noProof/>
              </w:rPr>
              <w:t xml:space="preserve">využité </w:t>
            </w:r>
            <w:r w:rsidR="004B4F21">
              <w:rPr>
                <w:noProof/>
              </w:rPr>
              <w:t xml:space="preserve">metody pro analytickou část. </w:t>
            </w:r>
            <w:r w:rsidRPr="00352353"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11FF37" w:rsidR="000E094A" w:rsidRDefault="00824E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DB9B88" w14:textId="31E62891" w:rsidR="000E094A" w:rsidRDefault="006D564C" w:rsidP="000869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62E22">
              <w:rPr>
                <w:rFonts w:cstheme="minorHAnsi"/>
              </w:rPr>
              <w:t xml:space="preserve">tudentka pracovala s dostatečným množstvím publikací a internetových zdrojů. </w:t>
            </w:r>
            <w:r w:rsidR="00EF26B7">
              <w:rPr>
                <w:rFonts w:cstheme="minorHAnsi"/>
              </w:rPr>
              <w:t>T</w:t>
            </w:r>
            <w:r w:rsidR="00CF6BDA">
              <w:rPr>
                <w:rFonts w:cstheme="minorHAnsi"/>
              </w:rPr>
              <w:t xml:space="preserve">eoretická část </w:t>
            </w:r>
            <w:r w:rsidR="002970CA">
              <w:rPr>
                <w:rFonts w:cstheme="minorHAnsi"/>
              </w:rPr>
              <w:t xml:space="preserve">zahrnuje </w:t>
            </w:r>
            <w:r w:rsidR="00B83021">
              <w:rPr>
                <w:rFonts w:cstheme="minorHAnsi"/>
              </w:rPr>
              <w:t>cca 60</w:t>
            </w:r>
            <w:r w:rsidR="002970CA">
              <w:rPr>
                <w:rFonts w:cstheme="minorHAnsi"/>
              </w:rPr>
              <w:t xml:space="preserve"> stran textu</w:t>
            </w:r>
            <w:r w:rsidR="009341D6">
              <w:rPr>
                <w:rFonts w:cstheme="minorHAnsi"/>
              </w:rPr>
              <w:t xml:space="preserve">, </w:t>
            </w:r>
            <w:r w:rsidR="004E5D8A">
              <w:rPr>
                <w:rFonts w:cstheme="minorHAnsi"/>
              </w:rPr>
              <w:t xml:space="preserve">kdy </w:t>
            </w:r>
            <w:r w:rsidR="00B83021">
              <w:rPr>
                <w:rFonts w:cstheme="minorHAnsi"/>
              </w:rPr>
              <w:t xml:space="preserve">autorka sama </w:t>
            </w:r>
            <w:r w:rsidR="00F34063">
              <w:rPr>
                <w:rFonts w:cstheme="minorHAnsi"/>
              </w:rPr>
              <w:t xml:space="preserve">zdůvodňuje </w:t>
            </w:r>
            <w:r w:rsidR="004C255B">
              <w:rPr>
                <w:rFonts w:cstheme="minorHAnsi"/>
              </w:rPr>
              <w:t xml:space="preserve">poměrně rozsáhlou </w:t>
            </w:r>
            <w:r w:rsidR="004E59BF">
              <w:rPr>
                <w:rFonts w:cstheme="minorHAnsi"/>
              </w:rPr>
              <w:t xml:space="preserve">literární rešerši </w:t>
            </w:r>
            <w:r w:rsidR="001B557C">
              <w:rPr>
                <w:rFonts w:cstheme="minorHAnsi"/>
              </w:rPr>
              <w:t xml:space="preserve">nutností </w:t>
            </w:r>
            <w:r w:rsidR="00446E2D">
              <w:rPr>
                <w:rFonts w:cstheme="minorHAnsi"/>
              </w:rPr>
              <w:t>„</w:t>
            </w:r>
            <w:r w:rsidR="007722AC">
              <w:rPr>
                <w:rFonts w:cstheme="minorHAnsi"/>
              </w:rPr>
              <w:t>porozumění problematice neziskového sektoru</w:t>
            </w:r>
            <w:r w:rsidR="00446E2D">
              <w:rPr>
                <w:rFonts w:cstheme="minorHAnsi"/>
              </w:rPr>
              <w:t>“</w:t>
            </w:r>
            <w:r w:rsidR="004E59BF">
              <w:rPr>
                <w:rFonts w:cstheme="minorHAnsi"/>
              </w:rPr>
              <w:t xml:space="preserve">. </w:t>
            </w:r>
            <w:r w:rsidR="00154363">
              <w:rPr>
                <w:rFonts w:cstheme="minorHAnsi"/>
              </w:rPr>
              <w:t xml:space="preserve">Lze souhlasit s autorkou (str. 12), že </w:t>
            </w:r>
            <w:r w:rsidR="000869EC">
              <w:rPr>
                <w:rFonts w:cstheme="minorHAnsi"/>
              </w:rPr>
              <w:t xml:space="preserve">toto teoretické část práce splňuje. </w:t>
            </w:r>
            <w:r w:rsidR="00824E3C">
              <w:rPr>
                <w:rFonts w:cstheme="minorHAnsi"/>
              </w:rPr>
              <w:t>Jedná se často o konstatování základních informací z právních předpisů.</w:t>
            </w:r>
            <w:r w:rsidR="008211F8">
              <w:rPr>
                <w:rFonts w:cstheme="minorHAnsi"/>
              </w:rPr>
              <w:t xml:space="preserve"> </w:t>
            </w:r>
            <w:r w:rsidR="001B0446">
              <w:rPr>
                <w:rFonts w:cstheme="minorHAnsi"/>
              </w:rPr>
              <w:t xml:space="preserve">Velká část teoretické </w:t>
            </w:r>
            <w:r w:rsidR="00CB730A">
              <w:rPr>
                <w:rFonts w:cstheme="minorHAnsi"/>
              </w:rPr>
              <w:t xml:space="preserve">části je zpracována formou popisu. </w:t>
            </w:r>
            <w:r w:rsidR="008C11AA">
              <w:rPr>
                <w:rFonts w:cstheme="minorHAnsi"/>
              </w:rPr>
              <w:t xml:space="preserve"> </w:t>
            </w:r>
            <w:r w:rsidR="0012033C">
              <w:rPr>
                <w:rFonts w:cstheme="minorHAnsi"/>
              </w:rPr>
              <w:t xml:space="preserve">Autorčina práce se zdroji </w:t>
            </w:r>
            <w:r w:rsidR="004B3EF8">
              <w:rPr>
                <w:rFonts w:cstheme="minorHAnsi"/>
              </w:rPr>
              <w:t>v k</w:t>
            </w:r>
            <w:r w:rsidR="008C11AA">
              <w:rPr>
                <w:rFonts w:cstheme="minorHAnsi"/>
              </w:rPr>
              <w:t>apitol</w:t>
            </w:r>
            <w:r w:rsidR="00AB66B9">
              <w:rPr>
                <w:rFonts w:cstheme="minorHAnsi"/>
              </w:rPr>
              <w:t>e</w:t>
            </w:r>
            <w:r w:rsidR="008C11AA">
              <w:rPr>
                <w:rFonts w:cstheme="minorHAnsi"/>
              </w:rPr>
              <w:t xml:space="preserve"> </w:t>
            </w:r>
            <w:r w:rsidR="00C025BB">
              <w:rPr>
                <w:rFonts w:cstheme="minorHAnsi"/>
              </w:rPr>
              <w:t xml:space="preserve">4 je </w:t>
            </w:r>
            <w:r w:rsidR="00B36607">
              <w:rPr>
                <w:rFonts w:cstheme="minorHAnsi"/>
              </w:rPr>
              <w:t>nedůsledná</w:t>
            </w:r>
            <w:r w:rsidR="00B1707C">
              <w:rPr>
                <w:rFonts w:cstheme="minorHAnsi"/>
              </w:rPr>
              <w:t xml:space="preserve">, kapitola je </w:t>
            </w:r>
            <w:r w:rsidR="00C025BB">
              <w:rPr>
                <w:rFonts w:cstheme="minorHAnsi"/>
              </w:rPr>
              <w:t xml:space="preserve">z velké části citována, nicméně odkazy na zdroje </w:t>
            </w:r>
            <w:r w:rsidR="00BE3674">
              <w:rPr>
                <w:rFonts w:cstheme="minorHAnsi"/>
              </w:rPr>
              <w:t xml:space="preserve">nejsou v některých úsecích uvedeny. </w:t>
            </w:r>
            <w:r w:rsidR="00C025BB">
              <w:rPr>
                <w:rFonts w:cstheme="minorHAnsi"/>
              </w:rPr>
              <w:t xml:space="preserve"> </w:t>
            </w:r>
          </w:p>
          <w:p w14:paraId="7B260597" w14:textId="0FD0DDDA" w:rsidR="000869EC" w:rsidRPr="000E094A" w:rsidRDefault="000869EC" w:rsidP="000869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9DE3AB" w:rsidR="000E094A" w:rsidRDefault="005F58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2C152C5" w:rsidR="000E094A" w:rsidRPr="000E094A" w:rsidRDefault="005B38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2C6181">
              <w:rPr>
                <w:rFonts w:cstheme="minorHAnsi"/>
              </w:rPr>
              <w:t>začíná kapitolou „Obecný metodologický postup</w:t>
            </w:r>
            <w:r w:rsidR="00580132">
              <w:rPr>
                <w:rFonts w:cstheme="minorHAnsi"/>
              </w:rPr>
              <w:t xml:space="preserve">“ a následuje </w:t>
            </w:r>
            <w:r w:rsidR="00523F3D">
              <w:rPr>
                <w:rFonts w:cstheme="minorHAnsi"/>
              </w:rPr>
              <w:t>kapitola „V</w:t>
            </w:r>
            <w:r w:rsidR="00B0690C">
              <w:rPr>
                <w:rFonts w:cstheme="minorHAnsi"/>
              </w:rPr>
              <w:t>olba právnické osoby</w:t>
            </w:r>
            <w:r w:rsidR="00523F3D">
              <w:rPr>
                <w:rFonts w:cstheme="minorHAnsi"/>
              </w:rPr>
              <w:t>“</w:t>
            </w:r>
            <w:r w:rsidR="00B0690C">
              <w:rPr>
                <w:rFonts w:cstheme="minorHAnsi"/>
              </w:rPr>
              <w:t xml:space="preserve"> na str. 91.</w:t>
            </w:r>
            <w:r w:rsidR="00523F3D">
              <w:rPr>
                <w:rFonts w:cstheme="minorHAnsi"/>
              </w:rPr>
              <w:t>,</w:t>
            </w:r>
            <w:r w:rsidR="00B0690C">
              <w:rPr>
                <w:rFonts w:cstheme="minorHAnsi"/>
              </w:rPr>
              <w:t xml:space="preserve"> </w:t>
            </w:r>
            <w:r w:rsidR="00580132">
              <w:rPr>
                <w:rFonts w:cstheme="minorHAnsi"/>
              </w:rPr>
              <w:t xml:space="preserve">v souladu se zadáním. </w:t>
            </w:r>
            <w:r w:rsidR="00BA600B">
              <w:rPr>
                <w:rFonts w:cstheme="minorHAnsi"/>
              </w:rPr>
              <w:t xml:space="preserve">V analytické části postrádám </w:t>
            </w:r>
            <w:r w:rsidR="00580132">
              <w:rPr>
                <w:rFonts w:cstheme="minorHAnsi"/>
              </w:rPr>
              <w:t xml:space="preserve">lépe propracovánu </w:t>
            </w:r>
            <w:r w:rsidR="004D2ADA">
              <w:rPr>
                <w:rFonts w:cstheme="minorHAnsi"/>
              </w:rPr>
              <w:t xml:space="preserve">analýzu týkající se výběru </w:t>
            </w:r>
            <w:r w:rsidR="00DC7E11">
              <w:rPr>
                <w:rFonts w:cstheme="minorHAnsi"/>
              </w:rPr>
              <w:t xml:space="preserve">konkrétní </w:t>
            </w:r>
            <w:r w:rsidR="004D2ADA">
              <w:rPr>
                <w:rFonts w:cstheme="minorHAnsi"/>
              </w:rPr>
              <w:t xml:space="preserve">právnické osoby </w:t>
            </w:r>
            <w:r w:rsidR="00DC7E11">
              <w:rPr>
                <w:rFonts w:cstheme="minorHAnsi"/>
              </w:rPr>
              <w:t xml:space="preserve">v rámci celého spektra neziskových organizací. </w:t>
            </w:r>
            <w:r w:rsidR="00B710F5">
              <w:rPr>
                <w:rFonts w:cstheme="minorHAnsi"/>
              </w:rPr>
              <w:t xml:space="preserve">Celkově je analytická část </w:t>
            </w:r>
            <w:r w:rsidR="00341A7B">
              <w:rPr>
                <w:rFonts w:cstheme="minorHAnsi"/>
              </w:rPr>
              <w:t>uchopena nejasně</w:t>
            </w:r>
            <w:r w:rsidR="0033673A">
              <w:rPr>
                <w:rFonts w:cstheme="minorHAnsi"/>
              </w:rPr>
              <w:t xml:space="preserve">, </w:t>
            </w:r>
            <w:r w:rsidR="00F52167">
              <w:rPr>
                <w:rFonts w:cstheme="minorHAnsi"/>
              </w:rPr>
              <w:t xml:space="preserve">chaoticky a </w:t>
            </w:r>
            <w:r w:rsidR="0033673A">
              <w:rPr>
                <w:rFonts w:cstheme="minorHAnsi"/>
              </w:rPr>
              <w:t>je otázkou</w:t>
            </w:r>
            <w:r w:rsidR="00937B35">
              <w:rPr>
                <w:rFonts w:cstheme="minorHAnsi"/>
              </w:rPr>
              <w:t>,</w:t>
            </w:r>
            <w:r w:rsidR="0033673A">
              <w:rPr>
                <w:rFonts w:cstheme="minorHAnsi"/>
              </w:rPr>
              <w:t xml:space="preserve"> co je vůbec analýzou</w:t>
            </w:r>
            <w:r w:rsidR="0011418C">
              <w:rPr>
                <w:rFonts w:cstheme="minorHAnsi"/>
              </w:rPr>
              <w:t xml:space="preserve">. </w:t>
            </w:r>
            <w:r w:rsidR="00301671">
              <w:rPr>
                <w:rFonts w:cstheme="minorHAnsi"/>
              </w:rPr>
              <w:t xml:space="preserve">Analýza zpracovaná v kapitole 6 – volba právnické osoby </w:t>
            </w:r>
            <w:r w:rsidR="00EC4AB2">
              <w:rPr>
                <w:rFonts w:cstheme="minorHAnsi"/>
              </w:rPr>
              <w:t>není zdaleka dostačující. Postrádám vyhodnocení analýzy a její podloženost vhodnými analytickými metodami.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C8CA444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EDA34F" w:rsidR="000E094A" w:rsidRDefault="00916B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lastRenderedPageBreak/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55AFC1" w14:textId="0ACEE0B7" w:rsidR="00DA7ED2" w:rsidRDefault="00DA7ED2" w:rsidP="00DA7E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Splnění bodu zadání „Vyberte vhodný typ </w:t>
            </w:r>
            <w:r w:rsidR="00185C45">
              <w:rPr>
                <w:rFonts w:cstheme="minorHAnsi"/>
              </w:rPr>
              <w:t>neziskové organizace a vypracujte konkrétní projektové řešení“ je sporné</w:t>
            </w:r>
            <w:r w:rsidR="00805554">
              <w:rPr>
                <w:rFonts w:cstheme="minorHAnsi"/>
              </w:rPr>
              <w:t xml:space="preserve">. </w:t>
            </w:r>
          </w:p>
          <w:p w14:paraId="3A166478" w14:textId="0ECAD2BC" w:rsidR="000E094A" w:rsidRPr="000E094A" w:rsidRDefault="005E6E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</w:t>
            </w:r>
            <w:r w:rsidR="005914CC">
              <w:rPr>
                <w:rFonts w:cstheme="minorHAnsi"/>
              </w:rPr>
              <w:t xml:space="preserve">6 by měla být spíše analýzou a vlastní projektové řešení nabízí </w:t>
            </w:r>
            <w:r w:rsidR="00E6465D">
              <w:rPr>
                <w:rFonts w:cstheme="minorHAnsi"/>
              </w:rPr>
              <w:t xml:space="preserve">pravděpodobně </w:t>
            </w:r>
            <w:r w:rsidR="00713723">
              <w:rPr>
                <w:rFonts w:cstheme="minorHAnsi"/>
              </w:rPr>
              <w:t xml:space="preserve">až </w:t>
            </w:r>
            <w:r w:rsidR="005914CC">
              <w:rPr>
                <w:rFonts w:cstheme="minorHAnsi"/>
              </w:rPr>
              <w:t>kapitola 7</w:t>
            </w:r>
            <w:r w:rsidR="00A12084">
              <w:rPr>
                <w:rFonts w:cstheme="minorHAnsi"/>
              </w:rPr>
              <w:t xml:space="preserve">.  </w:t>
            </w:r>
            <w:r w:rsidR="000F2710">
              <w:rPr>
                <w:rFonts w:cstheme="minorHAnsi"/>
              </w:rPr>
              <w:t>V</w:t>
            </w:r>
            <w:r w:rsidR="00D54963">
              <w:rPr>
                <w:rFonts w:cstheme="minorHAnsi"/>
              </w:rPr>
              <w:t> praktické části je popsán obecný metodický postup</w:t>
            </w:r>
            <w:r w:rsidR="00D54AE3">
              <w:rPr>
                <w:rFonts w:cstheme="minorHAnsi"/>
              </w:rPr>
              <w:t xml:space="preserve">, </w:t>
            </w:r>
            <w:r w:rsidR="00B7388D">
              <w:rPr>
                <w:rFonts w:cstheme="minorHAnsi"/>
              </w:rPr>
              <w:t xml:space="preserve">který je aplikován na konkrétní </w:t>
            </w:r>
            <w:r w:rsidR="009E1CCB">
              <w:rPr>
                <w:rFonts w:cstheme="minorHAnsi"/>
              </w:rPr>
              <w:t>S</w:t>
            </w:r>
            <w:r w:rsidR="00B7388D">
              <w:rPr>
                <w:rFonts w:cstheme="minorHAnsi"/>
              </w:rPr>
              <w:t xml:space="preserve">polek </w:t>
            </w:r>
            <w:r w:rsidR="009E1CCB">
              <w:rPr>
                <w:rFonts w:cstheme="minorHAnsi"/>
              </w:rPr>
              <w:t>a</w:t>
            </w:r>
            <w:r w:rsidR="00B7388D">
              <w:rPr>
                <w:rFonts w:cstheme="minorHAnsi"/>
              </w:rPr>
              <w:t xml:space="preserve">matérských ornitologů. </w:t>
            </w:r>
            <w:r w:rsidR="005D0636">
              <w:rPr>
                <w:rFonts w:cstheme="minorHAnsi"/>
              </w:rPr>
              <w:t>F</w:t>
            </w:r>
            <w:r w:rsidR="00440FC7">
              <w:rPr>
                <w:rFonts w:cstheme="minorHAnsi"/>
              </w:rPr>
              <w:t xml:space="preserve">inanční </w:t>
            </w:r>
            <w:r w:rsidR="00596AAB">
              <w:rPr>
                <w:rFonts w:cstheme="minorHAnsi"/>
              </w:rPr>
              <w:t xml:space="preserve">a účetní </w:t>
            </w:r>
            <w:r w:rsidR="00017DAC">
              <w:rPr>
                <w:rFonts w:cstheme="minorHAnsi"/>
              </w:rPr>
              <w:t>oblast týkající</w:t>
            </w:r>
            <w:r w:rsidR="007B040E">
              <w:rPr>
                <w:rFonts w:cstheme="minorHAnsi"/>
              </w:rPr>
              <w:t xml:space="preserve"> se založení nové </w:t>
            </w:r>
            <w:r w:rsidR="00204843">
              <w:rPr>
                <w:rFonts w:cstheme="minorHAnsi"/>
              </w:rPr>
              <w:t>organizace</w:t>
            </w:r>
            <w:r w:rsidR="005D0636">
              <w:rPr>
                <w:rFonts w:cstheme="minorHAnsi"/>
              </w:rPr>
              <w:t xml:space="preserve"> je </w:t>
            </w:r>
            <w:r w:rsidR="00596AAB">
              <w:rPr>
                <w:rFonts w:cstheme="minorHAnsi"/>
              </w:rPr>
              <w:t>obsažena v kapit</w:t>
            </w:r>
            <w:r w:rsidR="00424324">
              <w:rPr>
                <w:rFonts w:cstheme="minorHAnsi"/>
              </w:rPr>
              <w:t>o</w:t>
            </w:r>
            <w:r w:rsidR="00596AAB">
              <w:rPr>
                <w:rFonts w:cstheme="minorHAnsi"/>
              </w:rPr>
              <w:t xml:space="preserve">le 7.2. </w:t>
            </w:r>
            <w:r w:rsidR="00424324">
              <w:rPr>
                <w:rFonts w:cstheme="minorHAnsi"/>
              </w:rPr>
              <w:t xml:space="preserve">– </w:t>
            </w:r>
            <w:r w:rsidR="00B61907">
              <w:rPr>
                <w:rFonts w:cstheme="minorHAnsi"/>
              </w:rPr>
              <w:t>7.4. na</w:t>
            </w:r>
            <w:r w:rsidR="002407FB">
              <w:rPr>
                <w:rFonts w:cstheme="minorHAnsi"/>
              </w:rPr>
              <w:t xml:space="preserve"> cca 10 stranách</w:t>
            </w:r>
            <w:r w:rsidR="00DF7F9B">
              <w:rPr>
                <w:rFonts w:cstheme="minorHAnsi"/>
              </w:rPr>
              <w:t xml:space="preserve">, zpracováno převážně </w:t>
            </w:r>
            <w:r w:rsidR="004B652D">
              <w:rPr>
                <w:rFonts w:cstheme="minorHAnsi"/>
              </w:rPr>
              <w:t>popis</w:t>
            </w:r>
            <w:r w:rsidR="00DF7F9B">
              <w:rPr>
                <w:rFonts w:cstheme="minorHAnsi"/>
              </w:rPr>
              <w:t xml:space="preserve">nou formou. </w:t>
            </w:r>
            <w:r w:rsidR="004B652D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EBF7E8" w:rsidR="000E094A" w:rsidRDefault="005D06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6535680" w:rsidR="000E094A" w:rsidRPr="000E094A" w:rsidRDefault="00150A5F" w:rsidP="00CB53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celkově velmi ob</w:t>
            </w:r>
            <w:r w:rsidR="00744B7C">
              <w:rPr>
                <w:rFonts w:cstheme="minorHAnsi"/>
              </w:rPr>
              <w:t xml:space="preserve">sáhlá a </w:t>
            </w:r>
            <w:r w:rsidR="00820407">
              <w:rPr>
                <w:rFonts w:cstheme="minorHAnsi"/>
              </w:rPr>
              <w:t xml:space="preserve">často </w:t>
            </w:r>
            <w:r w:rsidR="00536126">
              <w:rPr>
                <w:rFonts w:cstheme="minorHAnsi"/>
              </w:rPr>
              <w:t xml:space="preserve">se </w:t>
            </w:r>
            <w:r w:rsidR="00744B7C">
              <w:rPr>
                <w:rFonts w:cstheme="minorHAnsi"/>
              </w:rPr>
              <w:t xml:space="preserve">jedná </w:t>
            </w:r>
            <w:r w:rsidR="00D01460">
              <w:rPr>
                <w:rFonts w:cstheme="minorHAnsi"/>
              </w:rPr>
              <w:t>pouze o konstatování základních informací</w:t>
            </w:r>
            <w:r w:rsidR="00536126">
              <w:rPr>
                <w:rFonts w:cstheme="minorHAnsi"/>
              </w:rPr>
              <w:t xml:space="preserve"> z dané oblasti. </w:t>
            </w:r>
            <w:r w:rsidR="00762E8C">
              <w:rPr>
                <w:rFonts w:cstheme="minorHAnsi"/>
              </w:rPr>
              <w:t>P</w:t>
            </w:r>
            <w:r w:rsidR="004367C7">
              <w:rPr>
                <w:rFonts w:cstheme="minorHAnsi"/>
              </w:rPr>
              <w:t xml:space="preserve">rovázanost textu </w:t>
            </w:r>
            <w:r w:rsidR="00EE08F5">
              <w:rPr>
                <w:rFonts w:cstheme="minorHAnsi"/>
              </w:rPr>
              <w:t>vyvolává dojem</w:t>
            </w:r>
            <w:r w:rsidR="00B37E36">
              <w:rPr>
                <w:rFonts w:cstheme="minorHAnsi"/>
              </w:rPr>
              <w:t>, že práce byla vytvářena ne</w:t>
            </w:r>
            <w:r w:rsidR="001F705B">
              <w:rPr>
                <w:rFonts w:cstheme="minorHAnsi"/>
              </w:rPr>
              <w:t>logicky</w:t>
            </w:r>
            <w:r w:rsidR="00B37E36">
              <w:rPr>
                <w:rFonts w:cstheme="minorHAnsi"/>
              </w:rPr>
              <w:t xml:space="preserve">, </w:t>
            </w:r>
            <w:r w:rsidR="00E54925">
              <w:rPr>
                <w:rFonts w:cstheme="minorHAnsi"/>
              </w:rPr>
              <w:t xml:space="preserve">jeví </w:t>
            </w:r>
            <w:r w:rsidR="00A21293">
              <w:rPr>
                <w:rFonts w:cstheme="minorHAnsi"/>
              </w:rPr>
              <w:t xml:space="preserve">se občas </w:t>
            </w:r>
            <w:r w:rsidR="001F0C97">
              <w:rPr>
                <w:rFonts w:cstheme="minorHAnsi"/>
              </w:rPr>
              <w:t xml:space="preserve">nesourodě. </w:t>
            </w:r>
            <w:r w:rsidR="00A1547D">
              <w:rPr>
                <w:rFonts w:cstheme="minorHAnsi"/>
              </w:rPr>
              <w:t xml:space="preserve">V kapitole 7.2. </w:t>
            </w:r>
            <w:r w:rsidR="00065164">
              <w:rPr>
                <w:rFonts w:cstheme="minorHAnsi"/>
              </w:rPr>
              <w:t>c</w:t>
            </w:r>
            <w:r w:rsidR="00CB53E9">
              <w:rPr>
                <w:rFonts w:cstheme="minorHAnsi"/>
              </w:rPr>
              <w:t xml:space="preserve">hybí citace </w:t>
            </w:r>
            <w:r w:rsidR="00A1547D">
              <w:rPr>
                <w:rFonts w:cstheme="minorHAnsi"/>
              </w:rPr>
              <w:t xml:space="preserve">textu </w:t>
            </w:r>
            <w:r w:rsidR="00CB53E9">
              <w:rPr>
                <w:rFonts w:cstheme="minorHAnsi"/>
              </w:rPr>
              <w:t>a zdroje u tabulek</w:t>
            </w:r>
            <w:r w:rsidR="00065164">
              <w:rPr>
                <w:rFonts w:cstheme="minorHAnsi"/>
              </w:rPr>
              <w:t xml:space="preserve">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C12659" w:rsidR="009C7318" w:rsidRDefault="00916B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5539A" w14:textId="77777777" w:rsidR="00A43F47" w:rsidRDefault="006B45B5" w:rsidP="005B6CF5">
            <w:bookmarkStart w:id="1" w:name="_Hlk98164743"/>
            <w:r w:rsidRPr="006B45B5">
              <w:t xml:space="preserve">Oproti práci předložené k obhajobě v červnu je vidět </w:t>
            </w:r>
            <w:r>
              <w:t xml:space="preserve">jistý </w:t>
            </w:r>
            <w:r w:rsidRPr="006B45B5">
              <w:t>posun, zejména byl</w:t>
            </w:r>
            <w:r w:rsidR="00494C8F">
              <w:t xml:space="preserve"> doplněn poslední bod zadání</w:t>
            </w:r>
            <w:r w:rsidR="0090736F">
              <w:t xml:space="preserve"> a upraveny části vytýkané u obhajob</w:t>
            </w:r>
            <w:r w:rsidR="00E0245E">
              <w:t xml:space="preserve">y diplomové práce v červnu. </w:t>
            </w:r>
            <w:r w:rsidRPr="006B45B5">
              <w:t>Došlo k přepracování a doplnění některých pasáží</w:t>
            </w:r>
            <w:r w:rsidR="007B5AFF">
              <w:t xml:space="preserve">. </w:t>
            </w:r>
          </w:p>
          <w:p w14:paraId="165635E4" w14:textId="48C357D7" w:rsidR="00D6308A" w:rsidRPr="000E094A" w:rsidRDefault="00A43F47" w:rsidP="005B6CF5">
            <w:pPr>
              <w:rPr>
                <w:rFonts w:cstheme="minorHAnsi"/>
              </w:rPr>
            </w:pPr>
            <w:r>
              <w:t xml:space="preserve">Předložená práce obsahuje celou řadu </w:t>
            </w:r>
            <w:r w:rsidR="00886C1B">
              <w:t>nedostatků, jak v</w:t>
            </w:r>
            <w:r w:rsidR="00214714">
              <w:t> </w:t>
            </w:r>
            <w:r w:rsidR="00886C1B">
              <w:t>cita</w:t>
            </w:r>
            <w:r w:rsidR="00214714">
              <w:t xml:space="preserve">cích, tak v logickém uspořádání a </w:t>
            </w:r>
            <w:r w:rsidR="00C31EDA">
              <w:t xml:space="preserve">zejména </w:t>
            </w:r>
            <w:r w:rsidR="00FD7C2C">
              <w:t xml:space="preserve">v </w:t>
            </w:r>
            <w:r w:rsidR="00C31EDA">
              <w:t xml:space="preserve">propracování analytické části. </w:t>
            </w:r>
            <w:r w:rsidR="00024FCD">
              <w:t xml:space="preserve">I přes uvedené nedostatky </w:t>
            </w:r>
            <w:r w:rsidR="00FD7C2C">
              <w:t xml:space="preserve">však </w:t>
            </w:r>
            <w:r>
              <w:t>l</w:t>
            </w:r>
            <w:r w:rsidR="007B5AFF">
              <w:t>ze konstatovat, že p</w:t>
            </w:r>
            <w:r w:rsidR="005B6CF5" w:rsidRPr="006974F5">
              <w:t xml:space="preserve">ředložená diplomová práce naplnila body zadání.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4A307BF" w14:textId="420BBF76" w:rsidR="00896E02" w:rsidRDefault="008055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bylo cílem analytické části </w:t>
      </w:r>
      <w:r w:rsidR="008B7D47">
        <w:rPr>
          <w:rFonts w:cstheme="minorHAnsi"/>
        </w:rPr>
        <w:t xml:space="preserve">diplomové </w:t>
      </w:r>
      <w:r w:rsidR="00896E02">
        <w:rPr>
          <w:rFonts w:cstheme="minorHAnsi"/>
        </w:rPr>
        <w:t xml:space="preserve">práce? </w:t>
      </w:r>
    </w:p>
    <w:p w14:paraId="02D13147" w14:textId="2FD53CB2" w:rsidR="001C556F" w:rsidRDefault="001C556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analytické </w:t>
      </w:r>
      <w:r w:rsidR="00C50B49">
        <w:rPr>
          <w:rFonts w:cstheme="minorHAnsi"/>
        </w:rPr>
        <w:t xml:space="preserve">metody byly v diplomové práci </w:t>
      </w:r>
      <w:r w:rsidR="00074E8C">
        <w:rPr>
          <w:rFonts w:cstheme="minorHAnsi"/>
        </w:rPr>
        <w:t xml:space="preserve">aplikovány? </w:t>
      </w:r>
    </w:p>
    <w:p w14:paraId="165A8EF0" w14:textId="77777777" w:rsidR="001F18E3" w:rsidRPr="005C4ACA" w:rsidRDefault="001F18E3" w:rsidP="001F18E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Vysvětlete, které analýzy jste v rámci zpracování diplomové práce provedla a návaznost provedených analýz na projektovou část?  </w:t>
      </w:r>
    </w:p>
    <w:p w14:paraId="5264B0F5" w14:textId="1138B049" w:rsidR="00C95404" w:rsidRDefault="00C9540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jste postupovala při tvorbě literární rešerše? </w:t>
      </w:r>
    </w:p>
    <w:p w14:paraId="502600FF" w14:textId="39812395" w:rsidR="00F4344E" w:rsidRDefault="00F4344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</w:t>
      </w:r>
      <w:r w:rsidR="00CF7552">
        <w:rPr>
          <w:rFonts w:cstheme="minorHAnsi"/>
        </w:rPr>
        <w:t>3.2.2. popisujete možnosti financování z</w:t>
      </w:r>
      <w:r w:rsidR="007C1BD1">
        <w:rPr>
          <w:rFonts w:cstheme="minorHAnsi"/>
        </w:rPr>
        <w:t xml:space="preserve"> veřejných zdrojů. </w:t>
      </w:r>
      <w:r w:rsidR="00D54E2A">
        <w:rPr>
          <w:rFonts w:cstheme="minorHAnsi"/>
        </w:rPr>
        <w:t>J</w:t>
      </w:r>
      <w:r w:rsidR="007C1BD1">
        <w:rPr>
          <w:rFonts w:cstheme="minorHAnsi"/>
        </w:rPr>
        <w:t xml:space="preserve">ak budou některé z těchto </w:t>
      </w:r>
      <w:r w:rsidR="003F079E">
        <w:rPr>
          <w:rFonts w:cstheme="minorHAnsi"/>
        </w:rPr>
        <w:t xml:space="preserve">zdrojů využity při financování spolku </w:t>
      </w:r>
      <w:r w:rsidR="00EE0264">
        <w:rPr>
          <w:rFonts w:cstheme="minorHAnsi"/>
        </w:rPr>
        <w:t xml:space="preserve">SAO? </w:t>
      </w:r>
      <w:r w:rsidR="00E37AAF">
        <w:rPr>
          <w:rFonts w:cstheme="minorHAnsi"/>
        </w:rPr>
        <w:t>Je možné využít daňové asignace</w:t>
      </w:r>
      <w:r w:rsidR="00D54E2A">
        <w:rPr>
          <w:rFonts w:cstheme="minorHAnsi"/>
        </w:rPr>
        <w:t xml:space="preserve"> -</w:t>
      </w:r>
      <w:r w:rsidR="00000847">
        <w:rPr>
          <w:rFonts w:cstheme="minorHAnsi"/>
        </w:rPr>
        <w:t xml:space="preserve"> </w:t>
      </w:r>
      <w:r w:rsidR="00D54E2A">
        <w:rPr>
          <w:rFonts w:cstheme="minorHAnsi"/>
        </w:rPr>
        <w:t>viz. str. 45</w:t>
      </w:r>
      <w:r w:rsidR="00E37AAF">
        <w:rPr>
          <w:rFonts w:cstheme="minorHAnsi"/>
        </w:rPr>
        <w:t xml:space="preserve">? </w:t>
      </w:r>
    </w:p>
    <w:p w14:paraId="7533D16B" w14:textId="62266509" w:rsidR="00743B6F" w:rsidRDefault="00743B6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94 konstatujete, že </w:t>
      </w:r>
      <w:r w:rsidR="007448C5">
        <w:rPr>
          <w:rFonts w:cstheme="minorHAnsi"/>
        </w:rPr>
        <w:t>„</w:t>
      </w:r>
      <w:r>
        <w:rPr>
          <w:rFonts w:cstheme="minorHAnsi"/>
        </w:rPr>
        <w:t>nejvhodnější formou je opravdu spolek</w:t>
      </w:r>
      <w:r w:rsidR="007448C5">
        <w:rPr>
          <w:rFonts w:cstheme="minorHAnsi"/>
        </w:rPr>
        <w:t>“</w:t>
      </w:r>
      <w:r>
        <w:rPr>
          <w:rFonts w:cstheme="minorHAnsi"/>
        </w:rPr>
        <w:t xml:space="preserve"> – je toto tvrzení podloženo </w:t>
      </w:r>
      <w:r w:rsidR="000E0803">
        <w:rPr>
          <w:rFonts w:cstheme="minorHAnsi"/>
        </w:rPr>
        <w:t>závěry analýzy či přehledně podloženo odpovídajícími argumenty?</w:t>
      </w:r>
      <w:r w:rsidR="000E68B6"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B0DA2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64E0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64E0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CDFFD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73A18">
            <w:rPr>
              <w:rFonts w:cstheme="minorHAnsi"/>
            </w:rPr>
            <w:t>21.08.2023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D558F" w14:textId="77777777" w:rsidR="00F204CF" w:rsidRDefault="00F204CF" w:rsidP="00A40E93">
      <w:pPr>
        <w:spacing w:after="0" w:line="240" w:lineRule="auto"/>
      </w:pPr>
      <w:r>
        <w:separator/>
      </w:r>
    </w:p>
  </w:endnote>
  <w:endnote w:type="continuationSeparator" w:id="0">
    <w:p w14:paraId="37DA80E2" w14:textId="77777777" w:rsidR="00F204CF" w:rsidRDefault="00F204C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5D2BB" w14:textId="77777777" w:rsidR="00F204CF" w:rsidRDefault="00F204CF" w:rsidP="00A40E93">
      <w:pPr>
        <w:spacing w:after="0" w:line="240" w:lineRule="auto"/>
      </w:pPr>
      <w:r>
        <w:separator/>
      </w:r>
    </w:p>
  </w:footnote>
  <w:footnote w:type="continuationSeparator" w:id="0">
    <w:p w14:paraId="2B249138" w14:textId="77777777" w:rsidR="00F204CF" w:rsidRDefault="00F204C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847"/>
    <w:rsid w:val="0000098C"/>
    <w:rsid w:val="00001BCD"/>
    <w:rsid w:val="00017DAC"/>
    <w:rsid w:val="00023123"/>
    <w:rsid w:val="00024FCD"/>
    <w:rsid w:val="000359F8"/>
    <w:rsid w:val="00065164"/>
    <w:rsid w:val="00074E8C"/>
    <w:rsid w:val="000869EC"/>
    <w:rsid w:val="00086E47"/>
    <w:rsid w:val="000A6FA2"/>
    <w:rsid w:val="000A7618"/>
    <w:rsid w:val="000C0458"/>
    <w:rsid w:val="000C56B3"/>
    <w:rsid w:val="000E016D"/>
    <w:rsid w:val="000E0803"/>
    <w:rsid w:val="000E094A"/>
    <w:rsid w:val="000E68B6"/>
    <w:rsid w:val="000F2710"/>
    <w:rsid w:val="0011418C"/>
    <w:rsid w:val="0012033C"/>
    <w:rsid w:val="00140F18"/>
    <w:rsid w:val="00144F5B"/>
    <w:rsid w:val="00150A5F"/>
    <w:rsid w:val="00154363"/>
    <w:rsid w:val="00155FC0"/>
    <w:rsid w:val="00160A30"/>
    <w:rsid w:val="00177277"/>
    <w:rsid w:val="001774D1"/>
    <w:rsid w:val="00185C45"/>
    <w:rsid w:val="001A4D89"/>
    <w:rsid w:val="001A7F57"/>
    <w:rsid w:val="001B0446"/>
    <w:rsid w:val="001B557C"/>
    <w:rsid w:val="001C556F"/>
    <w:rsid w:val="001D5AD2"/>
    <w:rsid w:val="001E1D67"/>
    <w:rsid w:val="001E2DF9"/>
    <w:rsid w:val="001E68C6"/>
    <w:rsid w:val="001F0C97"/>
    <w:rsid w:val="001F18E3"/>
    <w:rsid w:val="001F4D70"/>
    <w:rsid w:val="001F705B"/>
    <w:rsid w:val="0020445A"/>
    <w:rsid w:val="00204843"/>
    <w:rsid w:val="00204AC1"/>
    <w:rsid w:val="00214714"/>
    <w:rsid w:val="002407FB"/>
    <w:rsid w:val="0024258E"/>
    <w:rsid w:val="00255EDD"/>
    <w:rsid w:val="00271397"/>
    <w:rsid w:val="00275896"/>
    <w:rsid w:val="0029651C"/>
    <w:rsid w:val="002970CA"/>
    <w:rsid w:val="002C083C"/>
    <w:rsid w:val="002C2D3A"/>
    <w:rsid w:val="002C5ED6"/>
    <w:rsid w:val="002C6181"/>
    <w:rsid w:val="00301671"/>
    <w:rsid w:val="00311D62"/>
    <w:rsid w:val="003225B2"/>
    <w:rsid w:val="003353D2"/>
    <w:rsid w:val="0033673A"/>
    <w:rsid w:val="00341A7B"/>
    <w:rsid w:val="00373A18"/>
    <w:rsid w:val="00382205"/>
    <w:rsid w:val="003B2AE0"/>
    <w:rsid w:val="003B4C2B"/>
    <w:rsid w:val="003F079E"/>
    <w:rsid w:val="0042097F"/>
    <w:rsid w:val="00424324"/>
    <w:rsid w:val="004367C7"/>
    <w:rsid w:val="00440FC7"/>
    <w:rsid w:val="00446E2D"/>
    <w:rsid w:val="00456AD7"/>
    <w:rsid w:val="004745A6"/>
    <w:rsid w:val="00484EF1"/>
    <w:rsid w:val="00494C8F"/>
    <w:rsid w:val="00497018"/>
    <w:rsid w:val="004B3EF8"/>
    <w:rsid w:val="004B4F21"/>
    <w:rsid w:val="004B652D"/>
    <w:rsid w:val="004C255B"/>
    <w:rsid w:val="004D2ADA"/>
    <w:rsid w:val="004D378C"/>
    <w:rsid w:val="004E59BF"/>
    <w:rsid w:val="004E5D8A"/>
    <w:rsid w:val="004F7235"/>
    <w:rsid w:val="004F7580"/>
    <w:rsid w:val="005140B4"/>
    <w:rsid w:val="00523F3D"/>
    <w:rsid w:val="00530DDD"/>
    <w:rsid w:val="00536126"/>
    <w:rsid w:val="00580132"/>
    <w:rsid w:val="00585920"/>
    <w:rsid w:val="005914CC"/>
    <w:rsid w:val="00596AAB"/>
    <w:rsid w:val="005A162A"/>
    <w:rsid w:val="005A2984"/>
    <w:rsid w:val="005B383E"/>
    <w:rsid w:val="005B6A3F"/>
    <w:rsid w:val="005B6CF5"/>
    <w:rsid w:val="005C4ACA"/>
    <w:rsid w:val="005D0636"/>
    <w:rsid w:val="005E1173"/>
    <w:rsid w:val="005E6E42"/>
    <w:rsid w:val="005E7C28"/>
    <w:rsid w:val="005F5821"/>
    <w:rsid w:val="00625809"/>
    <w:rsid w:val="00654277"/>
    <w:rsid w:val="00654D46"/>
    <w:rsid w:val="0067082B"/>
    <w:rsid w:val="00674889"/>
    <w:rsid w:val="00694399"/>
    <w:rsid w:val="006B1194"/>
    <w:rsid w:val="006B2E32"/>
    <w:rsid w:val="006B45B5"/>
    <w:rsid w:val="006D2501"/>
    <w:rsid w:val="006D564C"/>
    <w:rsid w:val="006E1AA9"/>
    <w:rsid w:val="00713723"/>
    <w:rsid w:val="00714D91"/>
    <w:rsid w:val="0073639B"/>
    <w:rsid w:val="00743B6F"/>
    <w:rsid w:val="007448C5"/>
    <w:rsid w:val="00744B7C"/>
    <w:rsid w:val="007500FF"/>
    <w:rsid w:val="007539AC"/>
    <w:rsid w:val="007553A6"/>
    <w:rsid w:val="00762E8C"/>
    <w:rsid w:val="00770AD3"/>
    <w:rsid w:val="007722AC"/>
    <w:rsid w:val="00784367"/>
    <w:rsid w:val="007B040E"/>
    <w:rsid w:val="007B0A66"/>
    <w:rsid w:val="007B5AFF"/>
    <w:rsid w:val="007C191C"/>
    <w:rsid w:val="007C1BD1"/>
    <w:rsid w:val="007C3EFA"/>
    <w:rsid w:val="007E17F3"/>
    <w:rsid w:val="007E5E2D"/>
    <w:rsid w:val="007E77C8"/>
    <w:rsid w:val="0080424F"/>
    <w:rsid w:val="00805554"/>
    <w:rsid w:val="00815FAB"/>
    <w:rsid w:val="00820407"/>
    <w:rsid w:val="008211F8"/>
    <w:rsid w:val="00824E3C"/>
    <w:rsid w:val="0083172C"/>
    <w:rsid w:val="00843DA2"/>
    <w:rsid w:val="00850886"/>
    <w:rsid w:val="0085398A"/>
    <w:rsid w:val="00865183"/>
    <w:rsid w:val="008704F1"/>
    <w:rsid w:val="00886C1B"/>
    <w:rsid w:val="00896E02"/>
    <w:rsid w:val="008A52B6"/>
    <w:rsid w:val="008B781B"/>
    <w:rsid w:val="008B7D47"/>
    <w:rsid w:val="008C11AA"/>
    <w:rsid w:val="008C2555"/>
    <w:rsid w:val="008E2072"/>
    <w:rsid w:val="008F3F9C"/>
    <w:rsid w:val="00901995"/>
    <w:rsid w:val="00906F52"/>
    <w:rsid w:val="0090736F"/>
    <w:rsid w:val="009101D9"/>
    <w:rsid w:val="00916B9F"/>
    <w:rsid w:val="00924222"/>
    <w:rsid w:val="009341D6"/>
    <w:rsid w:val="00937B35"/>
    <w:rsid w:val="009442BB"/>
    <w:rsid w:val="00974EA2"/>
    <w:rsid w:val="00987B93"/>
    <w:rsid w:val="009C322A"/>
    <w:rsid w:val="009C7318"/>
    <w:rsid w:val="009D0313"/>
    <w:rsid w:val="009E1CCB"/>
    <w:rsid w:val="00A12084"/>
    <w:rsid w:val="00A1547D"/>
    <w:rsid w:val="00A21293"/>
    <w:rsid w:val="00A25862"/>
    <w:rsid w:val="00A40E93"/>
    <w:rsid w:val="00A43F47"/>
    <w:rsid w:val="00A43FDE"/>
    <w:rsid w:val="00A62E22"/>
    <w:rsid w:val="00A7527E"/>
    <w:rsid w:val="00A81E59"/>
    <w:rsid w:val="00A9124A"/>
    <w:rsid w:val="00A935EA"/>
    <w:rsid w:val="00AB5BCA"/>
    <w:rsid w:val="00AB66B9"/>
    <w:rsid w:val="00AC16D5"/>
    <w:rsid w:val="00AC31DD"/>
    <w:rsid w:val="00AC5959"/>
    <w:rsid w:val="00B0690C"/>
    <w:rsid w:val="00B14451"/>
    <w:rsid w:val="00B1707C"/>
    <w:rsid w:val="00B24F2F"/>
    <w:rsid w:val="00B25C08"/>
    <w:rsid w:val="00B33BA8"/>
    <w:rsid w:val="00B36607"/>
    <w:rsid w:val="00B37E36"/>
    <w:rsid w:val="00B57AE5"/>
    <w:rsid w:val="00B61907"/>
    <w:rsid w:val="00B64E03"/>
    <w:rsid w:val="00B710F5"/>
    <w:rsid w:val="00B7388D"/>
    <w:rsid w:val="00B83021"/>
    <w:rsid w:val="00B85680"/>
    <w:rsid w:val="00B9160E"/>
    <w:rsid w:val="00BA16DD"/>
    <w:rsid w:val="00BA600B"/>
    <w:rsid w:val="00BC2984"/>
    <w:rsid w:val="00BC46B4"/>
    <w:rsid w:val="00BE3674"/>
    <w:rsid w:val="00C025BB"/>
    <w:rsid w:val="00C10EFC"/>
    <w:rsid w:val="00C31EDA"/>
    <w:rsid w:val="00C45605"/>
    <w:rsid w:val="00C50B49"/>
    <w:rsid w:val="00C925C5"/>
    <w:rsid w:val="00C95404"/>
    <w:rsid w:val="00CA34A9"/>
    <w:rsid w:val="00CB1DCC"/>
    <w:rsid w:val="00CB53E9"/>
    <w:rsid w:val="00CB730A"/>
    <w:rsid w:val="00CD12C3"/>
    <w:rsid w:val="00CF6BDA"/>
    <w:rsid w:val="00CF7552"/>
    <w:rsid w:val="00D01460"/>
    <w:rsid w:val="00D20047"/>
    <w:rsid w:val="00D2161C"/>
    <w:rsid w:val="00D23FF6"/>
    <w:rsid w:val="00D30D37"/>
    <w:rsid w:val="00D40751"/>
    <w:rsid w:val="00D54963"/>
    <w:rsid w:val="00D54AE3"/>
    <w:rsid w:val="00D54E2A"/>
    <w:rsid w:val="00D62A5D"/>
    <w:rsid w:val="00D6308A"/>
    <w:rsid w:val="00D65FEE"/>
    <w:rsid w:val="00DA7ED2"/>
    <w:rsid w:val="00DC7D52"/>
    <w:rsid w:val="00DC7E11"/>
    <w:rsid w:val="00DD4C06"/>
    <w:rsid w:val="00DF5B80"/>
    <w:rsid w:val="00DF7F9B"/>
    <w:rsid w:val="00E0245E"/>
    <w:rsid w:val="00E22423"/>
    <w:rsid w:val="00E22472"/>
    <w:rsid w:val="00E37AAF"/>
    <w:rsid w:val="00E41EE0"/>
    <w:rsid w:val="00E5332C"/>
    <w:rsid w:val="00E54925"/>
    <w:rsid w:val="00E6465D"/>
    <w:rsid w:val="00E84E4B"/>
    <w:rsid w:val="00E951C4"/>
    <w:rsid w:val="00EB0950"/>
    <w:rsid w:val="00EB63CB"/>
    <w:rsid w:val="00EC4AB2"/>
    <w:rsid w:val="00ED52E9"/>
    <w:rsid w:val="00EE0264"/>
    <w:rsid w:val="00EE08F5"/>
    <w:rsid w:val="00EF1720"/>
    <w:rsid w:val="00EF26B7"/>
    <w:rsid w:val="00EF450C"/>
    <w:rsid w:val="00EF6B77"/>
    <w:rsid w:val="00F204CF"/>
    <w:rsid w:val="00F34063"/>
    <w:rsid w:val="00F4344E"/>
    <w:rsid w:val="00F47488"/>
    <w:rsid w:val="00F52167"/>
    <w:rsid w:val="00F62867"/>
    <w:rsid w:val="00F67D08"/>
    <w:rsid w:val="00F9363A"/>
    <w:rsid w:val="00FB0AA9"/>
    <w:rsid w:val="00FC2253"/>
    <w:rsid w:val="00FC2852"/>
    <w:rsid w:val="00FD7C2C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F4446"/>
    <w:rsid w:val="002412C5"/>
    <w:rsid w:val="00407587"/>
    <w:rsid w:val="00510546"/>
    <w:rsid w:val="005E083B"/>
    <w:rsid w:val="006B1E59"/>
    <w:rsid w:val="008E1379"/>
    <w:rsid w:val="00A00291"/>
    <w:rsid w:val="00A3355E"/>
    <w:rsid w:val="00B6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2023-08-29T12:55:00Z</dcterms:created>
  <dcterms:modified xsi:type="dcterms:W3CDTF">2023-08-29T12:55:00Z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