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28" w:rsidRDefault="001C16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tbl>
      <w:tblPr>
        <w:tblStyle w:val="a0"/>
        <w:tblW w:w="982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1C1628">
        <w:tc>
          <w:tcPr>
            <w:tcW w:w="9828" w:type="dxa"/>
            <w:gridSpan w:val="9"/>
            <w:tcBorders>
              <w:top w:val="single" w:sz="12" w:space="0" w:color="000000"/>
            </w:tcBorders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POSUDEK VEDOUCÍHO BAKALÁŘSKÉ PRÁCE</w:t>
            </w:r>
          </w:p>
        </w:tc>
      </w:tr>
      <w:tr w:rsidR="001C1628">
        <w:tc>
          <w:tcPr>
            <w:tcW w:w="2808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Jan Doležel</w:t>
            </w:r>
          </w:p>
        </w:tc>
      </w:tr>
      <w:tr w:rsidR="001C1628">
        <w:tc>
          <w:tcPr>
            <w:tcW w:w="2808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Název práce</w:t>
            </w:r>
          </w:p>
        </w:tc>
        <w:tc>
          <w:tcPr>
            <w:tcW w:w="7020" w:type="dxa"/>
            <w:gridSpan w:val="8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The</w:t>
            </w:r>
            <w:proofErr w:type="spellEnd"/>
            <w:r>
              <w:t xml:space="preserve"> Role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House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Lords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21st </w:t>
            </w:r>
            <w:proofErr w:type="spellStart"/>
            <w:r>
              <w:t>Century</w:t>
            </w:r>
            <w:proofErr w:type="spellEnd"/>
          </w:p>
        </w:tc>
      </w:tr>
      <w:tr w:rsidR="001C1628">
        <w:tc>
          <w:tcPr>
            <w:tcW w:w="2808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Mgr. Helena Kaňková Ph.D.</w:t>
            </w:r>
          </w:p>
        </w:tc>
      </w:tr>
      <w:tr w:rsidR="001C1628">
        <w:tc>
          <w:tcPr>
            <w:tcW w:w="2808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Obor</w:t>
            </w:r>
          </w:p>
        </w:tc>
        <w:tc>
          <w:tcPr>
            <w:tcW w:w="7020" w:type="dxa"/>
            <w:gridSpan w:val="8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Anglický jazyk pro manažerskou praxi</w:t>
            </w:r>
          </w:p>
        </w:tc>
      </w:tr>
      <w:tr w:rsidR="001C1628">
        <w:tc>
          <w:tcPr>
            <w:tcW w:w="2808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Forma studia</w:t>
            </w:r>
          </w:p>
        </w:tc>
        <w:tc>
          <w:tcPr>
            <w:tcW w:w="7020" w:type="dxa"/>
            <w:gridSpan w:val="8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Prezenční</w:t>
            </w:r>
          </w:p>
        </w:tc>
      </w:tr>
      <w:tr w:rsidR="001C1628">
        <w:tc>
          <w:tcPr>
            <w:tcW w:w="2808" w:type="dxa"/>
            <w:vAlign w:val="center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Stupeň hodnocení</w:t>
            </w:r>
          </w:p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dle stupnice ECTS</w:t>
            </w:r>
          </w:p>
        </w:tc>
      </w:tr>
      <w:tr w:rsidR="001C1628">
        <w:tc>
          <w:tcPr>
            <w:tcW w:w="9828" w:type="dxa"/>
            <w:gridSpan w:val="9"/>
            <w:shd w:val="clear" w:color="auto" w:fill="A6A6A6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Formální stránka práce</w:t>
            </w:r>
          </w:p>
        </w:tc>
      </w:tr>
      <w:tr w:rsidR="001C1628">
        <w:tc>
          <w:tcPr>
            <w:tcW w:w="6791" w:type="dxa"/>
            <w:gridSpan w:val="3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Přehlednost a členění práce</w:t>
            </w:r>
          </w:p>
        </w:tc>
        <w:tc>
          <w:tcPr>
            <w:tcW w:w="507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505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1C1628">
        <w:tc>
          <w:tcPr>
            <w:tcW w:w="6791" w:type="dxa"/>
            <w:gridSpan w:val="3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jazykového zpracování</w:t>
            </w:r>
          </w:p>
        </w:tc>
        <w:tc>
          <w:tcPr>
            <w:tcW w:w="507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1C1628">
        <w:tc>
          <w:tcPr>
            <w:tcW w:w="6791" w:type="dxa"/>
            <w:gridSpan w:val="3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Dodržení citační normy</w:t>
            </w:r>
          </w:p>
        </w:tc>
        <w:tc>
          <w:tcPr>
            <w:tcW w:w="507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</w:tr>
      <w:tr w:rsidR="001C1628">
        <w:tc>
          <w:tcPr>
            <w:tcW w:w="9828" w:type="dxa"/>
            <w:gridSpan w:val="9"/>
            <w:shd w:val="clear" w:color="auto" w:fill="A6A6A6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FFFFFF"/>
              </w:rPr>
              <w:t>Obsahová stránka práce</w:t>
            </w:r>
          </w:p>
        </w:tc>
      </w:tr>
      <w:tr w:rsidR="001C1628">
        <w:tc>
          <w:tcPr>
            <w:tcW w:w="6791" w:type="dxa"/>
            <w:gridSpan w:val="3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cílů práce</w:t>
            </w:r>
          </w:p>
        </w:tc>
        <w:tc>
          <w:tcPr>
            <w:tcW w:w="507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505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1C1628">
        <w:tc>
          <w:tcPr>
            <w:tcW w:w="6791" w:type="dxa"/>
            <w:gridSpan w:val="3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Práce s odbornou literaturou (uvádění zdrojů, kritický přístup)</w:t>
            </w:r>
          </w:p>
        </w:tc>
        <w:tc>
          <w:tcPr>
            <w:tcW w:w="507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</w:tr>
      <w:tr w:rsidR="001C1628">
        <w:tc>
          <w:tcPr>
            <w:tcW w:w="6791" w:type="dxa"/>
            <w:gridSpan w:val="3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  <w:vAlign w:val="center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  <w:vAlign w:val="center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  <w:vAlign w:val="center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  <w:vAlign w:val="center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  <w:vAlign w:val="center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</w:tr>
      <w:tr w:rsidR="001C1628">
        <w:tc>
          <w:tcPr>
            <w:tcW w:w="6791" w:type="dxa"/>
            <w:gridSpan w:val="3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analytické a interpretační složky</w:t>
            </w:r>
          </w:p>
        </w:tc>
        <w:tc>
          <w:tcPr>
            <w:tcW w:w="507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</w:tr>
      <w:tr w:rsidR="001C1628">
        <w:tc>
          <w:tcPr>
            <w:tcW w:w="6791" w:type="dxa"/>
            <w:gridSpan w:val="3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závěrů a splnění cílů práce</w:t>
            </w:r>
          </w:p>
        </w:tc>
        <w:tc>
          <w:tcPr>
            <w:tcW w:w="507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505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1C1628">
        <w:tc>
          <w:tcPr>
            <w:tcW w:w="6791" w:type="dxa"/>
            <w:gridSpan w:val="3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Originalita a odborný přínos práce</w:t>
            </w:r>
          </w:p>
        </w:tc>
        <w:tc>
          <w:tcPr>
            <w:tcW w:w="507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</w:tr>
      <w:tr w:rsidR="001C1628">
        <w:tc>
          <w:tcPr>
            <w:tcW w:w="9828" w:type="dxa"/>
            <w:gridSpan w:val="9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Odůvodnění hodnocení práce:</w:t>
            </w:r>
          </w:p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Tématem práce měla být analýza role horní sněmovny britského parlamentu. Podstatnou práce však zaujímá historický kontext vzniku sněmovny a poté kapitoly, obsahující vágní definice, které často připomínají oficiální propagační materiály sněmovny lordů.</w:t>
            </w:r>
          </w:p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K s</w:t>
            </w:r>
            <w:r>
              <w:t xml:space="preserve">amotné podstatě práce se autor dostává v kapitole 5, která má rozsah 5 stran. </w:t>
            </w:r>
          </w:p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Velká část práce je psaná pomocí odrážek, což není pro akademickou práci vhodné. </w:t>
            </w:r>
          </w:p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Chybí analýza historického a společenského pozadí, jakýkoli kritický přístup. </w:t>
            </w:r>
          </w:p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Práce obsahuje v</w:t>
            </w:r>
            <w:r>
              <w:t xml:space="preserve">ěty jako ” </w:t>
            </w:r>
            <w:proofErr w:type="spellStart"/>
            <w:r>
              <w:t>Mounting</w:t>
            </w:r>
            <w:proofErr w:type="spellEnd"/>
            <w:r>
              <w:t xml:space="preserve"> </w:t>
            </w:r>
            <w:proofErr w:type="spellStart"/>
            <w:r>
              <w:t>concern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composition</w:t>
            </w:r>
            <w:proofErr w:type="spellEnd"/>
            <w:r>
              <w:t xml:space="preserve"> and </w:t>
            </w:r>
            <w:proofErr w:type="spellStart"/>
            <w:r>
              <w:t>legitimacy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House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Lords</w:t>
            </w:r>
            <w:proofErr w:type="spellEnd"/>
            <w:r>
              <w:t xml:space="preserve"> </w:t>
            </w:r>
            <w:proofErr w:type="spellStart"/>
            <w:r>
              <w:t>propelled</w:t>
            </w:r>
            <w:proofErr w:type="spellEnd"/>
            <w:r>
              <w:t xml:space="preserve"> </w:t>
            </w:r>
            <w:proofErr w:type="spellStart"/>
            <w:r>
              <w:t>political</w:t>
            </w:r>
            <w:proofErr w:type="spellEnd"/>
            <w:r>
              <w:t xml:space="preserve"> </w:t>
            </w:r>
            <w:proofErr w:type="spellStart"/>
            <w:r>
              <w:t>momentun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reform</w:t>
            </w:r>
            <w:proofErr w:type="spellEnd"/>
            <w:r>
              <w:t xml:space="preserve">” aniž jakkoli analyzuje události, které k tomuto vedly. </w:t>
            </w:r>
          </w:p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Autor v úvodu </w:t>
            </w:r>
            <w:proofErr w:type="gramStart"/>
            <w:r>
              <w:t>slibuje  “study</w:t>
            </w:r>
            <w:proofErr w:type="gramEnd"/>
            <w:r>
              <w:t xml:space="preserve"> /</w:t>
            </w:r>
            <w:proofErr w:type="spellStart"/>
            <w:r>
              <w:t>that</w:t>
            </w:r>
            <w:proofErr w:type="spellEnd"/>
            <w:r>
              <w:t xml:space="preserve">/ </w:t>
            </w:r>
            <w:proofErr w:type="spellStart"/>
            <w:r>
              <w:t>encompasses</w:t>
            </w:r>
            <w:proofErr w:type="spellEnd"/>
            <w:r>
              <w:t xml:space="preserve"> a </w:t>
            </w:r>
            <w:proofErr w:type="spellStart"/>
            <w:r>
              <w:t>comprehensive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relevant</w:t>
            </w:r>
            <w:proofErr w:type="spellEnd"/>
            <w:r>
              <w:t>, non-</w:t>
            </w:r>
            <w:proofErr w:type="spellStart"/>
            <w:r>
              <w:t>trivial</w:t>
            </w:r>
            <w:proofErr w:type="spellEnd"/>
            <w:r>
              <w:t xml:space="preserve"> </w:t>
            </w:r>
            <w:proofErr w:type="spellStart"/>
            <w:r>
              <w:t>scholarly</w:t>
            </w:r>
            <w:proofErr w:type="spellEnd"/>
            <w:r>
              <w:t xml:space="preserve"> </w:t>
            </w:r>
            <w:proofErr w:type="spellStart"/>
            <w:r>
              <w:t>literature</w:t>
            </w:r>
            <w:proofErr w:type="spellEnd"/>
            <w:r>
              <w:t xml:space="preserve">, </w:t>
            </w:r>
            <w:proofErr w:type="spellStart"/>
            <w:r>
              <w:t>both</w:t>
            </w:r>
            <w:proofErr w:type="spellEnd"/>
            <w:r>
              <w:t xml:space="preserve"> in </w:t>
            </w:r>
            <w:proofErr w:type="spellStart"/>
            <w:r>
              <w:t>print</w:t>
            </w:r>
            <w:proofErr w:type="spellEnd"/>
            <w:r>
              <w:t xml:space="preserve"> and on </w:t>
            </w:r>
            <w:proofErr w:type="spellStart"/>
            <w:r>
              <w:t>the</w:t>
            </w:r>
            <w:proofErr w:type="spellEnd"/>
            <w:r>
              <w:t xml:space="preserve"> internet, </w:t>
            </w:r>
            <w:proofErr w:type="spellStart"/>
            <w:r>
              <w:t>resulting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meticulous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>.”  Pochybuji, že je toto možné v rozsahu bakalářské práce prové</w:t>
            </w:r>
            <w:r>
              <w:t xml:space="preserve">st, nicméně práce se o to ani nepokouší. </w:t>
            </w:r>
          </w:p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Student konzultoval sporadicky, jednou online, jinak přes email. Mé doporučení z konzultace </w:t>
            </w:r>
            <w:proofErr w:type="gramStart"/>
            <w:r>
              <w:t>7.3.2024</w:t>
            </w:r>
            <w:proofErr w:type="gramEnd"/>
            <w:r>
              <w:t xml:space="preserve"> bylo mj. držet se tématu práce a dále po odevzdání hrubého konceptu 22.4. 2024 upozornění, že práci v takové podo</w:t>
            </w:r>
            <w:r>
              <w:t xml:space="preserve">bě nelze doporučit k obhajobě. </w:t>
            </w:r>
          </w:p>
          <w:p w:rsidR="001C1628" w:rsidRDefault="009658D9">
            <w:pPr>
              <w:shd w:val="clear" w:color="auto" w:fill="FFFFFF"/>
              <w:ind w:left="0" w:hanging="2"/>
            </w:pPr>
            <w:r>
              <w:t xml:space="preserve">Odevzdaná práce se z velké části podobá hrubému konceptu z konce dubna 2024. </w:t>
            </w:r>
          </w:p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 xml:space="preserve">Práci bohužel k obhajobě v této podobě nelze doporučit. </w:t>
            </w:r>
          </w:p>
        </w:tc>
      </w:tr>
      <w:tr w:rsidR="001C1628">
        <w:tc>
          <w:tcPr>
            <w:tcW w:w="9828" w:type="dxa"/>
            <w:gridSpan w:val="9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Otázky k obhajobě:</w:t>
            </w:r>
          </w:p>
          <w:p w:rsidR="001C1628" w:rsidRDefault="00965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proofErr w:type="spellStart"/>
            <w:r>
              <w:rPr>
                <w:color w:val="111111"/>
                <w:highlight w:val="white"/>
              </w:rPr>
              <w:t>What</w:t>
            </w:r>
            <w:proofErr w:type="spellEnd"/>
            <w:r>
              <w:rPr>
                <w:color w:val="111111"/>
                <w:highlight w:val="white"/>
              </w:rPr>
              <w:t xml:space="preserve"> do </w:t>
            </w:r>
            <w:proofErr w:type="spellStart"/>
            <w:r>
              <w:rPr>
                <w:color w:val="111111"/>
                <w:highlight w:val="white"/>
              </w:rPr>
              <w:t>you</w:t>
            </w:r>
            <w:proofErr w:type="spellEnd"/>
            <w:r>
              <w:rPr>
                <w:color w:val="111111"/>
                <w:highlight w:val="white"/>
              </w:rPr>
              <w:t xml:space="preserve"> </w:t>
            </w:r>
            <w:proofErr w:type="spellStart"/>
            <w:r>
              <w:rPr>
                <w:color w:val="111111"/>
                <w:highlight w:val="white"/>
              </w:rPr>
              <w:t>understand</w:t>
            </w:r>
            <w:proofErr w:type="spellEnd"/>
            <w:r>
              <w:rPr>
                <w:color w:val="111111"/>
                <w:highlight w:val="white"/>
              </w:rPr>
              <w:t xml:space="preserve"> as </w:t>
            </w:r>
            <w:proofErr w:type="spellStart"/>
            <w:r>
              <w:rPr>
                <w:color w:val="111111"/>
                <w:highlight w:val="white"/>
              </w:rPr>
              <w:t>the</w:t>
            </w:r>
            <w:proofErr w:type="spellEnd"/>
            <w:r>
              <w:rPr>
                <w:color w:val="111111"/>
                <w:highlight w:val="white"/>
              </w:rPr>
              <w:t xml:space="preserve"> </w:t>
            </w:r>
            <w:proofErr w:type="spellStart"/>
            <w:r>
              <w:rPr>
                <w:color w:val="111111"/>
                <w:highlight w:val="white"/>
              </w:rPr>
              <w:t>primary</w:t>
            </w:r>
            <w:proofErr w:type="spellEnd"/>
            <w:r>
              <w:rPr>
                <w:color w:val="111111"/>
                <w:highlight w:val="white"/>
              </w:rPr>
              <w:t xml:space="preserve"> role </w:t>
            </w:r>
            <w:proofErr w:type="spellStart"/>
            <w:r>
              <w:rPr>
                <w:color w:val="111111"/>
                <w:highlight w:val="white"/>
              </w:rPr>
              <w:t>of</w:t>
            </w:r>
            <w:proofErr w:type="spellEnd"/>
            <w:r>
              <w:rPr>
                <w:color w:val="111111"/>
                <w:highlight w:val="white"/>
              </w:rPr>
              <w:t xml:space="preserve"> </w:t>
            </w:r>
            <w:proofErr w:type="spellStart"/>
            <w:r>
              <w:rPr>
                <w:color w:val="111111"/>
                <w:highlight w:val="white"/>
              </w:rPr>
              <w:t>the</w:t>
            </w:r>
            <w:proofErr w:type="spellEnd"/>
            <w:r>
              <w:rPr>
                <w:color w:val="111111"/>
                <w:highlight w:val="white"/>
              </w:rPr>
              <w:t xml:space="preserve"> House </w:t>
            </w:r>
            <w:proofErr w:type="spellStart"/>
            <w:r>
              <w:rPr>
                <w:color w:val="111111"/>
                <w:highlight w:val="white"/>
              </w:rPr>
              <w:t>of</w:t>
            </w:r>
            <w:proofErr w:type="spellEnd"/>
            <w:r>
              <w:rPr>
                <w:color w:val="111111"/>
                <w:highlight w:val="white"/>
              </w:rPr>
              <w:t xml:space="preserve"> </w:t>
            </w:r>
            <w:proofErr w:type="spellStart"/>
            <w:r>
              <w:rPr>
                <w:color w:val="111111"/>
                <w:highlight w:val="white"/>
              </w:rPr>
              <w:t>Lords</w:t>
            </w:r>
            <w:proofErr w:type="spellEnd"/>
            <w:r>
              <w:rPr>
                <w:color w:val="111111"/>
                <w:highlight w:val="white"/>
              </w:rPr>
              <w:t xml:space="preserve"> </w:t>
            </w:r>
            <w:proofErr w:type="spellStart"/>
            <w:r>
              <w:rPr>
                <w:color w:val="111111"/>
                <w:highlight w:val="white"/>
              </w:rPr>
              <w:t>today</w:t>
            </w:r>
            <w:proofErr w:type="spellEnd"/>
            <w:r>
              <w:rPr>
                <w:color w:val="111111"/>
                <w:highlight w:val="white"/>
              </w:rPr>
              <w:t>?</w:t>
            </w:r>
          </w:p>
          <w:p w:rsidR="001C1628" w:rsidRDefault="009658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proofErr w:type="spellStart"/>
            <w:r>
              <w:rPr>
                <w:color w:val="111111"/>
                <w:highlight w:val="white"/>
              </w:rPr>
              <w:t>Considering</w:t>
            </w:r>
            <w:proofErr w:type="spellEnd"/>
            <w:r>
              <w:rPr>
                <w:color w:val="111111"/>
                <w:highlight w:val="white"/>
              </w:rPr>
              <w:t xml:space="preserve"> </w:t>
            </w:r>
            <w:proofErr w:type="spellStart"/>
            <w:r>
              <w:rPr>
                <w:color w:val="111111"/>
                <w:highlight w:val="white"/>
              </w:rPr>
              <w:t>the</w:t>
            </w:r>
            <w:proofErr w:type="spellEnd"/>
            <w:r>
              <w:rPr>
                <w:color w:val="111111"/>
                <w:highlight w:val="white"/>
              </w:rPr>
              <w:t xml:space="preserve"> </w:t>
            </w:r>
            <w:proofErr w:type="spellStart"/>
            <w:r>
              <w:rPr>
                <w:color w:val="111111"/>
                <w:highlight w:val="white"/>
              </w:rPr>
              <w:t>ongoing</w:t>
            </w:r>
            <w:proofErr w:type="spellEnd"/>
            <w:r>
              <w:rPr>
                <w:color w:val="111111"/>
                <w:highlight w:val="white"/>
              </w:rPr>
              <w:t xml:space="preserve"> </w:t>
            </w:r>
            <w:proofErr w:type="spellStart"/>
            <w:r>
              <w:rPr>
                <w:color w:val="111111"/>
                <w:highlight w:val="white"/>
              </w:rPr>
              <w:t>debates</w:t>
            </w:r>
            <w:proofErr w:type="spellEnd"/>
            <w:r>
              <w:rPr>
                <w:color w:val="111111"/>
                <w:highlight w:val="white"/>
              </w:rPr>
              <w:t xml:space="preserve"> and </w:t>
            </w:r>
            <w:proofErr w:type="spellStart"/>
            <w:r>
              <w:rPr>
                <w:color w:val="111111"/>
                <w:highlight w:val="white"/>
              </w:rPr>
              <w:t>pote</w:t>
            </w:r>
            <w:bookmarkStart w:id="0" w:name="_GoBack"/>
            <w:bookmarkEnd w:id="0"/>
            <w:r>
              <w:rPr>
                <w:color w:val="111111"/>
                <w:highlight w:val="white"/>
              </w:rPr>
              <w:t>ntial</w:t>
            </w:r>
            <w:proofErr w:type="spellEnd"/>
            <w:r>
              <w:rPr>
                <w:color w:val="111111"/>
                <w:highlight w:val="white"/>
              </w:rPr>
              <w:t xml:space="preserve"> </w:t>
            </w:r>
            <w:proofErr w:type="spellStart"/>
            <w:r>
              <w:rPr>
                <w:color w:val="111111"/>
                <w:highlight w:val="white"/>
              </w:rPr>
              <w:t>reforms</w:t>
            </w:r>
            <w:proofErr w:type="spellEnd"/>
            <w:r>
              <w:rPr>
                <w:color w:val="111111"/>
                <w:highlight w:val="white"/>
              </w:rPr>
              <w:t xml:space="preserve">, </w:t>
            </w:r>
            <w:proofErr w:type="spellStart"/>
            <w:r>
              <w:rPr>
                <w:color w:val="111111"/>
                <w:highlight w:val="white"/>
              </w:rPr>
              <w:t>how</w:t>
            </w:r>
            <w:proofErr w:type="spellEnd"/>
            <w:r>
              <w:rPr>
                <w:color w:val="111111"/>
                <w:highlight w:val="white"/>
              </w:rPr>
              <w:t xml:space="preserve"> do </w:t>
            </w:r>
            <w:proofErr w:type="spellStart"/>
            <w:r>
              <w:rPr>
                <w:color w:val="111111"/>
                <w:highlight w:val="white"/>
              </w:rPr>
              <w:t>you</w:t>
            </w:r>
            <w:proofErr w:type="spellEnd"/>
            <w:r>
              <w:rPr>
                <w:color w:val="111111"/>
                <w:highlight w:val="white"/>
              </w:rPr>
              <w:t xml:space="preserve"> </w:t>
            </w:r>
            <w:proofErr w:type="spellStart"/>
            <w:r>
              <w:rPr>
                <w:color w:val="111111"/>
                <w:highlight w:val="white"/>
              </w:rPr>
              <w:t>envision</w:t>
            </w:r>
            <w:proofErr w:type="spellEnd"/>
            <w:r>
              <w:rPr>
                <w:color w:val="111111"/>
                <w:highlight w:val="white"/>
              </w:rPr>
              <w:t xml:space="preserve"> </w:t>
            </w:r>
            <w:proofErr w:type="spellStart"/>
            <w:r>
              <w:rPr>
                <w:color w:val="111111"/>
                <w:highlight w:val="white"/>
              </w:rPr>
              <w:t>the</w:t>
            </w:r>
            <w:proofErr w:type="spellEnd"/>
            <w:r>
              <w:rPr>
                <w:color w:val="111111"/>
                <w:highlight w:val="white"/>
              </w:rPr>
              <w:t xml:space="preserve"> role </w:t>
            </w:r>
            <w:proofErr w:type="spellStart"/>
            <w:r>
              <w:rPr>
                <w:color w:val="111111"/>
                <w:highlight w:val="white"/>
              </w:rPr>
              <w:t>of</w:t>
            </w:r>
            <w:proofErr w:type="spellEnd"/>
            <w:r>
              <w:rPr>
                <w:color w:val="111111"/>
                <w:highlight w:val="white"/>
              </w:rPr>
              <w:t xml:space="preserve"> </w:t>
            </w:r>
            <w:proofErr w:type="spellStart"/>
            <w:r>
              <w:rPr>
                <w:color w:val="111111"/>
                <w:highlight w:val="white"/>
              </w:rPr>
              <w:t>the</w:t>
            </w:r>
            <w:proofErr w:type="spellEnd"/>
            <w:r>
              <w:rPr>
                <w:color w:val="111111"/>
                <w:highlight w:val="white"/>
              </w:rPr>
              <w:t xml:space="preserve"> House </w:t>
            </w:r>
            <w:proofErr w:type="spellStart"/>
            <w:r>
              <w:rPr>
                <w:color w:val="111111"/>
                <w:highlight w:val="white"/>
              </w:rPr>
              <w:t>of</w:t>
            </w:r>
            <w:proofErr w:type="spellEnd"/>
            <w:r>
              <w:rPr>
                <w:color w:val="111111"/>
                <w:highlight w:val="white"/>
              </w:rPr>
              <w:t xml:space="preserve"> </w:t>
            </w:r>
            <w:proofErr w:type="spellStart"/>
            <w:r>
              <w:rPr>
                <w:color w:val="111111"/>
                <w:highlight w:val="white"/>
              </w:rPr>
              <w:t>Lords</w:t>
            </w:r>
            <w:proofErr w:type="spellEnd"/>
            <w:r>
              <w:rPr>
                <w:color w:val="111111"/>
                <w:highlight w:val="white"/>
              </w:rPr>
              <w:t xml:space="preserve"> in </w:t>
            </w:r>
            <w:proofErr w:type="spellStart"/>
            <w:r>
              <w:rPr>
                <w:color w:val="111111"/>
                <w:highlight w:val="white"/>
              </w:rPr>
              <w:t>the</w:t>
            </w:r>
            <w:proofErr w:type="spellEnd"/>
            <w:r>
              <w:rPr>
                <w:color w:val="111111"/>
                <w:highlight w:val="white"/>
              </w:rPr>
              <w:t xml:space="preserve"> </w:t>
            </w:r>
            <w:proofErr w:type="spellStart"/>
            <w:r>
              <w:rPr>
                <w:color w:val="111111"/>
                <w:highlight w:val="white"/>
              </w:rPr>
              <w:t>UK’s</w:t>
            </w:r>
            <w:proofErr w:type="spellEnd"/>
            <w:r>
              <w:rPr>
                <w:color w:val="111111"/>
                <w:highlight w:val="white"/>
              </w:rPr>
              <w:t xml:space="preserve"> </w:t>
            </w:r>
            <w:proofErr w:type="spellStart"/>
            <w:r>
              <w:rPr>
                <w:color w:val="111111"/>
                <w:highlight w:val="white"/>
              </w:rPr>
              <w:t>political</w:t>
            </w:r>
            <w:proofErr w:type="spellEnd"/>
            <w:r>
              <w:rPr>
                <w:color w:val="111111"/>
                <w:highlight w:val="white"/>
              </w:rPr>
              <w:t xml:space="preserve"> </w:t>
            </w:r>
            <w:proofErr w:type="spellStart"/>
            <w:r>
              <w:rPr>
                <w:color w:val="111111"/>
                <w:highlight w:val="white"/>
              </w:rPr>
              <w:t>system</w:t>
            </w:r>
            <w:proofErr w:type="spellEnd"/>
            <w:r>
              <w:rPr>
                <w:color w:val="111111"/>
                <w:highlight w:val="white"/>
              </w:rPr>
              <w:t xml:space="preserve"> in </w:t>
            </w:r>
            <w:proofErr w:type="spellStart"/>
            <w:r>
              <w:rPr>
                <w:color w:val="111111"/>
                <w:highlight w:val="white"/>
              </w:rPr>
              <w:t>the</w:t>
            </w:r>
            <w:proofErr w:type="spellEnd"/>
            <w:r>
              <w:rPr>
                <w:color w:val="111111"/>
                <w:highlight w:val="white"/>
              </w:rPr>
              <w:t xml:space="preserve"> </w:t>
            </w:r>
            <w:proofErr w:type="spellStart"/>
            <w:r>
              <w:rPr>
                <w:color w:val="111111"/>
                <w:highlight w:val="white"/>
              </w:rPr>
              <w:t>future</w:t>
            </w:r>
            <w:proofErr w:type="spellEnd"/>
            <w:r>
              <w:rPr>
                <w:color w:val="111111"/>
                <w:highlight w:val="white"/>
              </w:rPr>
              <w:t>?</w:t>
            </w:r>
          </w:p>
        </w:tc>
      </w:tr>
      <w:tr w:rsidR="001C1628">
        <w:tc>
          <w:tcPr>
            <w:tcW w:w="9828" w:type="dxa"/>
            <w:gridSpan w:val="9"/>
          </w:tcPr>
          <w:p w:rsidR="001C1628" w:rsidRDefault="009658D9">
            <w:pPr>
              <w:ind w:left="0" w:hanging="2"/>
              <w:jc w:val="both"/>
              <w:rPr>
                <w:color w:val="000000"/>
              </w:rPr>
            </w:pPr>
            <w:r>
              <w:rPr>
                <w:b/>
              </w:rPr>
              <w:t>Práce byla zkontrolována systémem</w:t>
            </w:r>
            <w:r>
              <w:rPr>
                <w:b/>
              </w:rPr>
              <w:t xml:space="preserve"> pro odhalování plagiátů </w:t>
            </w:r>
            <w:proofErr w:type="spellStart"/>
            <w:r>
              <w:rPr>
                <w:b/>
              </w:rPr>
              <w:t>Theses</w:t>
            </w:r>
            <w:proofErr w:type="spellEnd"/>
            <w:r>
              <w:rPr>
                <w:b/>
              </w:rPr>
              <w:t xml:space="preserve"> s výsledkem </w:t>
            </w:r>
            <w:r>
              <w:rPr>
                <w:b/>
                <w:highlight w:val="white"/>
              </w:rPr>
              <w:t>negativním/</w:t>
            </w:r>
            <w:r>
              <w:rPr>
                <w:b/>
                <w:strike/>
                <w:highlight w:val="white"/>
              </w:rPr>
              <w:t>pozitivním</w:t>
            </w:r>
            <w:r>
              <w:rPr>
                <w:b/>
              </w:rPr>
              <w:t>. *</w:t>
            </w:r>
          </w:p>
        </w:tc>
      </w:tr>
      <w:tr w:rsidR="001C1628">
        <w:trPr>
          <w:trHeight w:val="260"/>
        </w:trPr>
        <w:tc>
          <w:tcPr>
            <w:tcW w:w="6791" w:type="dxa"/>
            <w:gridSpan w:val="3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Celkové hodnocení</w:t>
            </w:r>
            <w:r>
              <w:rPr>
                <w:b/>
                <w:color w:val="000000"/>
                <w:vertAlign w:val="superscript"/>
              </w:rPr>
              <w:footnoteReference w:id="1"/>
            </w:r>
            <w:r>
              <w:rPr>
                <w:b/>
                <w:color w:val="000000"/>
              </w:rPr>
              <w:t>*</w:t>
            </w:r>
            <w:r>
              <w:rPr>
                <w:b/>
                <w:color w:val="000000"/>
                <w:vertAlign w:val="superscript"/>
              </w:rPr>
              <w:footnoteReference w:id="2"/>
            </w:r>
            <w:r>
              <w:rPr>
                <w:b/>
                <w:color w:val="000000"/>
              </w:rPr>
              <w:t>*</w:t>
            </w:r>
          </w:p>
        </w:tc>
        <w:tc>
          <w:tcPr>
            <w:tcW w:w="507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</w:tr>
      <w:tr w:rsidR="001C1628">
        <w:tc>
          <w:tcPr>
            <w:tcW w:w="3348" w:type="dxa"/>
            <w:gridSpan w:val="2"/>
            <w:tcBorders>
              <w:bottom w:val="single" w:sz="12" w:space="0" w:color="000000"/>
            </w:tcBorders>
            <w:vAlign w:val="center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Datum: </w:t>
            </w:r>
            <w:proofErr w:type="gramStart"/>
            <w:r>
              <w:rPr>
                <w:color w:val="000000"/>
              </w:rPr>
              <w:t>27.5.2024</w:t>
            </w:r>
            <w:proofErr w:type="gramEnd"/>
          </w:p>
        </w:tc>
        <w:tc>
          <w:tcPr>
            <w:tcW w:w="6480" w:type="dxa"/>
            <w:gridSpan w:val="7"/>
            <w:tcBorders>
              <w:bottom w:val="single" w:sz="12" w:space="0" w:color="000000"/>
            </w:tcBorders>
            <w:vAlign w:val="center"/>
          </w:tcPr>
          <w:p w:rsidR="001C1628" w:rsidRDefault="0096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Podpis: </w:t>
            </w:r>
            <w:r>
              <w:t>Mgr. Helena Kaňková Ph.D.</w:t>
            </w:r>
            <w:r>
              <w:t xml:space="preserve">, </w:t>
            </w:r>
            <w:proofErr w:type="gramStart"/>
            <w:r>
              <w:t>v.r.</w:t>
            </w:r>
            <w:proofErr w:type="gramEnd"/>
          </w:p>
        </w:tc>
      </w:tr>
    </w:tbl>
    <w:p w:rsidR="001C1628" w:rsidRDefault="001C16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1C1628" w:rsidSect="009658D9">
      <w:pgSz w:w="11906" w:h="16838"/>
      <w:pgMar w:top="993" w:right="1417" w:bottom="107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658D9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9658D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658D9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9658D9">
      <w:pPr>
        <w:spacing w:line="240" w:lineRule="auto"/>
        <w:ind w:left="0" w:hanging="2"/>
      </w:pPr>
      <w:r>
        <w:continuationSeparator/>
      </w:r>
    </w:p>
  </w:footnote>
  <w:footnote w:id="1">
    <w:p w:rsidR="001C1628" w:rsidRDefault="00965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proofErr w:type="gramStart"/>
      <w:r>
        <w:rPr>
          <w:color w:val="000000"/>
          <w:sz w:val="20"/>
          <w:szCs w:val="20"/>
        </w:rPr>
        <w:t>*   Zvolte</w:t>
      </w:r>
      <w:proofErr w:type="gramEnd"/>
      <w:r>
        <w:rPr>
          <w:color w:val="000000"/>
          <w:sz w:val="20"/>
          <w:szCs w:val="20"/>
        </w:rPr>
        <w:t xml:space="preserve"> odpovídající hodnocení. Výsledek negativní znamená, že systém </w:t>
      </w:r>
      <w:proofErr w:type="spellStart"/>
      <w:r>
        <w:rPr>
          <w:color w:val="000000"/>
          <w:sz w:val="20"/>
          <w:szCs w:val="20"/>
        </w:rPr>
        <w:t>Theses</w:t>
      </w:r>
      <w:proofErr w:type="spellEnd"/>
      <w:r>
        <w:rPr>
          <w:color w:val="000000"/>
          <w:sz w:val="20"/>
          <w:szCs w:val="20"/>
        </w:rPr>
        <w:t xml:space="preserve"> nenašel shodu s jinými pracemi a hodnocená práce tedy není plagiát.</w:t>
      </w:r>
    </w:p>
  </w:footnote>
  <w:footnote w:id="2">
    <w:p w:rsidR="001C1628" w:rsidRDefault="00965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proofErr w:type="gramStart"/>
      <w:r>
        <w:rPr>
          <w:color w:val="000000"/>
          <w:sz w:val="20"/>
          <w:szCs w:val="20"/>
        </w:rPr>
        <w:t>**  Výsledná</w:t>
      </w:r>
      <w:proofErr w:type="gramEnd"/>
      <w:r>
        <w:rPr>
          <w:color w:val="000000"/>
          <w:sz w:val="20"/>
          <w:szCs w:val="20"/>
        </w:rPr>
        <w:t xml:space="preserve">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33F57"/>
    <w:multiLevelType w:val="multilevel"/>
    <w:tmpl w:val="57E2CE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28"/>
    <w:rsid w:val="001C1628"/>
    <w:rsid w:val="0096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828D"/>
  <w15:docId w15:val="{C3564CD4-2CA2-40C1-AAD1-0A556C62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w w:val="100"/>
      <w:position w:val="-1"/>
      <w:sz w:val="2"/>
      <w:szCs w:val="2"/>
      <w:effect w:val="none"/>
      <w:vertAlign w:val="baseline"/>
      <w:cs w:val="0"/>
      <w:em w:val="none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3CTJ5/12lu2DXd8aPV/g7v+w6w==">CgMxLjA4AHIhMVJxZVROczhaa3otSmxBUHpWRmQzNDJKVW45UjhndEg1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2254</Characters>
  <Application>Microsoft Office Word</Application>
  <DocSecurity>4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</dc:creator>
  <cp:lastModifiedBy>Olga Hulejová</cp:lastModifiedBy>
  <cp:revision>2</cp:revision>
  <dcterms:created xsi:type="dcterms:W3CDTF">2024-05-27T08:21:00Z</dcterms:created>
  <dcterms:modified xsi:type="dcterms:W3CDTF">2024-05-27T08:21:00Z</dcterms:modified>
</cp:coreProperties>
</file>