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8CEE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>Bc. Veronika Pakrová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6724DFD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711C" w:rsidRPr="001C711C">
        <w:rPr>
          <w:rFonts w:cstheme="minorHAnsi"/>
          <w:b/>
          <w:bCs/>
        </w:rPr>
        <w:t>Aktualizace a návrh nových vnitřních účetních směrnic ve vybrané příspěvkové organizaci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5D688D" w:rsidR="000E094A" w:rsidRDefault="00E13D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3784F4E" w:rsidR="008B781B" w:rsidRPr="000E094A" w:rsidRDefault="004E31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533A2B">
              <w:rPr>
                <w:rFonts w:cstheme="minorHAnsi"/>
              </w:rPr>
              <w:t xml:space="preserve">íl diplomové práce </w:t>
            </w:r>
            <w:r w:rsidR="005B60F5">
              <w:rPr>
                <w:rFonts w:cstheme="minorHAnsi"/>
              </w:rPr>
              <w:t xml:space="preserve">diplomantka </w:t>
            </w:r>
            <w:r w:rsidR="00533A2B">
              <w:rPr>
                <w:rFonts w:cstheme="minorHAnsi"/>
              </w:rPr>
              <w:t>formulov</w:t>
            </w:r>
            <w:r w:rsidR="005B60F5">
              <w:rPr>
                <w:rFonts w:cstheme="minorHAnsi"/>
              </w:rPr>
              <w:t>ala</w:t>
            </w:r>
            <w:r w:rsidR="00533A2B">
              <w:rPr>
                <w:rFonts w:cstheme="minorHAnsi"/>
              </w:rPr>
              <w:t xml:space="preserve"> v souladu s tématem diplomové práce</w:t>
            </w:r>
            <w:r>
              <w:rPr>
                <w:rFonts w:cstheme="minorHAnsi"/>
              </w:rPr>
              <w:t xml:space="preserve">, kdy za hlavní cíl </w:t>
            </w:r>
            <w:r w:rsidR="00575700">
              <w:rPr>
                <w:rFonts w:cstheme="minorHAnsi"/>
              </w:rPr>
              <w:t>označila analyzovat</w:t>
            </w:r>
            <w:r w:rsidR="001249BF">
              <w:rPr>
                <w:rFonts w:cstheme="minorHAnsi"/>
              </w:rPr>
              <w:t xml:space="preserve"> současný stav</w:t>
            </w:r>
            <w:r w:rsidR="00E13D53">
              <w:rPr>
                <w:rFonts w:cstheme="minorHAnsi"/>
              </w:rPr>
              <w:t xml:space="preserve"> vnitřních směrnic</w:t>
            </w:r>
            <w:r w:rsidR="00E62334">
              <w:rPr>
                <w:rFonts w:cstheme="minorHAnsi"/>
              </w:rPr>
              <w:t xml:space="preserve">. </w:t>
            </w:r>
            <w:r w:rsidR="00225C59">
              <w:rPr>
                <w:rFonts w:cstheme="minorHAnsi"/>
              </w:rPr>
              <w:t xml:space="preserve">Nicméně hlavním cílem </w:t>
            </w:r>
            <w:r w:rsidR="006F7C96">
              <w:rPr>
                <w:rFonts w:cstheme="minorHAnsi"/>
              </w:rPr>
              <w:t xml:space="preserve">mělo být </w:t>
            </w:r>
            <w:r w:rsidR="00484363">
              <w:rPr>
                <w:rFonts w:cstheme="minorHAnsi"/>
              </w:rPr>
              <w:t>vypracov</w:t>
            </w:r>
            <w:r w:rsidR="009A7B28">
              <w:rPr>
                <w:rFonts w:cstheme="minorHAnsi"/>
              </w:rPr>
              <w:t>at</w:t>
            </w:r>
            <w:r w:rsidR="00484363">
              <w:rPr>
                <w:rFonts w:cstheme="minorHAnsi"/>
              </w:rPr>
              <w:t xml:space="preserve"> aktuální kompletní soubor vnitřních směrnic. </w:t>
            </w:r>
            <w:r w:rsidR="00533A2B">
              <w:rPr>
                <w:rFonts w:cstheme="minorHAnsi"/>
              </w:rPr>
              <w:t xml:space="preserve">Diplomantka taktéž </w:t>
            </w:r>
            <w:r w:rsidR="00484363">
              <w:rPr>
                <w:rFonts w:cstheme="minorHAnsi"/>
              </w:rPr>
              <w:t xml:space="preserve">vhodně </w:t>
            </w:r>
            <w:r w:rsidR="00533A2B">
              <w:rPr>
                <w:rFonts w:cstheme="minorHAnsi"/>
              </w:rPr>
              <w:t>stanov</w:t>
            </w:r>
            <w:r w:rsidR="00225C59">
              <w:rPr>
                <w:rFonts w:cstheme="minorHAnsi"/>
              </w:rPr>
              <w:t xml:space="preserve">ila </w:t>
            </w:r>
            <w:r w:rsidR="00533A2B">
              <w:rPr>
                <w:rFonts w:cstheme="minorHAnsi"/>
              </w:rPr>
              <w:t xml:space="preserve">i metody zpracování diplomové práce, které jsou v souladu s tématem a správně vystihují metodický postup zpracování diplomové práce.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106E1E" w:rsidR="000E094A" w:rsidRDefault="00927C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BF69A2" w14:textId="77777777" w:rsidR="00957519" w:rsidRPr="000E094A" w:rsidRDefault="00527D81" w:rsidP="009575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dle Zadání pro vypracování DP. Diplomantka využívá adekvátní literární zdroje, cituje dle normy. Jednotlivé pasáže jsou citovány z různých zdrojů. Použití jak domácí, tak zahraniční literatury je v souladu s požadavky na vypracování diplomové práce. </w:t>
            </w:r>
            <w:r w:rsidR="00957519">
              <w:rPr>
                <w:rFonts w:cstheme="minorHAnsi"/>
              </w:rPr>
              <w:t xml:space="preserve">Mohla být lépe zpracována kritická literární rešerše.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E5DBCF" w:rsidR="000E094A" w:rsidRDefault="004C4D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BFD3643" w:rsidR="000E094A" w:rsidRPr="000E094A" w:rsidRDefault="007031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diplomantka představuje organizaci. Představení je stručné a výstižné</w:t>
            </w:r>
            <w:r w:rsidR="00194D6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Následuje podrobná finanční analýza, kde diplomantka analyzuje majetkovou strukturu organizace. Následuje analýza finanční struktury, výkazu zisku a ztráty. Vše je přehledně zpracováno. </w:t>
            </w:r>
            <w:r w:rsidR="00872999">
              <w:rPr>
                <w:rFonts w:cstheme="minorHAnsi"/>
              </w:rPr>
              <w:t>Dále se a</w:t>
            </w:r>
            <w:r w:rsidR="008B1D4B">
              <w:rPr>
                <w:rFonts w:cstheme="minorHAnsi"/>
              </w:rPr>
              <w:t>nalýza zamě</w:t>
            </w:r>
            <w:r w:rsidR="00872999">
              <w:rPr>
                <w:rFonts w:cstheme="minorHAnsi"/>
              </w:rPr>
              <w:t xml:space="preserve">řuje </w:t>
            </w:r>
            <w:r w:rsidR="008B1D4B">
              <w:rPr>
                <w:rFonts w:cstheme="minorHAnsi"/>
              </w:rPr>
              <w:t xml:space="preserve">především na stávající vnitřní předpisy týkající se </w:t>
            </w:r>
            <w:r w:rsidR="00BF699C">
              <w:rPr>
                <w:rFonts w:cstheme="minorHAnsi"/>
              </w:rPr>
              <w:t xml:space="preserve">oblasti </w:t>
            </w:r>
            <w:r w:rsidR="000D1B62">
              <w:rPr>
                <w:rFonts w:cstheme="minorHAnsi"/>
              </w:rPr>
              <w:t>finan</w:t>
            </w:r>
            <w:r w:rsidR="00BF699C">
              <w:rPr>
                <w:rFonts w:cstheme="minorHAnsi"/>
              </w:rPr>
              <w:t xml:space="preserve">čního hospodaření školy </w:t>
            </w:r>
            <w:r w:rsidR="000D1B62">
              <w:rPr>
                <w:rFonts w:cstheme="minorHAnsi"/>
              </w:rPr>
              <w:t xml:space="preserve">a </w:t>
            </w:r>
            <w:r w:rsidR="00B31346">
              <w:rPr>
                <w:rFonts w:cstheme="minorHAnsi"/>
              </w:rPr>
              <w:t>účetnictví</w:t>
            </w:r>
            <w:r w:rsidR="000D1B62">
              <w:rPr>
                <w:rFonts w:cstheme="minorHAnsi"/>
              </w:rPr>
              <w:t xml:space="preserve">. </w:t>
            </w:r>
            <w:r w:rsidR="008B1D4B">
              <w:rPr>
                <w:rFonts w:cstheme="minorHAnsi"/>
              </w:rPr>
              <w:t xml:space="preserve">Analýza vnitřních směrnic je </w:t>
            </w:r>
            <w:r w:rsidR="004B6FEF">
              <w:rPr>
                <w:rFonts w:cstheme="minorHAnsi"/>
              </w:rPr>
              <w:t xml:space="preserve">částečně </w:t>
            </w:r>
            <w:r w:rsidR="008B1D4B">
              <w:rPr>
                <w:rFonts w:cstheme="minorHAnsi"/>
              </w:rPr>
              <w:t>k</w:t>
            </w:r>
            <w:r w:rsidR="00A8790B">
              <w:rPr>
                <w:rFonts w:cstheme="minorHAnsi"/>
              </w:rPr>
              <w:t xml:space="preserve">riticky </w:t>
            </w:r>
            <w:r w:rsidR="008B1D4B">
              <w:rPr>
                <w:rFonts w:cstheme="minorHAnsi"/>
              </w:rPr>
              <w:t xml:space="preserve">zpracovaná, </w:t>
            </w:r>
            <w:r w:rsidR="004B6FEF">
              <w:rPr>
                <w:rFonts w:cstheme="minorHAnsi"/>
              </w:rPr>
              <w:t>avšak občas</w:t>
            </w:r>
            <w:r w:rsidR="008B1D4B">
              <w:rPr>
                <w:rFonts w:cstheme="minorHAnsi"/>
              </w:rPr>
              <w:t xml:space="preserve"> sklouzává pouze do popisu stávajících skutečností.  </w:t>
            </w:r>
            <w:r w:rsidR="003F3FEF">
              <w:rPr>
                <w:rFonts w:cstheme="minorHAnsi"/>
              </w:rPr>
              <w:t>B</w:t>
            </w:r>
            <w:r w:rsidR="008B2595">
              <w:rPr>
                <w:rFonts w:cstheme="minorHAnsi"/>
              </w:rPr>
              <w:t xml:space="preserve">yly vytipovány směrnice, které je třeba aktualizovat a směrnice, které </w:t>
            </w:r>
            <w:r w:rsidR="00DD2130">
              <w:rPr>
                <w:rFonts w:cstheme="minorHAnsi"/>
              </w:rPr>
              <w:t xml:space="preserve">je třeba vypracovat nové.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162965" w:rsidR="000E094A" w:rsidRDefault="004C3D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6664CC" w14:textId="1673F94D" w:rsidR="000E094A" w:rsidRDefault="00E50ECA" w:rsidP="00C513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zaměřena na odstranění zjištěných nedostatků ve vnitřních směrnicích</w:t>
            </w:r>
            <w:r w:rsidR="003F3FEF">
              <w:rPr>
                <w:rFonts w:cstheme="minorHAnsi"/>
              </w:rPr>
              <w:t xml:space="preserve"> a tvorbu nových</w:t>
            </w:r>
            <w:r>
              <w:rPr>
                <w:rFonts w:cstheme="minorHAnsi"/>
              </w:rPr>
              <w:t xml:space="preserve">. Studentka navrhla nové, opravené, či rozšířené znění celé řady vnitřních </w:t>
            </w:r>
            <w:r w:rsidR="00DD2130">
              <w:rPr>
                <w:rFonts w:cstheme="minorHAnsi"/>
              </w:rPr>
              <w:t xml:space="preserve">směrnic </w:t>
            </w:r>
            <w:r>
              <w:rPr>
                <w:rFonts w:cstheme="minorHAnsi"/>
              </w:rPr>
              <w:t xml:space="preserve">a </w:t>
            </w:r>
            <w:r w:rsidR="00DD2130">
              <w:rPr>
                <w:rFonts w:cstheme="minorHAnsi"/>
              </w:rPr>
              <w:t xml:space="preserve">vypracovala </w:t>
            </w:r>
            <w:r w:rsidR="00C33D59">
              <w:rPr>
                <w:rFonts w:cstheme="minorHAnsi"/>
              </w:rPr>
              <w:t>celkem 4 nové předpisy. R</w:t>
            </w:r>
            <w:r w:rsidR="002E3F12">
              <w:rPr>
                <w:rFonts w:cstheme="minorHAnsi"/>
              </w:rPr>
              <w:t xml:space="preserve">ovněž navrhla metodiku ke sledování KPI. </w:t>
            </w:r>
            <w:r w:rsidR="001E32ED">
              <w:rPr>
                <w:rFonts w:cstheme="minorHAnsi"/>
              </w:rPr>
              <w:t>K</w:t>
            </w:r>
            <w:r w:rsidR="00C51361">
              <w:rPr>
                <w:rFonts w:cstheme="minorHAnsi"/>
              </w:rPr>
              <w:t xml:space="preserve">apitola 10 obsahuje stručná </w:t>
            </w:r>
            <w:r w:rsidR="00FE7928">
              <w:rPr>
                <w:rFonts w:cstheme="minorHAnsi"/>
              </w:rPr>
              <w:t xml:space="preserve">doporučení, která však již nejsou </w:t>
            </w:r>
            <w:r w:rsidR="00AC7A75">
              <w:rPr>
                <w:rFonts w:cstheme="minorHAnsi"/>
              </w:rPr>
              <w:t xml:space="preserve">rozpracovány do žádné směrnice či metodiky. </w:t>
            </w:r>
            <w:r w:rsidR="003168B2">
              <w:rPr>
                <w:rFonts w:cstheme="minorHAnsi"/>
              </w:rPr>
              <w:t xml:space="preserve">Cíl </w:t>
            </w:r>
            <w:r w:rsidR="00653C13">
              <w:rPr>
                <w:rFonts w:cstheme="minorHAnsi"/>
              </w:rPr>
              <w:t xml:space="preserve">práce byl splněn </w:t>
            </w:r>
            <w:r w:rsidR="00A85579">
              <w:rPr>
                <w:rFonts w:cstheme="minorHAnsi"/>
              </w:rPr>
              <w:t xml:space="preserve">s výhradou. </w:t>
            </w:r>
          </w:p>
          <w:p w14:paraId="08191F52" w14:textId="24488015" w:rsidR="00AC7A75" w:rsidRPr="000E094A" w:rsidRDefault="00AC7A75" w:rsidP="00C513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71DE7E" w:rsidR="000E094A" w:rsidRDefault="00C90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511B1" w14:textId="77777777" w:rsidR="000C277B" w:rsidRPr="000E094A" w:rsidRDefault="00546E0F" w:rsidP="000C27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text je celkem logicky provázaný, jednotlivé kapitoly na sebe navazují. </w:t>
            </w:r>
            <w:r w:rsidRPr="00BF3654">
              <w:rPr>
                <w:noProof/>
              </w:rPr>
              <w:t>Teoretická část poskytuje dostatečnou teoretickou základnu pro část praktickou</w:t>
            </w:r>
            <w:r w:rsidR="002C079B">
              <w:rPr>
                <w:noProof/>
              </w:rPr>
              <w:t xml:space="preserve">. </w:t>
            </w:r>
            <w:r w:rsidR="00C90CDF">
              <w:rPr>
                <w:noProof/>
              </w:rPr>
              <w:t xml:space="preserve">Analytická část </w:t>
            </w:r>
            <w:r w:rsidR="008B639D">
              <w:rPr>
                <w:noProof/>
              </w:rPr>
              <w:t xml:space="preserve">je východiskem pro vlastní návrhovou část. </w:t>
            </w:r>
            <w:r w:rsidR="000C277B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0C277B">
              <w:rPr>
                <w:rFonts w:cstheme="minorHAnsi"/>
              </w:rPr>
              <w:t xml:space="preserve">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789667" w:rsidR="009C7318" w:rsidRDefault="009327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09C6A" w14:textId="3389630B" w:rsidR="00501A84" w:rsidRDefault="00501A84" w:rsidP="00501A84">
            <w:pPr>
              <w:rPr>
                <w:i/>
              </w:rPr>
            </w:pPr>
            <w:r w:rsidRPr="006974F5">
              <w:t xml:space="preserve">Předložená diplomová práce naplnila body zadání. </w:t>
            </w:r>
            <w:r>
              <w:t>P</w:t>
            </w:r>
            <w:r w:rsidRPr="006974F5">
              <w:t>ráce vznikala kontinuálně</w:t>
            </w:r>
            <w:r w:rsidR="00906852">
              <w:t xml:space="preserve">. </w:t>
            </w:r>
            <w:r w:rsidRPr="006974F5">
              <w:t>Navrhované řešení může být využitelné v praxi. Mohu konstatovat, že práce obsahuje potřebné náležitosti</w:t>
            </w:r>
            <w:r>
              <w:t xml:space="preserve"> a lze ji doporučit </w:t>
            </w:r>
            <w:r w:rsidRPr="006974F5">
              <w:t xml:space="preserve">k obhajobě.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B5E552" w:rsidR="009C7318" w:rsidRDefault="005B3C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vybrala dané téma?</w:t>
      </w:r>
    </w:p>
    <w:p w14:paraId="7E572D14" w14:textId="23A1EC42" w:rsidR="00C260EB" w:rsidRPr="00BD7C62" w:rsidRDefault="00C260EB" w:rsidP="00C260E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</w:t>
      </w:r>
      <w:r w:rsidR="00306A72">
        <w:rPr>
          <w:rFonts w:cstheme="minorHAnsi"/>
        </w:rPr>
        <w:t xml:space="preserve"> nových </w:t>
      </w:r>
      <w:r>
        <w:rPr>
          <w:rFonts w:cstheme="minorHAnsi"/>
        </w:rPr>
        <w:t xml:space="preserve">návrhů </w:t>
      </w:r>
      <w:r w:rsidR="00E05B31">
        <w:rPr>
          <w:rFonts w:cstheme="minorHAnsi"/>
        </w:rPr>
        <w:t xml:space="preserve">směrnic </w:t>
      </w:r>
      <w:r w:rsidR="007E7640">
        <w:rPr>
          <w:rFonts w:cstheme="minorHAnsi"/>
        </w:rPr>
        <w:t xml:space="preserve">budou </w:t>
      </w:r>
      <w:r w:rsidR="00E05B31">
        <w:rPr>
          <w:rFonts w:cstheme="minorHAnsi"/>
        </w:rPr>
        <w:t xml:space="preserve">dle Vašeho názoru </w:t>
      </w:r>
      <w:r>
        <w:rPr>
          <w:rFonts w:cstheme="minorHAnsi"/>
        </w:rPr>
        <w:t xml:space="preserve">v organizaci </w:t>
      </w:r>
      <w:r w:rsidR="007E7640">
        <w:rPr>
          <w:rFonts w:cstheme="minorHAnsi"/>
        </w:rPr>
        <w:t>využívány</w:t>
      </w:r>
      <w:r>
        <w:rPr>
          <w:rFonts w:cstheme="minorHAnsi"/>
        </w:rPr>
        <w:t xml:space="preserve">?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8B61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6A72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680B" w14:textId="77777777" w:rsidR="00C656D4" w:rsidRDefault="00C656D4" w:rsidP="00A40E93">
      <w:pPr>
        <w:spacing w:after="0" w:line="240" w:lineRule="auto"/>
      </w:pPr>
      <w:r>
        <w:separator/>
      </w:r>
    </w:p>
  </w:endnote>
  <w:endnote w:type="continuationSeparator" w:id="0">
    <w:p w14:paraId="34E30898" w14:textId="77777777" w:rsidR="00C656D4" w:rsidRDefault="00C656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0F8" w14:textId="77777777" w:rsidR="00C656D4" w:rsidRDefault="00C656D4" w:rsidP="00A40E93">
      <w:pPr>
        <w:spacing w:after="0" w:line="240" w:lineRule="auto"/>
      </w:pPr>
      <w:r>
        <w:separator/>
      </w:r>
    </w:p>
  </w:footnote>
  <w:footnote w:type="continuationSeparator" w:id="0">
    <w:p w14:paraId="6C2DCEC2" w14:textId="77777777" w:rsidR="00C656D4" w:rsidRDefault="00C656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7A49"/>
    <w:rsid w:val="000A3023"/>
    <w:rsid w:val="000C0458"/>
    <w:rsid w:val="000C277B"/>
    <w:rsid w:val="000D1B62"/>
    <w:rsid w:val="000E094A"/>
    <w:rsid w:val="001249BF"/>
    <w:rsid w:val="00144F5B"/>
    <w:rsid w:val="00160DB6"/>
    <w:rsid w:val="00194D63"/>
    <w:rsid w:val="001A20C4"/>
    <w:rsid w:val="001A3F0F"/>
    <w:rsid w:val="001B4EB7"/>
    <w:rsid w:val="001C711C"/>
    <w:rsid w:val="001E32ED"/>
    <w:rsid w:val="00225C59"/>
    <w:rsid w:val="0024258E"/>
    <w:rsid w:val="002560F0"/>
    <w:rsid w:val="00265D7B"/>
    <w:rsid w:val="0029651C"/>
    <w:rsid w:val="002C079B"/>
    <w:rsid w:val="002D6FF7"/>
    <w:rsid w:val="002E3F12"/>
    <w:rsid w:val="00306A72"/>
    <w:rsid w:val="003168B2"/>
    <w:rsid w:val="00366C75"/>
    <w:rsid w:val="00386EEB"/>
    <w:rsid w:val="003A2041"/>
    <w:rsid w:val="003E7BAD"/>
    <w:rsid w:val="003F3FEF"/>
    <w:rsid w:val="00416CB4"/>
    <w:rsid w:val="00484363"/>
    <w:rsid w:val="004B6FEF"/>
    <w:rsid w:val="004C3D08"/>
    <w:rsid w:val="004C4D0C"/>
    <w:rsid w:val="004D378C"/>
    <w:rsid w:val="004E3144"/>
    <w:rsid w:val="00501A84"/>
    <w:rsid w:val="00527D81"/>
    <w:rsid w:val="00533A2B"/>
    <w:rsid w:val="00546E0F"/>
    <w:rsid w:val="00575700"/>
    <w:rsid w:val="005B3C24"/>
    <w:rsid w:val="005B60F5"/>
    <w:rsid w:val="005C4ACA"/>
    <w:rsid w:val="00653C13"/>
    <w:rsid w:val="0067082B"/>
    <w:rsid w:val="00694399"/>
    <w:rsid w:val="006C4198"/>
    <w:rsid w:val="006F7C96"/>
    <w:rsid w:val="0070313D"/>
    <w:rsid w:val="0073639B"/>
    <w:rsid w:val="007553A6"/>
    <w:rsid w:val="00780F38"/>
    <w:rsid w:val="007C0ED7"/>
    <w:rsid w:val="007E7640"/>
    <w:rsid w:val="00807097"/>
    <w:rsid w:val="0085398A"/>
    <w:rsid w:val="00872999"/>
    <w:rsid w:val="00885F09"/>
    <w:rsid w:val="008B1D4B"/>
    <w:rsid w:val="008B2595"/>
    <w:rsid w:val="008B639D"/>
    <w:rsid w:val="008B781B"/>
    <w:rsid w:val="008E2072"/>
    <w:rsid w:val="008E6C95"/>
    <w:rsid w:val="008F2F07"/>
    <w:rsid w:val="00906852"/>
    <w:rsid w:val="00927C7F"/>
    <w:rsid w:val="009327CE"/>
    <w:rsid w:val="009424A9"/>
    <w:rsid w:val="00957519"/>
    <w:rsid w:val="00974EA2"/>
    <w:rsid w:val="0097798F"/>
    <w:rsid w:val="00987B93"/>
    <w:rsid w:val="009A7B28"/>
    <w:rsid w:val="009C322A"/>
    <w:rsid w:val="009C7318"/>
    <w:rsid w:val="00A40E93"/>
    <w:rsid w:val="00A7527E"/>
    <w:rsid w:val="00A85579"/>
    <w:rsid w:val="00A8790B"/>
    <w:rsid w:val="00AC7A75"/>
    <w:rsid w:val="00B14451"/>
    <w:rsid w:val="00B31346"/>
    <w:rsid w:val="00BA16DD"/>
    <w:rsid w:val="00BF699C"/>
    <w:rsid w:val="00C02883"/>
    <w:rsid w:val="00C12E32"/>
    <w:rsid w:val="00C260EB"/>
    <w:rsid w:val="00C33D59"/>
    <w:rsid w:val="00C51361"/>
    <w:rsid w:val="00C656D4"/>
    <w:rsid w:val="00C90CDF"/>
    <w:rsid w:val="00CA34A9"/>
    <w:rsid w:val="00CC5272"/>
    <w:rsid w:val="00CD12C3"/>
    <w:rsid w:val="00D60139"/>
    <w:rsid w:val="00DC7D52"/>
    <w:rsid w:val="00DD2130"/>
    <w:rsid w:val="00E05B31"/>
    <w:rsid w:val="00E13D53"/>
    <w:rsid w:val="00E22423"/>
    <w:rsid w:val="00E50ECA"/>
    <w:rsid w:val="00E60843"/>
    <w:rsid w:val="00E62334"/>
    <w:rsid w:val="00EF1720"/>
    <w:rsid w:val="00F00CDB"/>
    <w:rsid w:val="00FC2852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CD5CF2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78</cp:revision>
  <cp:lastPrinted>2022-03-14T11:55:00Z</cp:lastPrinted>
  <dcterms:created xsi:type="dcterms:W3CDTF">2022-03-14T14:34:00Z</dcterms:created>
  <dcterms:modified xsi:type="dcterms:W3CDTF">2024-04-30T11:47:00Z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