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1C839C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E050E">
        <w:rPr>
          <w:rFonts w:asciiTheme="minorHAnsi" w:hAnsiTheme="minorHAnsi" w:cstheme="minorHAnsi"/>
          <w:sz w:val="22"/>
          <w:szCs w:val="22"/>
        </w:rPr>
        <w:t>Michal Musil</w:t>
      </w:r>
    </w:p>
    <w:p w14:paraId="01DAD7B2" w14:textId="58F1A8D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13D6E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43917A2A" w14:textId="70DA96FC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E050E" w:rsidRPr="003E050E">
        <w:rPr>
          <w:rFonts w:cstheme="minorHAnsi"/>
        </w:rPr>
        <w:t>Analýza potenciálu pracovišť pro automatizaci ve vybrané společnosti</w:t>
      </w:r>
    </w:p>
    <w:p w14:paraId="3F08876F" w14:textId="7AC7ED9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DC29BD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13D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A2175A1" w:rsidR="000E094A" w:rsidRDefault="00B6234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C2A557" w14:textId="546C9BA5" w:rsidR="003C16A0" w:rsidRPr="000E094A" w:rsidRDefault="003C16A0" w:rsidP="003C16A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</w:t>
            </w:r>
            <w:r w:rsidR="00FC330E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cíl</w:t>
            </w:r>
            <w:r w:rsidR="00FC330E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bakalářské práce je </w:t>
            </w:r>
            <w:r w:rsidR="00011C57">
              <w:rPr>
                <w:rFonts w:cstheme="minorHAnsi"/>
              </w:rPr>
              <w:t xml:space="preserve">návrh systému, který povede ke zvýšení podílu automatizace na výrobním středisku. </w:t>
            </w:r>
            <w:r w:rsidR="00FC330E">
              <w:rPr>
                <w:rFonts w:cstheme="minorHAnsi"/>
              </w:rPr>
              <w:t xml:space="preserve">Dílčími cíli je identifikace specifických nedostatků </w:t>
            </w:r>
            <w:r w:rsidR="00B60AE6">
              <w:rPr>
                <w:rFonts w:cstheme="minorHAnsi"/>
              </w:rPr>
              <w:t xml:space="preserve">a problematických míst ve výrobním procesu. Cíle jsou </w:t>
            </w:r>
            <w:r>
              <w:rPr>
                <w:rFonts w:cstheme="minorHAnsi"/>
              </w:rPr>
              <w:t>formulován</w:t>
            </w:r>
            <w:r w:rsidR="00B60AE6">
              <w:rPr>
                <w:rFonts w:cstheme="minorHAnsi"/>
              </w:rPr>
              <w:t>y jasně</w:t>
            </w:r>
            <w:r>
              <w:rPr>
                <w:rFonts w:cstheme="minorHAnsi"/>
              </w:rPr>
              <w:t xml:space="preserve"> a j</w:t>
            </w:r>
            <w:r w:rsidR="00B60AE6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v souladu s tématem i zásadami</w:t>
            </w:r>
            <w:r w:rsidR="00B60AE6">
              <w:rPr>
                <w:rFonts w:cstheme="minorHAnsi"/>
              </w:rPr>
              <w:t xml:space="preserve"> bakalářské práce</w:t>
            </w:r>
            <w:r>
              <w:rPr>
                <w:rFonts w:cstheme="minorHAnsi"/>
              </w:rPr>
              <w:t>.</w:t>
            </w:r>
            <w:r w:rsidR="003C34C5">
              <w:rPr>
                <w:rFonts w:cstheme="minorHAnsi"/>
              </w:rPr>
              <w:t xml:space="preserve"> Ke splnění stanovených cílů použil student sní</w:t>
            </w:r>
            <w:r w:rsidR="000F2D6D">
              <w:rPr>
                <w:rFonts w:cstheme="minorHAnsi"/>
              </w:rPr>
              <w:t>mkování, rozhovory s pracovníky, vytvořil procesní mapy, pozoroval pracoviště, analyzoval firemní dokumentaci a analyzoval layouty provozů.</w:t>
            </w:r>
            <w:r>
              <w:rPr>
                <w:rFonts w:cstheme="minorHAnsi"/>
              </w:rPr>
              <w:t xml:space="preserve"> </w:t>
            </w:r>
            <w:r w:rsidR="005A7161">
              <w:rPr>
                <w:rFonts w:cstheme="minorHAnsi"/>
              </w:rPr>
              <w:t xml:space="preserve">Metody byly </w:t>
            </w:r>
            <w:r>
              <w:rPr>
                <w:rFonts w:cstheme="minorHAnsi"/>
              </w:rPr>
              <w:t>zvoleny vhodně a korespondují s řešenou problematikou a zvolenými cíli. Student</w:t>
            </w:r>
            <w:r w:rsidR="005A7161">
              <w:rPr>
                <w:rFonts w:cstheme="minorHAnsi"/>
              </w:rPr>
              <w:t xml:space="preserve"> tak</w:t>
            </w:r>
            <w:r>
              <w:rPr>
                <w:rFonts w:cstheme="minorHAnsi"/>
              </w:rPr>
              <w:t xml:space="preserve"> zvolil dobře postupy pro naplnění cíl</w:t>
            </w:r>
            <w:r w:rsidR="00B62345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21A555" w:rsidR="000E094A" w:rsidRDefault="00995DB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C5D6761" w:rsidR="00987B93" w:rsidRDefault="00995D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</w:t>
            </w:r>
            <w:r w:rsidRPr="00A37488">
              <w:rPr>
                <w:rFonts w:cstheme="minorHAnsi"/>
              </w:rPr>
              <w:t xml:space="preserve">obsahuje aktuální trendy, přístupy a metody související s tématem </w:t>
            </w:r>
            <w:r>
              <w:rPr>
                <w:rFonts w:cstheme="minorHAnsi"/>
              </w:rPr>
              <w:t>bakalářské</w:t>
            </w:r>
            <w:r w:rsidRPr="00A37488">
              <w:rPr>
                <w:rFonts w:cstheme="minorHAnsi"/>
              </w:rPr>
              <w:t xml:space="preserve"> práce. </w:t>
            </w:r>
            <w:r>
              <w:rPr>
                <w:rFonts w:cstheme="minorHAnsi"/>
              </w:rPr>
              <w:t>V</w:t>
            </w:r>
            <w:r w:rsidRPr="00AF4F7D">
              <w:rPr>
                <w:rFonts w:cstheme="minorHAnsi"/>
              </w:rPr>
              <w:t>ěnuje</w:t>
            </w:r>
            <w:r>
              <w:rPr>
                <w:rFonts w:cstheme="minorHAnsi"/>
              </w:rPr>
              <w:t xml:space="preserve"> se</w:t>
            </w:r>
            <w:r w:rsidRPr="00AF4F7D">
              <w:rPr>
                <w:rFonts w:cstheme="minorHAnsi"/>
              </w:rPr>
              <w:t xml:space="preserve"> základním pojmům z oblasti </w:t>
            </w:r>
            <w:r w:rsidR="0004663A">
              <w:rPr>
                <w:rFonts w:cstheme="minorHAnsi"/>
              </w:rPr>
              <w:t xml:space="preserve">výroby, automatizace a robotizace. </w:t>
            </w:r>
            <w:r w:rsidRPr="00E118F1">
              <w:rPr>
                <w:rFonts w:cstheme="minorHAnsi"/>
              </w:rPr>
              <w:t>Použité zdroje odpovídají tématu</w:t>
            </w:r>
            <w:r>
              <w:rPr>
                <w:rFonts w:cstheme="minorHAnsi"/>
              </w:rPr>
              <w:t xml:space="preserve"> a jsou </w:t>
            </w:r>
            <w:r w:rsidRPr="00E118F1">
              <w:rPr>
                <w:rFonts w:cstheme="minorHAnsi"/>
              </w:rPr>
              <w:t>dosta</w:t>
            </w:r>
            <w:r>
              <w:rPr>
                <w:rFonts w:cstheme="minorHAnsi"/>
              </w:rPr>
              <w:t>tečně citované.</w:t>
            </w:r>
            <w:r w:rsidR="0004663A">
              <w:rPr>
                <w:rFonts w:cstheme="minorHAnsi"/>
              </w:rPr>
              <w:t xml:space="preserve"> </w:t>
            </w:r>
            <w:r w:rsidR="007B16A6">
              <w:rPr>
                <w:rFonts w:cstheme="minorHAnsi"/>
              </w:rPr>
              <w:t xml:space="preserve">Teoretická část je </w:t>
            </w:r>
            <w:r w:rsidR="007B16A6" w:rsidRPr="001A2B7F">
              <w:rPr>
                <w:rFonts w:cstheme="minorHAnsi"/>
              </w:rPr>
              <w:t xml:space="preserve">svým rozsahem a obsahem přiměřená řešenému tématu a požadavkům na bakalářskou práci. </w:t>
            </w:r>
            <w:r w:rsidR="007B16A6">
              <w:rPr>
                <w:rFonts w:cstheme="minorHAnsi"/>
              </w:rPr>
              <w:t>Nechybí shrnutí teoretické části.</w:t>
            </w:r>
          </w:p>
          <w:p w14:paraId="11095BF4" w14:textId="66BEC3B4" w:rsidR="008B781B" w:rsidRPr="000E094A" w:rsidRDefault="00AA72B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Výtku mám k nesprávnému uvádění</w:t>
            </w:r>
            <w:r w:rsidR="0073641F">
              <w:rPr>
                <w:rFonts w:cstheme="minorHAnsi"/>
              </w:rPr>
              <w:t xml:space="preserve"> příjmení</w:t>
            </w:r>
            <w:r>
              <w:rPr>
                <w:rFonts w:cstheme="minorHAnsi"/>
              </w:rPr>
              <w:t xml:space="preserve"> autora </w:t>
            </w:r>
            <w:proofErr w:type="spellStart"/>
            <w:r w:rsidR="0073641F">
              <w:rPr>
                <w:rFonts w:cstheme="minorHAnsi"/>
              </w:rPr>
              <w:t>Ustundaga</w:t>
            </w:r>
            <w:proofErr w:type="spellEnd"/>
            <w:r w:rsidR="0073641F">
              <w:rPr>
                <w:rFonts w:cstheme="minorHAnsi"/>
              </w:rPr>
              <w:t xml:space="preserve">, kdy student uvádí </w:t>
            </w:r>
            <w:r w:rsidR="00967123">
              <w:rPr>
                <w:rFonts w:cstheme="minorHAnsi"/>
              </w:rPr>
              <w:t xml:space="preserve">6x </w:t>
            </w:r>
            <w:r w:rsidR="0073641F">
              <w:rPr>
                <w:rFonts w:cstheme="minorHAnsi"/>
              </w:rPr>
              <w:t xml:space="preserve">v textu práce </w:t>
            </w:r>
            <w:r w:rsidR="00967123">
              <w:rPr>
                <w:rFonts w:cstheme="minorHAnsi"/>
              </w:rPr>
              <w:t xml:space="preserve">nesprávně </w:t>
            </w:r>
            <w:proofErr w:type="spellStart"/>
            <w:r w:rsidR="00967123" w:rsidRPr="00967123">
              <w:rPr>
                <w:rFonts w:cstheme="minorHAnsi"/>
              </w:rPr>
              <w:t>Unstundag</w:t>
            </w:r>
            <w:proofErr w:type="spellEnd"/>
            <w:r w:rsidR="00967123">
              <w:rPr>
                <w:rFonts w:cstheme="minorHAnsi"/>
              </w:rPr>
              <w:t>.</w:t>
            </w:r>
            <w:r w:rsidR="003616C6"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77DEE37" w:rsidR="000E094A" w:rsidRDefault="00913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94C77EB" w:rsidR="000E094A" w:rsidRDefault="002038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se věnuje </w:t>
            </w:r>
            <w:r w:rsidR="00F3201E">
              <w:rPr>
                <w:rFonts w:cstheme="minorHAnsi"/>
              </w:rPr>
              <w:t xml:space="preserve">představení společnosti </w:t>
            </w:r>
            <w:proofErr w:type="spellStart"/>
            <w:r w:rsidR="00F3201E">
              <w:rPr>
                <w:rFonts w:cstheme="minorHAnsi"/>
              </w:rPr>
              <w:t>greiner</w:t>
            </w:r>
            <w:proofErr w:type="spellEnd"/>
            <w:r w:rsidR="00F3201E">
              <w:rPr>
                <w:rFonts w:cstheme="minorHAnsi"/>
              </w:rPr>
              <w:t xml:space="preserve"> </w:t>
            </w:r>
            <w:proofErr w:type="spellStart"/>
            <w:r w:rsidR="00F3201E">
              <w:rPr>
                <w:rFonts w:cstheme="minorHAnsi"/>
              </w:rPr>
              <w:t>packaging</w:t>
            </w:r>
            <w:proofErr w:type="spellEnd"/>
            <w:r w:rsidR="00F3201E">
              <w:rPr>
                <w:rFonts w:cstheme="minorHAnsi"/>
              </w:rPr>
              <w:t xml:space="preserve"> </w:t>
            </w:r>
            <w:proofErr w:type="spellStart"/>
            <w:r w:rsidR="00F3201E">
              <w:rPr>
                <w:rFonts w:cstheme="minorHAnsi"/>
              </w:rPr>
              <w:t>slušovice</w:t>
            </w:r>
            <w:proofErr w:type="spellEnd"/>
            <w:r w:rsidR="00F3201E">
              <w:rPr>
                <w:rFonts w:cstheme="minorHAnsi"/>
              </w:rPr>
              <w:t xml:space="preserve"> s.r.o. </w:t>
            </w:r>
            <w:r w:rsidR="00D62DC9">
              <w:rPr>
                <w:rFonts w:cstheme="minorHAnsi"/>
              </w:rPr>
              <w:t xml:space="preserve">a </w:t>
            </w:r>
            <w:r w:rsidRPr="003D41B7">
              <w:rPr>
                <w:rFonts w:cstheme="minorHAnsi"/>
              </w:rPr>
              <w:t xml:space="preserve">analýze výrobního </w:t>
            </w:r>
            <w:r w:rsidR="00D62DC9">
              <w:rPr>
                <w:rFonts w:cstheme="minorHAnsi"/>
              </w:rPr>
              <w:t>střediska tvarování</w:t>
            </w:r>
            <w:r w:rsidR="0023299A">
              <w:rPr>
                <w:rFonts w:cstheme="minorHAnsi"/>
              </w:rPr>
              <w:t xml:space="preserve"> </w:t>
            </w:r>
            <w:r w:rsidR="00A32A1C">
              <w:rPr>
                <w:rFonts w:cstheme="minorHAnsi"/>
              </w:rPr>
              <w:t>víček</w:t>
            </w:r>
            <w:r w:rsidR="00A24D9D">
              <w:rPr>
                <w:rFonts w:cstheme="minorHAnsi"/>
              </w:rPr>
              <w:t xml:space="preserve"> z hlediska prostoru, práce, materiálového toku a organizační struktury.</w:t>
            </w:r>
            <w:r w:rsidR="00B14F5F">
              <w:rPr>
                <w:rFonts w:cstheme="minorHAnsi"/>
              </w:rPr>
              <w:t xml:space="preserve"> Mír</w:t>
            </w:r>
            <w:r w:rsidR="004B1855">
              <w:rPr>
                <w:rFonts w:cstheme="minorHAnsi"/>
              </w:rPr>
              <w:t>u</w:t>
            </w:r>
            <w:r w:rsidR="00B14F5F">
              <w:rPr>
                <w:rFonts w:cstheme="minorHAnsi"/>
              </w:rPr>
              <w:t xml:space="preserve"> automatizace strojů </w:t>
            </w:r>
            <w:r w:rsidR="004B1855">
              <w:rPr>
                <w:rFonts w:cstheme="minorHAnsi"/>
              </w:rPr>
              <w:t>student určoval</w:t>
            </w:r>
            <w:r w:rsidR="00B14F5F">
              <w:rPr>
                <w:rFonts w:cstheme="minorHAnsi"/>
              </w:rPr>
              <w:t xml:space="preserve"> dle </w:t>
            </w:r>
            <w:r w:rsidR="00830E69">
              <w:rPr>
                <w:rFonts w:cstheme="minorHAnsi"/>
              </w:rPr>
              <w:t xml:space="preserve">úrovně automatizace stroje prezentované autory </w:t>
            </w:r>
            <w:proofErr w:type="spellStart"/>
            <w:r w:rsidR="00B14F5F">
              <w:rPr>
                <w:rFonts w:cstheme="minorHAnsi"/>
              </w:rPr>
              <w:t>Ustundaga</w:t>
            </w:r>
            <w:proofErr w:type="spellEnd"/>
            <w:r w:rsidR="00B14F5F">
              <w:rPr>
                <w:rFonts w:cstheme="minorHAnsi"/>
              </w:rPr>
              <w:t xml:space="preserve"> a </w:t>
            </w:r>
            <w:proofErr w:type="spellStart"/>
            <w:r w:rsidR="00B14F5F">
              <w:rPr>
                <w:rFonts w:cstheme="minorHAnsi"/>
              </w:rPr>
              <w:t>Cevikcana</w:t>
            </w:r>
            <w:proofErr w:type="spellEnd"/>
            <w:r w:rsidR="00B14F5F">
              <w:rPr>
                <w:rFonts w:cstheme="minorHAnsi"/>
              </w:rPr>
              <w:t xml:space="preserve"> </w:t>
            </w:r>
            <w:r w:rsidR="0018771B">
              <w:rPr>
                <w:rFonts w:cstheme="minorHAnsi"/>
              </w:rPr>
              <w:t>(2018)</w:t>
            </w:r>
            <w:r w:rsidR="00205845">
              <w:rPr>
                <w:rFonts w:cstheme="minorHAnsi"/>
              </w:rPr>
              <w:t xml:space="preserve">, které citoval </w:t>
            </w:r>
            <w:r w:rsidR="00A6185D">
              <w:rPr>
                <w:rFonts w:cstheme="minorHAnsi"/>
              </w:rPr>
              <w:t xml:space="preserve">student </w:t>
            </w:r>
            <w:r w:rsidR="00205845">
              <w:rPr>
                <w:rFonts w:cstheme="minorHAnsi"/>
              </w:rPr>
              <w:t xml:space="preserve">v teoretické části </w:t>
            </w:r>
            <w:r w:rsidR="00A6185D">
              <w:rPr>
                <w:rFonts w:cstheme="minorHAnsi"/>
              </w:rPr>
              <w:t xml:space="preserve">bakalářské </w:t>
            </w:r>
            <w:r w:rsidR="00205845">
              <w:rPr>
                <w:rFonts w:cstheme="minorHAnsi"/>
              </w:rPr>
              <w:t>práce.</w:t>
            </w:r>
            <w:r w:rsidR="00AF7237">
              <w:rPr>
                <w:rFonts w:cstheme="minorHAnsi"/>
              </w:rPr>
              <w:t xml:space="preserve"> </w:t>
            </w:r>
            <w:r w:rsidR="00AF7237" w:rsidRPr="00AF7237">
              <w:rPr>
                <w:rFonts w:cstheme="minorHAnsi"/>
              </w:rPr>
              <w:t>Student</w:t>
            </w:r>
            <w:r w:rsidR="00AF7237">
              <w:rPr>
                <w:rFonts w:cstheme="minorHAnsi"/>
              </w:rPr>
              <w:t xml:space="preserve"> tak pečlivě </w:t>
            </w:r>
            <w:r w:rsidR="00AF7237" w:rsidRPr="00AF7237">
              <w:rPr>
                <w:rFonts w:cstheme="minorHAnsi"/>
              </w:rPr>
              <w:t>vycházel z poznatků z teoretické části a poznatky vhodně aplikoval</w:t>
            </w:r>
            <w:r w:rsidR="00AA562F">
              <w:rPr>
                <w:rFonts w:cstheme="minorHAnsi"/>
              </w:rPr>
              <w:t xml:space="preserve"> </w:t>
            </w:r>
            <w:r w:rsidR="00AF7237" w:rsidRPr="00AF7237">
              <w:rPr>
                <w:rFonts w:cstheme="minorHAnsi"/>
              </w:rPr>
              <w:t>do analyzování řešeného tématu.</w:t>
            </w:r>
            <w:r w:rsidR="00E1341D">
              <w:rPr>
                <w:rFonts w:cstheme="minorHAnsi"/>
              </w:rPr>
              <w:t xml:space="preserve"> </w:t>
            </w:r>
            <w:r w:rsidR="00E1341D" w:rsidRPr="00436870">
              <w:rPr>
                <w:rFonts w:cstheme="minorHAnsi"/>
              </w:rPr>
              <w:t xml:space="preserve">Závěr analýz obsahuje souhrnný přehled </w:t>
            </w:r>
            <w:r w:rsidR="00E1341D">
              <w:rPr>
                <w:rFonts w:cstheme="minorHAnsi"/>
              </w:rPr>
              <w:t xml:space="preserve">zjištěných nedostatků a návrhy pro jejich </w:t>
            </w:r>
            <w:r w:rsidR="007C1F2B">
              <w:rPr>
                <w:rFonts w:cstheme="minorHAnsi"/>
              </w:rPr>
              <w:t>řešení</w:t>
            </w:r>
            <w:r w:rsidR="00E1341D">
              <w:rPr>
                <w:rFonts w:cstheme="minorHAnsi"/>
              </w:rPr>
              <w:t xml:space="preserve">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2149C178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037B1A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3E035E" w:rsidR="000E094A" w:rsidRDefault="00913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FAA80A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D9D425" w14:textId="77777777" w:rsidR="00090D6F" w:rsidRDefault="004E20F6" w:rsidP="00DF6AD8">
            <w:pPr>
              <w:tabs>
                <w:tab w:val="right" w:pos="8789"/>
              </w:tabs>
              <w:jc w:val="both"/>
              <w:rPr>
                <w:rStyle w:val="markedcontent"/>
              </w:rPr>
            </w:pPr>
            <w:r>
              <w:rPr>
                <w:rFonts w:cstheme="minorHAnsi"/>
              </w:rPr>
              <w:t xml:space="preserve">Návrhová </w:t>
            </w:r>
            <w:r w:rsidRPr="00D837C3">
              <w:rPr>
                <w:rFonts w:cstheme="minorHAnsi"/>
              </w:rPr>
              <w:t xml:space="preserve">část vychází ze získaných výsledků z provedených analýz. </w:t>
            </w:r>
            <w:r>
              <w:rPr>
                <w:rFonts w:cstheme="minorHAnsi"/>
              </w:rPr>
              <w:t xml:space="preserve">Přehledně jsou zde popsány identifikované nedostatky a navrhovaná řešení </w:t>
            </w:r>
            <w:r w:rsidR="003A26FA">
              <w:rPr>
                <w:rFonts w:cstheme="minorHAnsi"/>
              </w:rPr>
              <w:t xml:space="preserve">zvýšení míry automatizace pracovišť. </w:t>
            </w:r>
            <w:r w:rsidRPr="00D837C3">
              <w:rPr>
                <w:rFonts w:cstheme="minorHAnsi"/>
              </w:rPr>
              <w:t>Výstup</w:t>
            </w:r>
            <w:r>
              <w:rPr>
                <w:rFonts w:cstheme="minorHAnsi"/>
              </w:rPr>
              <w:t>y</w:t>
            </w:r>
            <w:r w:rsidRPr="00D837C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návrhové</w:t>
            </w:r>
            <w:r w:rsidRPr="00D837C3">
              <w:rPr>
                <w:rFonts w:cstheme="minorHAnsi"/>
              </w:rPr>
              <w:t xml:space="preserve"> části vedou ke splnění hlavního </w:t>
            </w:r>
            <w:r>
              <w:rPr>
                <w:rFonts w:cstheme="minorHAnsi"/>
              </w:rPr>
              <w:t>cíle bakalářské</w:t>
            </w:r>
            <w:r w:rsidRPr="00D837C3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>. V závěru práce zpracoval student zhodnocení navrhovaných řešení spolu s finančním vyčíslením</w:t>
            </w:r>
            <w:r w:rsidR="0047318C">
              <w:rPr>
                <w:rFonts w:cstheme="minorHAnsi"/>
              </w:rPr>
              <w:t xml:space="preserve"> a </w:t>
            </w:r>
            <w:r w:rsidR="000E1375">
              <w:rPr>
                <w:rFonts w:cstheme="minorHAnsi"/>
              </w:rPr>
              <w:t>dobu</w:t>
            </w:r>
            <w:r w:rsidR="00AA4675">
              <w:rPr>
                <w:rFonts w:cstheme="minorHAnsi"/>
              </w:rPr>
              <w:t xml:space="preserve"> </w:t>
            </w:r>
            <w:r w:rsidR="0047318C">
              <w:rPr>
                <w:rFonts w:cstheme="minorHAnsi"/>
              </w:rPr>
              <w:t>návratností investice</w:t>
            </w:r>
            <w:r>
              <w:rPr>
                <w:rFonts w:cstheme="minorHAnsi"/>
              </w:rPr>
              <w:t xml:space="preserve">. </w:t>
            </w:r>
            <w:r w:rsidRPr="005A1E6B">
              <w:rPr>
                <w:rFonts w:cstheme="minorHAnsi"/>
              </w:rPr>
              <w:t>Praktické výstupy, které byly doporučeny</w:t>
            </w:r>
            <w:r w:rsidR="0047318C">
              <w:rPr>
                <w:rFonts w:cstheme="minorHAnsi"/>
              </w:rPr>
              <w:t xml:space="preserve"> v bakalářské práci </w:t>
            </w:r>
            <w:r w:rsidRPr="005A1E6B">
              <w:rPr>
                <w:rFonts w:cstheme="minorHAnsi"/>
              </w:rPr>
              <w:t>ukazují na schopnost student</w:t>
            </w:r>
            <w:r w:rsidR="0047318C">
              <w:rPr>
                <w:rFonts w:cstheme="minorHAnsi"/>
              </w:rPr>
              <w:t xml:space="preserve">a </w:t>
            </w:r>
            <w:r w:rsidRPr="005A1E6B">
              <w:rPr>
                <w:rFonts w:cstheme="minorHAnsi"/>
              </w:rPr>
              <w:t>aplikovat teoretické a analýzou získané informace na reálné zařízení ve standardním výrobním procesu.</w:t>
            </w:r>
            <w:r>
              <w:rPr>
                <w:rStyle w:val="markedcontent"/>
              </w:rPr>
              <w:t xml:space="preserve"> </w:t>
            </w:r>
          </w:p>
          <w:p w14:paraId="08191F52" w14:textId="6A1ED4E2" w:rsidR="00933E5E" w:rsidRPr="000E094A" w:rsidRDefault="00933E5E" w:rsidP="00DF6A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660BBA" w:rsidR="000E094A" w:rsidRDefault="00913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30A4C8" w14:textId="77777777" w:rsidR="000E094A" w:rsidRDefault="007A08B3" w:rsidP="00DF6AD8">
            <w:pPr>
              <w:tabs>
                <w:tab w:val="right" w:pos="8789"/>
              </w:tabs>
              <w:jc w:val="both"/>
              <w:rPr>
                <w:rStyle w:val="markedcontent"/>
              </w:rPr>
            </w:pPr>
            <w:r w:rsidRPr="00742722">
              <w:rPr>
                <w:rFonts w:cstheme="minorHAnsi"/>
              </w:rPr>
              <w:t xml:space="preserve">Celkově hodnotím práci jako </w:t>
            </w:r>
            <w:r>
              <w:rPr>
                <w:rFonts w:cstheme="minorHAnsi"/>
              </w:rPr>
              <w:t xml:space="preserve">velmi dobře zpracovanou. Jazyková i </w:t>
            </w:r>
            <w:r w:rsidRPr="00742722">
              <w:rPr>
                <w:rFonts w:cstheme="minorHAnsi"/>
              </w:rPr>
              <w:t xml:space="preserve">grafická úroveň </w:t>
            </w:r>
            <w:r>
              <w:rPr>
                <w:rFonts w:cstheme="minorHAnsi"/>
              </w:rPr>
              <w:t>bakalářské</w:t>
            </w:r>
            <w:r w:rsidRPr="00742722">
              <w:rPr>
                <w:rFonts w:cstheme="minorHAnsi"/>
              </w:rPr>
              <w:t xml:space="preserve"> práce je </w:t>
            </w:r>
            <w:r>
              <w:rPr>
                <w:rFonts w:cstheme="minorHAnsi"/>
              </w:rPr>
              <w:t>na dobré úrovni.</w:t>
            </w:r>
            <w:r w:rsidR="001259D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Práce je psaná čtivou formou za použití správné terminologie. Student</w:t>
            </w:r>
            <w:r w:rsidRPr="00742722">
              <w:rPr>
                <w:rFonts w:cstheme="minorHAnsi"/>
              </w:rPr>
              <w:t xml:space="preserve"> citoval dle požadovaných norem.</w:t>
            </w:r>
            <w:r>
              <w:rPr>
                <w:rFonts w:cstheme="minorHAnsi"/>
              </w:rPr>
              <w:t xml:space="preserve"> Práce má logickou provázanost. </w:t>
            </w:r>
            <w:r w:rsidRPr="00483CAC">
              <w:rPr>
                <w:rFonts w:cstheme="minorHAnsi"/>
              </w:rPr>
              <w:t xml:space="preserve">Jednotlivé části práce na sebe logicky navazují a jsou provázané. </w:t>
            </w:r>
            <w:r w:rsidRPr="00DE30DC">
              <w:rPr>
                <w:rStyle w:val="markedcontent"/>
                <w:rFonts w:cstheme="minorHAnsi"/>
              </w:rPr>
              <w:t xml:space="preserve">Student se </w:t>
            </w:r>
            <w:r>
              <w:rPr>
                <w:rStyle w:val="markedcontent"/>
                <w:rFonts w:cstheme="minorHAnsi"/>
              </w:rPr>
              <w:t xml:space="preserve">velmi </w:t>
            </w:r>
            <w:r w:rsidRPr="00DE30DC">
              <w:rPr>
                <w:rStyle w:val="markedcontent"/>
                <w:rFonts w:cstheme="minorHAnsi"/>
              </w:rPr>
              <w:t>aktivně zapojoval</w:t>
            </w:r>
            <w:r>
              <w:rPr>
                <w:rStyle w:val="markedcontent"/>
                <w:rFonts w:cstheme="minorHAnsi"/>
              </w:rPr>
              <w:t>a</w:t>
            </w:r>
            <w:r w:rsidRPr="00DE30DC">
              <w:rPr>
                <w:rStyle w:val="markedcontent"/>
                <w:rFonts w:cstheme="minorHAnsi"/>
              </w:rPr>
              <w:t xml:space="preserve"> do aktivit plynoucích ze zadání bakalářské práce</w:t>
            </w:r>
            <w:r>
              <w:rPr>
                <w:rStyle w:val="markedcontent"/>
                <w:rFonts w:cstheme="minorHAnsi"/>
              </w:rPr>
              <w:t>.</w:t>
            </w:r>
            <w:r>
              <w:rPr>
                <w:rStyle w:val="markedcontent"/>
              </w:rPr>
              <w:t xml:space="preserve"> </w:t>
            </w:r>
          </w:p>
          <w:p w14:paraId="1CBFD397" w14:textId="2EAC5474" w:rsidR="00933E5E" w:rsidRPr="000E094A" w:rsidRDefault="00933E5E" w:rsidP="00DF6A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DB5103" w:rsidR="009C7318" w:rsidRDefault="00913D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2171A6B" w14:textId="6ADE8F74" w:rsidR="00722EAC" w:rsidRDefault="00722EAC" w:rsidP="00722EA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část práce se věnuje </w:t>
            </w:r>
            <w:r w:rsidRPr="003D41B7">
              <w:rPr>
                <w:rFonts w:cstheme="minorHAnsi"/>
              </w:rPr>
              <w:t xml:space="preserve">analýze </w:t>
            </w:r>
            <w:r w:rsidR="00C65E68">
              <w:rPr>
                <w:rFonts w:cstheme="minorHAnsi"/>
              </w:rPr>
              <w:t xml:space="preserve">potenciálu pracovišť pro automatizaci </w:t>
            </w:r>
            <w:r w:rsidR="00F30760">
              <w:rPr>
                <w:rFonts w:cstheme="minorHAnsi"/>
              </w:rPr>
              <w:t xml:space="preserve">pracovišť, na výrobním středisku tvarování víček, </w:t>
            </w:r>
            <w:r w:rsidR="00C65E68">
              <w:rPr>
                <w:rFonts w:cstheme="minorHAnsi"/>
              </w:rPr>
              <w:t>ve</w:t>
            </w:r>
            <w:r w:rsidR="00C65E68">
              <w:rPr>
                <w:rFonts w:cstheme="minorHAnsi"/>
              </w:rPr>
              <w:t xml:space="preserve"> společnosti </w:t>
            </w:r>
            <w:proofErr w:type="spellStart"/>
            <w:r w:rsidR="00C65E68">
              <w:rPr>
                <w:rFonts w:cstheme="minorHAnsi"/>
              </w:rPr>
              <w:t>greiner</w:t>
            </w:r>
            <w:proofErr w:type="spellEnd"/>
            <w:r w:rsidR="00C65E68">
              <w:rPr>
                <w:rFonts w:cstheme="minorHAnsi"/>
              </w:rPr>
              <w:t xml:space="preserve"> </w:t>
            </w:r>
            <w:proofErr w:type="spellStart"/>
            <w:r w:rsidR="00C65E68">
              <w:rPr>
                <w:rFonts w:cstheme="minorHAnsi"/>
              </w:rPr>
              <w:t>packaging</w:t>
            </w:r>
            <w:proofErr w:type="spellEnd"/>
            <w:r w:rsidR="00C65E68">
              <w:rPr>
                <w:rFonts w:cstheme="minorHAnsi"/>
              </w:rPr>
              <w:t xml:space="preserve"> </w:t>
            </w:r>
            <w:proofErr w:type="spellStart"/>
            <w:r w:rsidR="00C65E68">
              <w:rPr>
                <w:rFonts w:cstheme="minorHAnsi"/>
              </w:rPr>
              <w:t>slušovice</w:t>
            </w:r>
            <w:proofErr w:type="spellEnd"/>
            <w:r w:rsidR="00C65E68">
              <w:rPr>
                <w:rFonts w:cstheme="minorHAnsi"/>
              </w:rPr>
              <w:t xml:space="preserve"> s.r.o.</w:t>
            </w:r>
            <w:r w:rsidR="00F3076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483CAC">
              <w:rPr>
                <w:rFonts w:cstheme="minorHAnsi"/>
              </w:rPr>
              <w:t xml:space="preserve">Práce je postavena na </w:t>
            </w:r>
            <w:r w:rsidR="00F30760">
              <w:rPr>
                <w:rFonts w:cstheme="minorHAnsi"/>
              </w:rPr>
              <w:t>dobrém</w:t>
            </w:r>
            <w:r w:rsidRPr="00483CAC">
              <w:rPr>
                <w:rFonts w:cstheme="minorHAnsi"/>
              </w:rPr>
              <w:t xml:space="preserve"> metodologickém postupu s přehledným zpracováním jak v oblasti literárních podkladů, analýzy současného stavu, tak i ve formě řešení samotn</w:t>
            </w:r>
            <w:r>
              <w:rPr>
                <w:rFonts w:cstheme="minorHAnsi"/>
              </w:rPr>
              <w:t>ého návrhu a finančního vyhodnocení</w:t>
            </w:r>
            <w:r w:rsidRPr="00483CAC">
              <w:rPr>
                <w:rFonts w:cstheme="minorHAnsi"/>
              </w:rPr>
              <w:t xml:space="preserve">. </w:t>
            </w:r>
            <w:r w:rsidRPr="00DE30DC">
              <w:rPr>
                <w:rStyle w:val="markedcontent"/>
                <w:rFonts w:cstheme="minorHAnsi"/>
              </w:rPr>
              <w:t>Práce odpovídá nároků</w:t>
            </w:r>
            <w:r>
              <w:rPr>
                <w:rStyle w:val="markedcontent"/>
                <w:rFonts w:cstheme="minorHAnsi"/>
              </w:rPr>
              <w:t>m</w:t>
            </w:r>
            <w:r w:rsidRPr="00DE30DC">
              <w:rPr>
                <w:rStyle w:val="markedcontent"/>
                <w:rFonts w:cstheme="minorHAnsi"/>
              </w:rPr>
              <w:t xml:space="preserve"> na ni kladeným a doporučuji ji k</w:t>
            </w:r>
            <w:r>
              <w:rPr>
                <w:rStyle w:val="markedcontent"/>
                <w:rFonts w:cstheme="minorHAnsi"/>
              </w:rPr>
              <w:t> </w:t>
            </w:r>
            <w:r w:rsidRPr="00DE30DC">
              <w:rPr>
                <w:rStyle w:val="markedcontent"/>
                <w:rFonts w:cstheme="minorHAnsi"/>
              </w:rPr>
              <w:t>obhajobě</w:t>
            </w:r>
            <w:r>
              <w:rPr>
                <w:rStyle w:val="markedcontent"/>
                <w:rFonts w:cstheme="minorHAnsi"/>
              </w:rPr>
              <w:t>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2FD21C4E" w14:textId="765F1C41" w:rsidR="00D21821" w:rsidRDefault="00D21821" w:rsidP="002A0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V praktické části často uvádíte výsledky snímků pracovního dne. Kolik snímků jste provedl celkem v souvislosti s řešením zadaného tématu bakalářské práce? </w:t>
      </w:r>
    </w:p>
    <w:p w14:paraId="0F1D7E9E" w14:textId="63720E9A" w:rsidR="002A0696" w:rsidRDefault="002A0696" w:rsidP="002A0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Jak přijali </w:t>
      </w:r>
      <w:r w:rsidR="002D547A">
        <w:rPr>
          <w:rFonts w:eastAsia="Times New Roman"/>
          <w:color w:val="000000"/>
          <w:sz w:val="24"/>
          <w:szCs w:val="24"/>
        </w:rPr>
        <w:t xml:space="preserve">pracovníci </w:t>
      </w:r>
      <w:r>
        <w:rPr>
          <w:rFonts w:eastAsia="Times New Roman"/>
          <w:color w:val="000000"/>
          <w:sz w:val="24"/>
          <w:szCs w:val="24"/>
        </w:rPr>
        <w:t>výroby</w:t>
      </w:r>
      <w:r w:rsidR="002D547A">
        <w:rPr>
          <w:rFonts w:eastAsia="Times New Roman"/>
          <w:color w:val="000000"/>
          <w:sz w:val="24"/>
          <w:szCs w:val="24"/>
        </w:rPr>
        <w:t xml:space="preserve"> časté snímkování</w:t>
      </w:r>
      <w:r>
        <w:rPr>
          <w:rFonts w:eastAsia="Times New Roman"/>
          <w:color w:val="000000"/>
          <w:sz w:val="24"/>
          <w:szCs w:val="24"/>
        </w:rPr>
        <w:t>?</w:t>
      </w:r>
    </w:p>
    <w:p w14:paraId="5C89816B" w14:textId="3EC3603E" w:rsidR="0024258E" w:rsidRPr="00366D5A" w:rsidRDefault="002A0696" w:rsidP="00A40E9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366D5A">
        <w:rPr>
          <w:rFonts w:eastAsia="Times New Roman"/>
          <w:color w:val="000000"/>
          <w:sz w:val="24"/>
          <w:szCs w:val="24"/>
        </w:rPr>
        <w:t>Jaké největší bariéry jste řešil při zpracování analýzy?</w:t>
      </w:r>
    </w:p>
    <w:p w14:paraId="4E3072FA" w14:textId="464EA6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13D6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13D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39C69C2" w14:textId="77777777" w:rsidR="00857D75" w:rsidRDefault="00857D75" w:rsidP="00DC7D52">
      <w:pPr>
        <w:spacing w:after="120" w:line="240" w:lineRule="auto"/>
        <w:jc w:val="both"/>
        <w:rPr>
          <w:rFonts w:cstheme="minorHAnsi"/>
        </w:rPr>
      </w:pPr>
    </w:p>
    <w:p w14:paraId="5F671F75" w14:textId="029CC77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13D6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01D279F1" w14:textId="77777777" w:rsidR="00857D75" w:rsidRDefault="00857D75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5C4944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0696">
            <w:rPr>
              <w:rFonts w:cstheme="minorHAnsi"/>
            </w:rPr>
            <w:t>29</w:t>
          </w:r>
          <w:r w:rsidR="00913D6E">
            <w:rPr>
              <w:rFonts w:cstheme="minorHAnsi"/>
            </w:rPr>
            <w:t>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F4F53"/>
    <w:multiLevelType w:val="multilevel"/>
    <w:tmpl w:val="DE26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FBA"/>
    <w:rsid w:val="00011C57"/>
    <w:rsid w:val="00021930"/>
    <w:rsid w:val="00037B1A"/>
    <w:rsid w:val="0004663A"/>
    <w:rsid w:val="000734CF"/>
    <w:rsid w:val="00090D6F"/>
    <w:rsid w:val="000E094A"/>
    <w:rsid w:val="000E1375"/>
    <w:rsid w:val="000F2D6D"/>
    <w:rsid w:val="001259D5"/>
    <w:rsid w:val="00173FE7"/>
    <w:rsid w:val="00174AE9"/>
    <w:rsid w:val="0018771B"/>
    <w:rsid w:val="001900AB"/>
    <w:rsid w:val="002038F7"/>
    <w:rsid w:val="00205845"/>
    <w:rsid w:val="0023299A"/>
    <w:rsid w:val="0024258E"/>
    <w:rsid w:val="0029651C"/>
    <w:rsid w:val="002A0696"/>
    <w:rsid w:val="002D547A"/>
    <w:rsid w:val="003616C6"/>
    <w:rsid w:val="00366D5A"/>
    <w:rsid w:val="003A26FA"/>
    <w:rsid w:val="003C16A0"/>
    <w:rsid w:val="003C34C5"/>
    <w:rsid w:val="003E050E"/>
    <w:rsid w:val="0047318C"/>
    <w:rsid w:val="004B1855"/>
    <w:rsid w:val="004D378C"/>
    <w:rsid w:val="004E20F6"/>
    <w:rsid w:val="005A7161"/>
    <w:rsid w:val="005C4ACA"/>
    <w:rsid w:val="0067082B"/>
    <w:rsid w:val="0068665B"/>
    <w:rsid w:val="00694399"/>
    <w:rsid w:val="006D44F5"/>
    <w:rsid w:val="00722EAC"/>
    <w:rsid w:val="0073639B"/>
    <w:rsid w:val="0073641F"/>
    <w:rsid w:val="007553A6"/>
    <w:rsid w:val="007A08B3"/>
    <w:rsid w:val="007B16A6"/>
    <w:rsid w:val="007C1F2B"/>
    <w:rsid w:val="00830E69"/>
    <w:rsid w:val="0085398A"/>
    <w:rsid w:val="00857D75"/>
    <w:rsid w:val="008B781B"/>
    <w:rsid w:val="008E2072"/>
    <w:rsid w:val="00913D6E"/>
    <w:rsid w:val="00933E5E"/>
    <w:rsid w:val="00935A24"/>
    <w:rsid w:val="00967123"/>
    <w:rsid w:val="00974EA2"/>
    <w:rsid w:val="00975A46"/>
    <w:rsid w:val="00987B93"/>
    <w:rsid w:val="00992AFB"/>
    <w:rsid w:val="00995DBF"/>
    <w:rsid w:val="009C322A"/>
    <w:rsid w:val="009C7318"/>
    <w:rsid w:val="009D67D5"/>
    <w:rsid w:val="00A24D9D"/>
    <w:rsid w:val="00A32A1C"/>
    <w:rsid w:val="00A40E93"/>
    <w:rsid w:val="00A6185D"/>
    <w:rsid w:val="00A7527E"/>
    <w:rsid w:val="00AA4675"/>
    <w:rsid w:val="00AA562F"/>
    <w:rsid w:val="00AA72BF"/>
    <w:rsid w:val="00AC1ADA"/>
    <w:rsid w:val="00AF7237"/>
    <w:rsid w:val="00B14451"/>
    <w:rsid w:val="00B14F5F"/>
    <w:rsid w:val="00B60AE6"/>
    <w:rsid w:val="00B62345"/>
    <w:rsid w:val="00BA16DD"/>
    <w:rsid w:val="00C65E68"/>
    <w:rsid w:val="00CA34A9"/>
    <w:rsid w:val="00CD12C3"/>
    <w:rsid w:val="00D21821"/>
    <w:rsid w:val="00D62DC9"/>
    <w:rsid w:val="00D90835"/>
    <w:rsid w:val="00DC29BD"/>
    <w:rsid w:val="00DC7D52"/>
    <w:rsid w:val="00DF6AD8"/>
    <w:rsid w:val="00E008C6"/>
    <w:rsid w:val="00E1341D"/>
    <w:rsid w:val="00E22423"/>
    <w:rsid w:val="00EF1720"/>
    <w:rsid w:val="00F30760"/>
    <w:rsid w:val="00F3201E"/>
    <w:rsid w:val="00F92059"/>
    <w:rsid w:val="00FC2852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markedcontent">
    <w:name w:val="markedcontent"/>
    <w:basedOn w:val="Standardnpsmoodstavce"/>
    <w:rsid w:val="007A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581cfee2-c630-4554-92b2-68787b9159cf"/>
    <ds:schemaRef ds:uri="http://schemas.openxmlformats.org/package/2006/metadata/core-properties"/>
    <ds:schemaRef ds:uri="91f26e49-f70c-446a-af9a-0186764ea1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ACA6B4-0793-4EE5-A8EE-318EDC1D1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840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84</cp:revision>
  <cp:lastPrinted>2022-03-14T11:55:00Z</cp:lastPrinted>
  <dcterms:created xsi:type="dcterms:W3CDTF">2022-03-14T10:52:00Z</dcterms:created>
  <dcterms:modified xsi:type="dcterms:W3CDTF">2024-06-05T06:42:00Z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