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3CE94770" w:rsidR="00CA34A9" w:rsidRPr="00107864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sk-SK"/>
        </w:rPr>
      </w:pPr>
      <w:r w:rsidRPr="00107864">
        <w:rPr>
          <w:b/>
          <w:bCs/>
          <w:caps/>
          <w:sz w:val="32"/>
          <w:szCs w:val="32"/>
          <w:lang w:val="sk-SK"/>
        </w:rPr>
        <w:t xml:space="preserve">Posudek </w:t>
      </w:r>
      <w:r w:rsidR="005A3B4A" w:rsidRPr="00107864">
        <w:rPr>
          <w:b/>
          <w:bCs/>
          <w:caps/>
          <w:sz w:val="32"/>
          <w:szCs w:val="32"/>
          <w:lang w:val="sk-SK"/>
        </w:rPr>
        <w:t>oponenta</w:t>
      </w:r>
      <w:r w:rsidRPr="00107864">
        <w:rPr>
          <w:b/>
          <w:bCs/>
          <w:caps/>
          <w:sz w:val="32"/>
          <w:szCs w:val="32"/>
          <w:lang w:val="sk-SK"/>
        </w:rPr>
        <w:t xml:space="preserve"> bakalářské práce</w:t>
      </w:r>
    </w:p>
    <w:p w14:paraId="139ACEF7" w14:textId="77777777" w:rsidR="00A40E93" w:rsidRPr="00107864" w:rsidRDefault="00A40E93" w:rsidP="00A40E93">
      <w:pPr>
        <w:pStyle w:val="Default"/>
        <w:rPr>
          <w:lang w:val="sk-SK"/>
        </w:rPr>
      </w:pPr>
    </w:p>
    <w:p w14:paraId="2BA88B0C" w14:textId="7284E4F3" w:rsidR="00025BF3" w:rsidRPr="00107864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107864">
        <w:rPr>
          <w:rFonts w:asciiTheme="minorHAnsi" w:hAnsiTheme="minorHAnsi" w:cstheme="minorHAnsi"/>
          <w:sz w:val="22"/>
          <w:szCs w:val="22"/>
          <w:lang w:val="sk-SK"/>
        </w:rPr>
        <w:t xml:space="preserve">Jméno studenta: </w:t>
      </w:r>
      <w:r w:rsidR="00845475" w:rsidRPr="00107864">
        <w:rPr>
          <w:rFonts w:asciiTheme="minorHAnsi" w:hAnsiTheme="minorHAnsi" w:cstheme="minorHAnsi"/>
          <w:sz w:val="22"/>
          <w:szCs w:val="22"/>
          <w:lang w:val="sk-SK"/>
        </w:rPr>
        <w:t>Edita Raciová</w:t>
      </w:r>
    </w:p>
    <w:p w14:paraId="7BEB1D07" w14:textId="54A47761" w:rsidR="00025BF3" w:rsidRPr="00107864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107864">
        <w:rPr>
          <w:rFonts w:asciiTheme="minorHAnsi" w:hAnsiTheme="minorHAnsi" w:cstheme="minorHAnsi"/>
          <w:sz w:val="22"/>
          <w:szCs w:val="22"/>
          <w:lang w:val="sk-SK"/>
        </w:rPr>
        <w:t xml:space="preserve">Oponent bakalářské práce (BP): </w:t>
      </w:r>
      <w:r w:rsidR="00845475" w:rsidRPr="00107864">
        <w:rPr>
          <w:rFonts w:asciiTheme="minorHAnsi" w:hAnsiTheme="minorHAnsi" w:cstheme="minorHAnsi"/>
          <w:sz w:val="22"/>
          <w:szCs w:val="22"/>
          <w:lang w:val="sk-SK"/>
        </w:rPr>
        <w:t>Ing. Zuzana Vaculčíková, Ph.D.</w:t>
      </w:r>
    </w:p>
    <w:p w14:paraId="05C5954D" w14:textId="73621ADF" w:rsidR="00025BF3" w:rsidRPr="00107864" w:rsidRDefault="00025BF3" w:rsidP="00025BF3">
      <w:pPr>
        <w:spacing w:after="120" w:line="240" w:lineRule="auto"/>
        <w:rPr>
          <w:rFonts w:cstheme="minorHAnsi"/>
          <w:lang w:val="sk-SK"/>
        </w:rPr>
      </w:pPr>
      <w:r w:rsidRPr="00107864">
        <w:rPr>
          <w:rFonts w:cstheme="minorHAnsi"/>
          <w:lang w:val="sk-SK"/>
        </w:rPr>
        <w:t xml:space="preserve">Téma BP: </w:t>
      </w:r>
      <w:r w:rsidR="00845475" w:rsidRPr="00107864">
        <w:rPr>
          <w:rFonts w:cstheme="minorHAnsi"/>
          <w:lang w:val="sk-SK"/>
        </w:rPr>
        <w:t>Analýza nákladů vybrané výrobní firmy</w:t>
      </w:r>
    </w:p>
    <w:p w14:paraId="07FD52EA" w14:textId="2F2431C4" w:rsidR="00025BF3" w:rsidRPr="00107864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107864">
        <w:rPr>
          <w:rFonts w:asciiTheme="minorHAnsi" w:hAnsiTheme="minorHAnsi" w:cstheme="minorHAnsi"/>
          <w:sz w:val="22"/>
          <w:szCs w:val="22"/>
          <w:lang w:val="sk-SK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  <w:lang w:val="sk-SK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45475" w:rsidRPr="00107864">
            <w:rPr>
              <w:rFonts w:asciiTheme="minorHAnsi" w:hAnsiTheme="minorHAnsi" w:cstheme="minorHAnsi"/>
              <w:sz w:val="22"/>
              <w:szCs w:val="22"/>
              <w:lang w:val="sk-SK"/>
            </w:rPr>
            <w:t>2023/2024</w:t>
          </w:r>
        </w:sdtContent>
      </w:sdt>
    </w:p>
    <w:p w14:paraId="1C62875E" w14:textId="77777777" w:rsidR="00025BF3" w:rsidRPr="00107864" w:rsidRDefault="00025BF3" w:rsidP="00025BF3">
      <w:pPr>
        <w:spacing w:after="0" w:line="240" w:lineRule="auto"/>
        <w:jc w:val="both"/>
        <w:rPr>
          <w:rFonts w:cstheme="minorHAnsi"/>
          <w:sz w:val="20"/>
          <w:lang w:val="sk-SK"/>
        </w:rPr>
      </w:pPr>
    </w:p>
    <w:p w14:paraId="0AEFE902" w14:textId="77777777" w:rsidR="00025BF3" w:rsidRPr="00107864" w:rsidRDefault="00025BF3" w:rsidP="00025BF3">
      <w:pPr>
        <w:spacing w:after="0" w:line="240" w:lineRule="auto"/>
        <w:jc w:val="both"/>
        <w:rPr>
          <w:rFonts w:cstheme="minorHAnsi"/>
          <w:b/>
          <w:sz w:val="20"/>
          <w:lang w:val="sk-SK"/>
        </w:rPr>
      </w:pPr>
      <w:r w:rsidRPr="00107864">
        <w:rPr>
          <w:rFonts w:cstheme="minorHAnsi"/>
          <w:b/>
          <w:sz w:val="20"/>
          <w:lang w:val="sk-SK"/>
        </w:rPr>
        <w:t>Poznámky k vyplňování posudku:</w:t>
      </w:r>
    </w:p>
    <w:p w14:paraId="30CAAC9F" w14:textId="3999F8D5" w:rsidR="00025BF3" w:rsidRPr="00107864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107864">
        <w:rPr>
          <w:rFonts w:cstheme="minorHAnsi"/>
          <w:i/>
          <w:sz w:val="20"/>
          <w:lang w:val="sk-SK"/>
        </w:rPr>
        <w:t xml:space="preserve">U hodnocení jednotlivých kritérií použijte následující stupnici: </w:t>
      </w:r>
      <w:bookmarkStart w:id="0" w:name="_Hlk164263314"/>
      <w:r w:rsidR="00C27492" w:rsidRPr="00107864">
        <w:rPr>
          <w:rFonts w:cstheme="minorHAnsi"/>
          <w:i/>
          <w:sz w:val="20"/>
          <w:lang w:val="sk-SK"/>
        </w:rPr>
        <w:t>A – splněno výborně bez výhrad, 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Pr="00107864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107864">
        <w:rPr>
          <w:rFonts w:cstheme="minorHAnsi"/>
          <w:i/>
          <w:sz w:val="20"/>
          <w:lang w:val="sk-SK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Pr="00107864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107864">
        <w:rPr>
          <w:rFonts w:cstheme="minorHAnsi"/>
          <w:i/>
          <w:sz w:val="20"/>
          <w:lang w:val="sk-SK"/>
        </w:rPr>
        <w:t>Oponent BP se musí slovně vyjádřit ke každému hodnotícímu kritériu!</w:t>
      </w:r>
    </w:p>
    <w:p w14:paraId="7B9219B0" w14:textId="77777777" w:rsidR="00025BF3" w:rsidRPr="00107864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</w:p>
    <w:p w14:paraId="2EA51542" w14:textId="77777777" w:rsidR="00A40E93" w:rsidRPr="00107864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  <w:r w:rsidRPr="00107864">
        <w:rPr>
          <w:rFonts w:cstheme="minorHAnsi"/>
          <w:b/>
          <w:lang w:val="sk-SK"/>
        </w:rPr>
        <w:t xml:space="preserve">Hodnotící kritéria: </w:t>
      </w:r>
      <w:r w:rsidRPr="00107864">
        <w:rPr>
          <w:rFonts w:cstheme="minorHAnsi"/>
          <w:b/>
          <w:lang w:val="sk-SK"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107864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Pr="00107864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107864">
              <w:rPr>
                <w:rFonts w:cstheme="minorHAnsi"/>
                <w:b/>
                <w:lang w:val="sk-SK"/>
              </w:rPr>
              <w:t>1</w:t>
            </w:r>
            <w:r w:rsidR="00DC7D52" w:rsidRPr="00107864">
              <w:rPr>
                <w:rFonts w:cstheme="minorHAnsi"/>
                <w:b/>
                <w:lang w:val="sk-SK"/>
              </w:rPr>
              <w:t xml:space="preserve">. </w:t>
            </w:r>
            <w:r w:rsidR="000E094A" w:rsidRPr="00107864">
              <w:rPr>
                <w:rFonts w:cstheme="minorHAnsi"/>
                <w:b/>
                <w:lang w:val="sk-SK"/>
              </w:rPr>
              <w:t>Cíle a metody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E64EFD" w:rsidR="000E094A" w:rsidRPr="00107864" w:rsidRDefault="001078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107864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4DE6804A" w:rsidR="008B781B" w:rsidRPr="00107864" w:rsidRDefault="00DF624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 xml:space="preserve">Autorka </w:t>
            </w:r>
            <w:r w:rsidR="00107864" w:rsidRPr="00107864">
              <w:rPr>
                <w:rFonts w:cstheme="minorHAnsi"/>
                <w:i/>
                <w:sz w:val="20"/>
                <w:lang w:val="sk-SK"/>
              </w:rPr>
              <w:t>ci</w:t>
            </w:r>
            <w:r w:rsidR="00107864">
              <w:rPr>
                <w:rFonts w:cstheme="minorHAnsi"/>
                <w:i/>
                <w:sz w:val="20"/>
                <w:lang w:val="sk-SK"/>
              </w:rPr>
              <w:t>eľ práce stanovila zrozumiteľne, metódy</w:t>
            </w:r>
            <w:r>
              <w:rPr>
                <w:rFonts w:cstheme="minorHAnsi"/>
                <w:i/>
                <w:sz w:val="20"/>
                <w:lang w:val="sk-SK"/>
              </w:rPr>
              <w:t xml:space="preserve"> a ich využitie k naplneniu cieľov</w:t>
            </w:r>
            <w:r w:rsidR="00107864">
              <w:rPr>
                <w:rFonts w:cstheme="minorHAnsi"/>
                <w:i/>
                <w:sz w:val="20"/>
                <w:lang w:val="sk-SK"/>
              </w:rPr>
              <w:t xml:space="preserve"> mohla autorka objasniť konkrétnejšie. </w:t>
            </w:r>
          </w:p>
          <w:p w14:paraId="308DC6CC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A103C80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BEDE3C6" w14:textId="4A068D4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04804A3" w14:textId="77777777" w:rsidR="008B781B" w:rsidRPr="00107864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5E6B5AA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107864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Pr="00107864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107864">
              <w:rPr>
                <w:rFonts w:cstheme="minorHAnsi"/>
                <w:b/>
                <w:lang w:val="sk-SK"/>
              </w:rPr>
              <w:t>2</w:t>
            </w:r>
            <w:r w:rsidR="00DC7D52" w:rsidRPr="00107864">
              <w:rPr>
                <w:rFonts w:cstheme="minorHAnsi"/>
                <w:b/>
                <w:lang w:val="sk-SK"/>
              </w:rPr>
              <w:t xml:space="preserve">. </w:t>
            </w:r>
            <w:r w:rsidR="000E094A" w:rsidRPr="00107864">
              <w:rPr>
                <w:rFonts w:cstheme="minorHAnsi"/>
                <w:b/>
                <w:lang w:val="sk-SK"/>
              </w:rPr>
              <w:t>Teoretická část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3DBDC61" w:rsidR="000E094A" w:rsidRPr="00107864" w:rsidRDefault="005E23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D</w:t>
                </w:r>
              </w:p>
            </w:tc>
          </w:sdtContent>
        </w:sdt>
      </w:tr>
      <w:tr w:rsidR="000E094A" w:rsidRPr="00107864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3DCE282" w:rsidR="008B781B" w:rsidRPr="00107864" w:rsidRDefault="00F12F7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 xml:space="preserve">Jednotlivé kapitoly sú vzhľadom k téme práce zvolené vhodne, avšak poskytujú naozaj len základný pohľad na problematiku. Autorka v rámci teoretickej časti citovala len 17 odborných zdrojov, ktoré na spracovanie literárnej rešerše v pravom slova zmysle nestačia a teoretická časť práce </w:t>
            </w:r>
            <w:r w:rsidR="00DF624E">
              <w:rPr>
                <w:rFonts w:cstheme="minorHAnsi"/>
                <w:i/>
                <w:sz w:val="20"/>
                <w:lang w:val="sk-SK"/>
              </w:rPr>
              <w:t xml:space="preserve">tak </w:t>
            </w:r>
            <w:r w:rsidR="00A77A3D">
              <w:rPr>
                <w:rFonts w:cstheme="minorHAnsi"/>
                <w:i/>
                <w:sz w:val="20"/>
                <w:lang w:val="sk-SK"/>
              </w:rPr>
              <w:t xml:space="preserve">pôsobí povrchne. </w:t>
            </w:r>
            <w:r w:rsidR="00050BF2">
              <w:rPr>
                <w:rFonts w:cstheme="minorHAnsi"/>
                <w:i/>
                <w:sz w:val="20"/>
                <w:lang w:val="sk-SK"/>
              </w:rPr>
              <w:t>Chýba takisto kapitola venujúca sa analytickým metódam použitých v práci.</w:t>
            </w:r>
          </w:p>
          <w:p w14:paraId="38CF0C76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1DD9C3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5A3FE0D" w14:textId="77777777" w:rsidR="00987B93" w:rsidRPr="00107864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1095BF4" w14:textId="77777777" w:rsidR="008B781B" w:rsidRPr="00107864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F195D88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107864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Pr="00107864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107864">
              <w:rPr>
                <w:rFonts w:cstheme="minorHAnsi"/>
                <w:b/>
                <w:lang w:val="sk-SK"/>
              </w:rPr>
              <w:t>3</w:t>
            </w:r>
            <w:r w:rsidR="00DC7D52" w:rsidRPr="00107864">
              <w:rPr>
                <w:rFonts w:cstheme="minorHAnsi"/>
                <w:b/>
                <w:lang w:val="sk-SK"/>
              </w:rPr>
              <w:t xml:space="preserve">. </w:t>
            </w:r>
            <w:r w:rsidR="000E094A" w:rsidRPr="00107864">
              <w:rPr>
                <w:rFonts w:cstheme="minorHAnsi"/>
                <w:b/>
                <w:lang w:val="sk-SK"/>
              </w:rPr>
              <w:t>Praktická část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6D46CFB" w:rsidR="000E094A" w:rsidRPr="00107864" w:rsidRDefault="002A64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E</w:t>
                </w:r>
              </w:p>
            </w:tc>
          </w:sdtContent>
        </w:sdt>
      </w:tr>
      <w:tr w:rsidR="000E094A" w:rsidRPr="00107864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7C644" w14:textId="77777777" w:rsidR="00DF624E" w:rsidRDefault="00F12F7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>V analytickej časti práce je možno povšimnúť si hneď niekoľko ne</w:t>
            </w:r>
            <w:r w:rsidR="00DF624E">
              <w:rPr>
                <w:rFonts w:cstheme="minorHAnsi"/>
                <w:i/>
                <w:sz w:val="20"/>
                <w:lang w:val="sk-SK"/>
              </w:rPr>
              <w:t>presností</w:t>
            </w:r>
            <w:r w:rsidR="00845475" w:rsidRPr="00107864">
              <w:rPr>
                <w:rFonts w:cstheme="minorHAnsi"/>
                <w:i/>
                <w:sz w:val="20"/>
                <w:lang w:val="sk-SK"/>
              </w:rPr>
              <w:t>.</w:t>
            </w:r>
            <w:r>
              <w:rPr>
                <w:rFonts w:cstheme="minorHAnsi"/>
                <w:i/>
                <w:sz w:val="20"/>
                <w:lang w:val="sk-SK"/>
              </w:rPr>
              <w:t xml:space="preserve"> Kapitola 5.5 Zaměstnanci a organizační struktura podniku nie je detailne prepracovaná, chýbajú popisy k aktuálnemu vývoju počtu zamestnancov a jeho poklesu (str. 35), takisto chýba podrobnejší popis organizačnej štruktúry podniku, typu org. </w:t>
            </w:r>
            <w:r w:rsidR="00DF624E">
              <w:rPr>
                <w:rFonts w:cstheme="minorHAnsi"/>
                <w:i/>
                <w:sz w:val="20"/>
                <w:lang w:val="sk-SK"/>
              </w:rPr>
              <w:t>š</w:t>
            </w:r>
            <w:r>
              <w:rPr>
                <w:rFonts w:cstheme="minorHAnsi"/>
                <w:i/>
                <w:sz w:val="20"/>
                <w:lang w:val="sk-SK"/>
              </w:rPr>
              <w:t>t</w:t>
            </w:r>
            <w:r w:rsidR="00DF624E">
              <w:rPr>
                <w:rFonts w:cstheme="minorHAnsi"/>
                <w:i/>
                <w:sz w:val="20"/>
                <w:lang w:val="sk-SK"/>
              </w:rPr>
              <w:t>r</w:t>
            </w:r>
            <w:r>
              <w:rPr>
                <w:rFonts w:cstheme="minorHAnsi"/>
                <w:i/>
                <w:sz w:val="20"/>
                <w:lang w:val="sk-SK"/>
              </w:rPr>
              <w:t xml:space="preserve">uktúry a pod. </w:t>
            </w:r>
          </w:p>
          <w:p w14:paraId="31F54589" w14:textId="5B6CE125" w:rsidR="008B781B" w:rsidRPr="00107864" w:rsidRDefault="00F12F7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 xml:space="preserve">Za touto kapitolou </w:t>
            </w:r>
            <w:r w:rsidR="00DF624E">
              <w:rPr>
                <w:rFonts w:cstheme="minorHAnsi"/>
                <w:i/>
                <w:sz w:val="20"/>
                <w:lang w:val="sk-SK"/>
              </w:rPr>
              <w:t>nasleduje</w:t>
            </w:r>
            <w:r>
              <w:rPr>
                <w:rFonts w:cstheme="minorHAnsi"/>
                <w:i/>
                <w:sz w:val="20"/>
                <w:lang w:val="sk-SK"/>
              </w:rPr>
              <w:t xml:space="preserve"> SWOT analýza </w:t>
            </w:r>
            <w:r w:rsidR="00845475" w:rsidRPr="00107864">
              <w:rPr>
                <w:rFonts w:cstheme="minorHAnsi"/>
                <w:i/>
                <w:sz w:val="20"/>
                <w:lang w:val="sk-SK"/>
              </w:rPr>
              <w:t>(str. 37)</w:t>
            </w:r>
            <w:r>
              <w:rPr>
                <w:rFonts w:cstheme="minorHAnsi"/>
                <w:i/>
                <w:sz w:val="20"/>
                <w:lang w:val="sk-SK"/>
              </w:rPr>
              <w:t>, v rámci ktorej</w:t>
            </w:r>
            <w:r w:rsidR="00845475" w:rsidRPr="00107864">
              <w:rPr>
                <w:rFonts w:cstheme="minorHAnsi"/>
                <w:i/>
                <w:sz w:val="20"/>
                <w:lang w:val="sk-SK"/>
              </w:rPr>
              <w:t xml:space="preserve"> autorka nesprávne identifikuje príležitosti („rozšíření skladových prostor, invest</w:t>
            </w:r>
            <w:r w:rsidR="00107864" w:rsidRPr="00107864">
              <w:rPr>
                <w:rFonts w:cstheme="minorHAnsi"/>
                <w:i/>
                <w:sz w:val="20"/>
                <w:lang w:val="sk-SK"/>
              </w:rPr>
              <w:t xml:space="preserve">ice do nových zařízení“ apod.), </w:t>
            </w:r>
            <w:r w:rsidR="00DF624E">
              <w:rPr>
                <w:rFonts w:cstheme="minorHAnsi"/>
                <w:i/>
                <w:sz w:val="20"/>
                <w:lang w:val="sk-SK"/>
              </w:rPr>
              <w:t>skladová kapacita</w:t>
            </w:r>
            <w:r w:rsidR="007A1C3F">
              <w:rPr>
                <w:rFonts w:cstheme="minorHAnsi"/>
                <w:i/>
                <w:sz w:val="20"/>
                <w:lang w:val="sk-SK"/>
              </w:rPr>
              <w:t xml:space="preserve"> je podľa autorky príležitosťou</w:t>
            </w:r>
            <w:r w:rsidR="00DF624E">
              <w:rPr>
                <w:rFonts w:cstheme="minorHAnsi"/>
                <w:i/>
                <w:sz w:val="20"/>
                <w:lang w:val="sk-SK"/>
              </w:rPr>
              <w:t xml:space="preserve"> „rozšíření skladových prostor“</w:t>
            </w:r>
            <w:r w:rsidR="007A1C3F">
              <w:rPr>
                <w:rFonts w:cstheme="minorHAnsi"/>
                <w:i/>
                <w:sz w:val="20"/>
                <w:lang w:val="sk-SK"/>
              </w:rPr>
              <w:t xml:space="preserve"> a zároveň slabou stránkou („nedostatečná skladová kapacita“), autorka </w:t>
            </w:r>
            <w:r w:rsidR="00107864" w:rsidRPr="00107864">
              <w:rPr>
                <w:rFonts w:cstheme="minorHAnsi"/>
                <w:i/>
                <w:sz w:val="20"/>
                <w:lang w:val="sk-SK"/>
              </w:rPr>
              <w:t xml:space="preserve">nerešpektuje vnútorné a vonkajšie </w:t>
            </w:r>
            <w:r w:rsidRPr="00107864">
              <w:rPr>
                <w:rFonts w:cstheme="minorHAnsi"/>
                <w:i/>
                <w:sz w:val="20"/>
                <w:lang w:val="sk-SK"/>
              </w:rPr>
              <w:t>vplyvy</w:t>
            </w:r>
            <w:r w:rsidR="00107864" w:rsidRPr="00107864">
              <w:rPr>
                <w:rFonts w:cstheme="minorHAnsi"/>
                <w:i/>
                <w:sz w:val="20"/>
                <w:lang w:val="sk-SK"/>
              </w:rPr>
              <w:t xml:space="preserve">. </w:t>
            </w:r>
            <w:r w:rsidR="00623760">
              <w:rPr>
                <w:rFonts w:cstheme="minorHAnsi"/>
                <w:i/>
                <w:sz w:val="20"/>
                <w:lang w:val="sk-SK"/>
              </w:rPr>
              <w:t>Analýza nákladov tiež obsahuje pár nepresností. Autorka napr. na str. 45 popisuje osobné náklady, ktoré odkazujú na graf „níže“, ten však súčasťou práce nie je</w:t>
            </w:r>
            <w:r w:rsidR="00DF624E">
              <w:rPr>
                <w:rFonts w:cstheme="minorHAnsi"/>
                <w:i/>
                <w:sz w:val="20"/>
                <w:lang w:val="sk-SK"/>
              </w:rPr>
              <w:t>, v návrhovej časti však o osobných nákladoch hovorí (str. 49), čitateľ je však bez kontextu</w:t>
            </w:r>
            <w:r w:rsidR="00623760">
              <w:rPr>
                <w:rFonts w:cstheme="minorHAnsi"/>
                <w:i/>
                <w:sz w:val="20"/>
                <w:lang w:val="sk-SK"/>
              </w:rPr>
              <w:t xml:space="preserve">. Kapitola na str. 47 o fixných a variabilných nákladoch by mohla byť autorkou viac </w:t>
            </w:r>
            <w:r w:rsidR="00590E50">
              <w:rPr>
                <w:rFonts w:cstheme="minorHAnsi"/>
                <w:i/>
                <w:sz w:val="20"/>
                <w:lang w:val="sk-SK"/>
              </w:rPr>
              <w:t>prepracovaná</w:t>
            </w:r>
            <w:r w:rsidR="00DA512D">
              <w:rPr>
                <w:rFonts w:cstheme="minorHAnsi"/>
                <w:i/>
                <w:sz w:val="20"/>
                <w:lang w:val="sk-SK"/>
              </w:rPr>
              <w:t xml:space="preserve">. </w:t>
            </w:r>
            <w:r w:rsidR="00A77A3D">
              <w:rPr>
                <w:rFonts w:cstheme="minorHAnsi"/>
                <w:i/>
                <w:sz w:val="20"/>
                <w:lang w:val="sk-SK"/>
              </w:rPr>
              <w:t xml:space="preserve">Na </w:t>
            </w:r>
            <w:r w:rsidR="00E21847">
              <w:rPr>
                <w:rFonts w:cstheme="minorHAnsi"/>
                <w:i/>
                <w:sz w:val="20"/>
                <w:lang w:val="sk-SK"/>
              </w:rPr>
              <w:t>str. 48 m</w:t>
            </w:r>
            <w:r w:rsidR="00A77A3D">
              <w:rPr>
                <w:rFonts w:cstheme="minorHAnsi"/>
                <w:i/>
                <w:sz w:val="20"/>
                <w:lang w:val="sk-SK"/>
              </w:rPr>
              <w:t>á autorka chybu vo výpočtoch bodu zvratu.</w:t>
            </w:r>
          </w:p>
          <w:p w14:paraId="339BD76E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4314D9D" w14:textId="3E6CCC83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27B5321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03103B0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42825BF9" w:rsidR="0073639B" w:rsidRPr="00107864" w:rsidRDefault="0073639B">
      <w:pPr>
        <w:rPr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107864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Pr="00107864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107864">
              <w:rPr>
                <w:rFonts w:cstheme="minorHAnsi"/>
                <w:b/>
                <w:lang w:val="sk-SK"/>
              </w:rPr>
              <w:t>4</w:t>
            </w:r>
            <w:r w:rsidR="00DC7D52" w:rsidRPr="00107864">
              <w:rPr>
                <w:rFonts w:cstheme="minorHAnsi"/>
                <w:b/>
                <w:lang w:val="sk-SK"/>
              </w:rPr>
              <w:t xml:space="preserve">. </w:t>
            </w:r>
            <w:r w:rsidR="000E094A" w:rsidRPr="00107864">
              <w:rPr>
                <w:rFonts w:cstheme="minorHAnsi"/>
                <w:b/>
                <w:lang w:val="sk-SK"/>
              </w:rPr>
              <w:t xml:space="preserve">Praktická část práce – </w:t>
            </w:r>
            <w:r w:rsidR="005A3B4A" w:rsidRPr="00107864">
              <w:rPr>
                <w:rFonts w:cstheme="minorHAnsi"/>
                <w:b/>
                <w:lang w:val="sk-SK"/>
              </w:rPr>
              <w:t>řešící / návrhová /</w:t>
            </w:r>
            <w:r w:rsidR="007553A6" w:rsidRPr="00107864">
              <w:rPr>
                <w:rFonts w:cstheme="minorHAnsi"/>
                <w:b/>
                <w:lang w:val="sk-SK"/>
              </w:rPr>
              <w:t xml:space="preserve"> </w:t>
            </w:r>
            <w:r w:rsidR="00694399" w:rsidRPr="00107864">
              <w:rPr>
                <w:rFonts w:cstheme="minorHAnsi"/>
                <w:b/>
                <w:lang w:val="sk-SK"/>
              </w:rPr>
              <w:t>výzkumná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DC01918" w:rsidR="000E094A" w:rsidRPr="00107864" w:rsidRDefault="00DF62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E</w:t>
                </w:r>
              </w:p>
            </w:tc>
          </w:sdtContent>
        </w:sdt>
      </w:tr>
      <w:tr w:rsidR="000E094A" w:rsidRPr="00107864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6630D7C6" w:rsidR="000E094A" w:rsidRPr="00107864" w:rsidRDefault="00E21847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>Závery z analytickej časti nie sú zhrnuté a autorka pristupuje hneď k záverečným odporúčaniam</w:t>
            </w:r>
            <w:r w:rsidR="00E9137F">
              <w:rPr>
                <w:rFonts w:cstheme="minorHAnsi"/>
                <w:i/>
                <w:sz w:val="20"/>
                <w:lang w:val="sk-SK"/>
              </w:rPr>
              <w:t>, ktoré sú veľmi strohé a nekonkrétne  (napr. „rozšiřování dodavatelsné sítě, ideálně v rámci Evropy“, „</w:t>
            </w:r>
            <w:r w:rsidR="00DF624E">
              <w:rPr>
                <w:rFonts w:cstheme="minorHAnsi"/>
                <w:i/>
                <w:sz w:val="20"/>
                <w:lang w:val="sk-SK"/>
              </w:rPr>
              <w:t>hledání</w:t>
            </w:r>
            <w:r w:rsidR="00E9137F">
              <w:rPr>
                <w:rFonts w:cstheme="minorHAnsi"/>
                <w:i/>
                <w:sz w:val="20"/>
                <w:lang w:val="sk-SK"/>
              </w:rPr>
              <w:t xml:space="preserve"> levnějších alternativ při výběru zprostředkovatele kamionové dopravy“, „nákup materiálu je třeba lépe plánovat“ a</w:t>
            </w:r>
            <w:r w:rsidR="00DF624E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E9137F">
              <w:rPr>
                <w:rFonts w:cstheme="minorHAnsi"/>
                <w:i/>
                <w:sz w:val="20"/>
                <w:lang w:val="sk-SK"/>
              </w:rPr>
              <w:t>pod</w:t>
            </w:r>
            <w:r w:rsidR="00DF624E">
              <w:rPr>
                <w:rFonts w:cstheme="minorHAnsi"/>
                <w:i/>
                <w:sz w:val="20"/>
                <w:lang w:val="sk-SK"/>
              </w:rPr>
              <w:t>)</w:t>
            </w:r>
            <w:r w:rsidR="00E9137F">
              <w:rPr>
                <w:rFonts w:cstheme="minorHAnsi"/>
                <w:i/>
                <w:sz w:val="20"/>
                <w:lang w:val="sk-SK"/>
              </w:rPr>
              <w:t xml:space="preserve">. Obávam sa, že by tieto nekonkrétne informácie spoločnosti príliš nepomohli. </w:t>
            </w:r>
          </w:p>
          <w:p w14:paraId="3FAA80A5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0D30CF" w14:textId="4F1812D4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972017" w14:textId="77777777" w:rsidR="009C7318" w:rsidRPr="00107864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A166478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107864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Pr="00107864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107864">
              <w:rPr>
                <w:rFonts w:cstheme="minorHAnsi"/>
                <w:b/>
                <w:lang w:val="sk-SK"/>
              </w:rPr>
              <w:t>5</w:t>
            </w:r>
            <w:r w:rsidR="00DC7D52" w:rsidRPr="00107864">
              <w:rPr>
                <w:rFonts w:cstheme="minorHAnsi"/>
                <w:b/>
                <w:lang w:val="sk-SK"/>
              </w:rPr>
              <w:t xml:space="preserve">. </w:t>
            </w:r>
            <w:r w:rsidR="000E094A" w:rsidRPr="00107864">
              <w:rPr>
                <w:rFonts w:cstheme="minorHAnsi"/>
                <w:b/>
                <w:lang w:val="sk-SK"/>
              </w:rPr>
              <w:t>Formální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BD1B81B" w:rsidR="000E094A" w:rsidRPr="00107864" w:rsidRDefault="00D526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D</w:t>
                </w:r>
              </w:p>
            </w:tc>
          </w:sdtContent>
        </w:sdt>
      </w:tr>
      <w:tr w:rsidR="000E094A" w:rsidRPr="00107864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767E7A8A" w:rsidR="004D378C" w:rsidRPr="00107864" w:rsidRDefault="00107864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>Práca obsahuje preklepy a gramatické chyby</w:t>
            </w:r>
            <w:r w:rsidR="00DF624E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>
              <w:rPr>
                <w:rFonts w:cstheme="minorHAnsi"/>
                <w:i/>
                <w:sz w:val="20"/>
                <w:lang w:val="sk-SK"/>
              </w:rPr>
              <w:t>(napr. str. 13 „do dvou skupin podle na vnitropodnikové“</w:t>
            </w:r>
            <w:r w:rsidR="00D5222A">
              <w:rPr>
                <w:rFonts w:cstheme="minorHAnsi"/>
                <w:i/>
                <w:sz w:val="20"/>
                <w:lang w:val="sk-SK"/>
              </w:rPr>
              <w:t>), nevhodné formátovanie textu</w:t>
            </w:r>
            <w:r w:rsidR="00DF624E">
              <w:rPr>
                <w:rFonts w:cstheme="minorHAnsi"/>
                <w:i/>
                <w:sz w:val="20"/>
                <w:lang w:val="sk-SK"/>
              </w:rPr>
              <w:t xml:space="preserve"> (str. 19, 23), iná </w:t>
            </w:r>
            <w:r w:rsidR="00D5222A">
              <w:rPr>
                <w:rFonts w:cstheme="minorHAnsi"/>
                <w:i/>
                <w:sz w:val="20"/>
                <w:lang w:val="sk-SK"/>
              </w:rPr>
              <w:t xml:space="preserve">farba písma, </w:t>
            </w:r>
            <w:r w:rsidR="00F12F74">
              <w:rPr>
                <w:rFonts w:cstheme="minorHAnsi"/>
                <w:i/>
                <w:sz w:val="20"/>
                <w:lang w:val="sk-SK"/>
              </w:rPr>
              <w:t>str. 25 opakovanie názvu „Obrázek 2, Obrázek 2“</w:t>
            </w:r>
            <w:r w:rsidR="00462ED6">
              <w:rPr>
                <w:rFonts w:cstheme="minorHAnsi"/>
                <w:i/>
                <w:sz w:val="20"/>
                <w:lang w:val="sk-SK"/>
              </w:rPr>
              <w:t>, odskočené odstavce (str. 44)</w:t>
            </w:r>
            <w:r w:rsidR="00F12F74">
              <w:rPr>
                <w:rFonts w:cstheme="minorHAnsi"/>
                <w:i/>
                <w:sz w:val="20"/>
                <w:lang w:val="sk-SK"/>
              </w:rPr>
              <w:t xml:space="preserve"> apod. </w:t>
            </w:r>
          </w:p>
          <w:p w14:paraId="01998C67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ABEF3B" w14:textId="65B6F15D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bookmarkStart w:id="1" w:name="_GoBack"/>
            <w:bookmarkEnd w:id="1"/>
          </w:p>
          <w:p w14:paraId="3105A3E5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06D5824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DDB2FA6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77777777" w:rsidR="000E094A" w:rsidRPr="00107864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107864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107864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Pr="00107864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107864">
              <w:rPr>
                <w:rFonts w:cstheme="minorHAnsi"/>
                <w:b/>
                <w:lang w:val="sk-SK"/>
              </w:rPr>
              <w:t>Závěrečné</w:t>
            </w:r>
            <w:r w:rsidR="009C7318" w:rsidRPr="00107864">
              <w:rPr>
                <w:rFonts w:cstheme="minorHAnsi"/>
                <w:b/>
                <w:lang w:val="sk-SK"/>
              </w:rPr>
              <w:t xml:space="preserve"> hodnocení BP*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76B2EE" w:rsidR="009C7318" w:rsidRPr="00107864" w:rsidRDefault="00DF62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E</w:t>
                </w:r>
              </w:p>
            </w:tc>
          </w:sdtContent>
        </w:sdt>
      </w:tr>
      <w:tr w:rsidR="00F92C79" w:rsidRPr="00107864" w14:paraId="0D641DF1" w14:textId="77777777" w:rsidTr="00E21847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216D53EE" w:rsidR="00F92C79" w:rsidRPr="00107864" w:rsidRDefault="00E9137F" w:rsidP="00E21847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bookmarkStart w:id="2" w:name="_Hlk98164743"/>
            <w:r>
              <w:rPr>
                <w:rFonts w:cstheme="minorHAnsi"/>
                <w:lang w:val="sk-SK"/>
              </w:rPr>
              <w:t>Bakalárska práce je spracovaná na zaujímavé téma a verím,</w:t>
            </w:r>
            <w:r w:rsidR="00DF624E">
              <w:rPr>
                <w:rFonts w:cstheme="minorHAnsi"/>
                <w:lang w:val="sk-SK"/>
              </w:rPr>
              <w:t xml:space="preserve"> že dôkladná analýza, </w:t>
            </w:r>
            <w:r>
              <w:rPr>
                <w:rFonts w:cstheme="minorHAnsi"/>
                <w:lang w:val="sk-SK"/>
              </w:rPr>
              <w:t xml:space="preserve">precíznosť a konkrétne návrhy by </w:t>
            </w:r>
            <w:r w:rsidR="00DF624E">
              <w:rPr>
                <w:rFonts w:cstheme="minorHAnsi"/>
                <w:lang w:val="sk-SK"/>
              </w:rPr>
              <w:t>spoločnosti</w:t>
            </w:r>
            <w:r>
              <w:rPr>
                <w:rFonts w:cstheme="minorHAnsi"/>
                <w:lang w:val="sk-SK"/>
              </w:rPr>
              <w:t xml:space="preserve"> mohli s optimalizáciou nákladov pomôcť. Táto</w:t>
            </w:r>
            <w:r w:rsidR="00F06C0E">
              <w:rPr>
                <w:rFonts w:cstheme="minorHAnsi"/>
                <w:lang w:val="sk-SK"/>
              </w:rPr>
              <w:t xml:space="preserve"> práca však vyššie uvedené</w:t>
            </w:r>
            <w:r w:rsidR="00DF624E">
              <w:rPr>
                <w:rFonts w:cstheme="minorHAnsi"/>
                <w:lang w:val="sk-SK"/>
              </w:rPr>
              <w:t xml:space="preserve"> postráda</w:t>
            </w:r>
            <w:r>
              <w:rPr>
                <w:rFonts w:cstheme="minorHAnsi"/>
                <w:lang w:val="sk-SK"/>
              </w:rPr>
              <w:t xml:space="preserve">. Pravdepodobne bola </w:t>
            </w:r>
            <w:r w:rsidR="00C53F7A">
              <w:rPr>
                <w:rFonts w:cstheme="minorHAnsi"/>
                <w:lang w:val="sk-SK"/>
              </w:rPr>
              <w:t xml:space="preserve">autorka </w:t>
            </w:r>
            <w:r>
              <w:rPr>
                <w:rFonts w:cstheme="minorHAnsi"/>
                <w:lang w:val="sk-SK"/>
              </w:rPr>
              <w:t xml:space="preserve">v časovej tiesni pri odovzdávaní, čo sa podpísalo na formálnej i obsahovej stránke práce. Prácu hodnotím celkovo známkou </w:t>
            </w:r>
            <w:r w:rsidR="00DF624E">
              <w:rPr>
                <w:rFonts w:cstheme="minorHAnsi"/>
                <w:lang w:val="sk-SK"/>
              </w:rPr>
              <w:t>„</w:t>
            </w:r>
            <w:r>
              <w:rPr>
                <w:rFonts w:cstheme="minorHAnsi"/>
                <w:lang w:val="sk-SK"/>
              </w:rPr>
              <w:t>E – splněno, ale s výraznými nedostatky</w:t>
            </w:r>
            <w:r w:rsidR="00DF624E">
              <w:rPr>
                <w:rFonts w:cstheme="minorHAnsi"/>
                <w:lang w:val="sk-SK"/>
              </w:rPr>
              <w:t>“</w:t>
            </w:r>
            <w:r>
              <w:rPr>
                <w:rFonts w:cstheme="minorHAnsi"/>
                <w:lang w:val="sk-SK"/>
              </w:rPr>
              <w:t xml:space="preserve"> a i napriek uvedenému odporúčam k obhajobe. </w:t>
            </w:r>
          </w:p>
          <w:p w14:paraId="4FC68188" w14:textId="77777777" w:rsidR="00F92C79" w:rsidRPr="00107864" w:rsidRDefault="00F92C79" w:rsidP="00E21847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bookmarkEnd w:id="2"/>
    <w:p w14:paraId="5C15DC76" w14:textId="6047210F" w:rsidR="009C7318" w:rsidRPr="00107864" w:rsidRDefault="009C7318" w:rsidP="009C7318">
      <w:pPr>
        <w:jc w:val="both"/>
        <w:rPr>
          <w:rFonts w:cstheme="minorHAnsi"/>
          <w:i/>
          <w:sz w:val="16"/>
          <w:lang w:val="sk-SK"/>
        </w:rPr>
      </w:pPr>
      <w:r w:rsidRPr="00107864">
        <w:rPr>
          <w:rFonts w:cstheme="minorHAnsi"/>
          <w:i/>
          <w:sz w:val="18"/>
          <w:lang w:val="sk-SK"/>
        </w:rPr>
        <w:t>*</w:t>
      </w:r>
      <w:r w:rsidRPr="00107864">
        <w:rPr>
          <w:i/>
          <w:sz w:val="18"/>
          <w:lang w:val="sk-SK"/>
        </w:rPr>
        <w:t xml:space="preserve"> Výsledná známka není aritmetickým průměrem jednotlivých kritérií hodnocení práce.</w:t>
      </w:r>
    </w:p>
    <w:p w14:paraId="00B15EF1" w14:textId="77777777" w:rsidR="0024258E" w:rsidRPr="00107864" w:rsidRDefault="0024258E" w:rsidP="00A40E93">
      <w:pPr>
        <w:jc w:val="both"/>
        <w:rPr>
          <w:rFonts w:cstheme="minorHAnsi"/>
          <w:lang w:val="sk-SK"/>
        </w:rPr>
      </w:pPr>
    </w:p>
    <w:p w14:paraId="240E8692" w14:textId="1A77DE8A" w:rsidR="009C7318" w:rsidRPr="00107864" w:rsidRDefault="009C7318" w:rsidP="00DC7D52">
      <w:pPr>
        <w:spacing w:after="120" w:line="240" w:lineRule="auto"/>
        <w:jc w:val="both"/>
        <w:rPr>
          <w:sz w:val="23"/>
          <w:szCs w:val="23"/>
          <w:lang w:val="sk-SK"/>
        </w:rPr>
      </w:pPr>
      <w:r w:rsidRPr="00107864">
        <w:rPr>
          <w:rFonts w:cstheme="minorHAnsi"/>
          <w:b/>
          <w:lang w:val="sk-SK"/>
        </w:rPr>
        <w:t>Otázky k</w:t>
      </w:r>
      <w:r w:rsidR="00E7633F" w:rsidRPr="00107864">
        <w:rPr>
          <w:rFonts w:cstheme="minorHAnsi"/>
          <w:b/>
          <w:lang w:val="sk-SK"/>
        </w:rPr>
        <w:t> </w:t>
      </w:r>
      <w:r w:rsidRPr="00107864">
        <w:rPr>
          <w:rFonts w:cstheme="minorHAnsi"/>
          <w:b/>
          <w:lang w:val="sk-SK"/>
        </w:rPr>
        <w:t>obhajobě</w:t>
      </w:r>
      <w:r w:rsidR="00E7633F" w:rsidRPr="00107864">
        <w:rPr>
          <w:rFonts w:cstheme="minorHAnsi"/>
          <w:b/>
          <w:lang w:val="sk-SK"/>
        </w:rPr>
        <w:t>:</w:t>
      </w:r>
    </w:p>
    <w:p w14:paraId="715FE631" w14:textId="622BDEEF" w:rsidR="009C7318" w:rsidRPr="00107864" w:rsidRDefault="00E9137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Vypracujte správne SWOT analýzu podniku. Ako</w:t>
      </w:r>
      <w:r w:rsidR="00DF624E">
        <w:rPr>
          <w:rFonts w:cstheme="minorHAnsi"/>
          <w:lang w:val="sk-SK"/>
        </w:rPr>
        <w:t xml:space="preserve"> by</w:t>
      </w:r>
      <w:r>
        <w:rPr>
          <w:rFonts w:cstheme="minorHAnsi"/>
          <w:lang w:val="sk-SK"/>
        </w:rPr>
        <w:t xml:space="preserve"> ste vý</w:t>
      </w:r>
      <w:r w:rsidR="00DF624E">
        <w:rPr>
          <w:rFonts w:cstheme="minorHAnsi"/>
          <w:lang w:val="sk-SK"/>
        </w:rPr>
        <w:t xml:space="preserve">sledky tejto analýzy prepojili s analytickou časťou práce a tiež s odporučeniami? </w:t>
      </w:r>
    </w:p>
    <w:p w14:paraId="1991DEDB" w14:textId="121B9969" w:rsidR="005C4ACA" w:rsidRPr="00107864" w:rsidRDefault="00123813" w:rsidP="00123813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  <w:lang w:val="sk-SK"/>
        </w:rPr>
      </w:pPr>
      <w:r w:rsidRPr="00123813">
        <w:rPr>
          <w:rFonts w:cstheme="minorHAnsi"/>
          <w:lang w:val="sk-SK"/>
        </w:rPr>
        <w:t>Vyberte jeden z Vami odporúčaných návrhov na zlepšenie (str.</w:t>
      </w:r>
      <w:r w:rsidR="003E17C1">
        <w:rPr>
          <w:rFonts w:cstheme="minorHAnsi"/>
          <w:lang w:val="sk-SK"/>
        </w:rPr>
        <w:t xml:space="preserve"> 49-50) a detailne ho spracujte tak,</w:t>
      </w:r>
      <w:r w:rsidRPr="00123813">
        <w:rPr>
          <w:rFonts w:cstheme="minorHAnsi"/>
          <w:lang w:val="sk-SK"/>
        </w:rPr>
        <w:t xml:space="preserve"> aby ste ho mohli predstaviť kompetentným osobám</w:t>
      </w:r>
      <w:r w:rsidR="003E17C1">
        <w:rPr>
          <w:rFonts w:cstheme="minorHAnsi"/>
          <w:lang w:val="sk-SK"/>
        </w:rPr>
        <w:t xml:space="preserve"> v spoločnosti</w:t>
      </w:r>
      <w:r w:rsidRPr="00123813">
        <w:rPr>
          <w:rFonts w:cstheme="minorHAnsi"/>
          <w:lang w:val="sk-SK"/>
        </w:rPr>
        <w:t xml:space="preserve"> ako realizovateľné riešenie.</w:t>
      </w:r>
    </w:p>
    <w:p w14:paraId="3128B4D1" w14:textId="77777777" w:rsidR="0085398A" w:rsidRPr="00107864" w:rsidRDefault="0085398A" w:rsidP="00A40E93">
      <w:pPr>
        <w:jc w:val="both"/>
        <w:rPr>
          <w:rFonts w:cstheme="minorHAnsi"/>
          <w:lang w:val="sk-SK"/>
        </w:rPr>
      </w:pPr>
    </w:p>
    <w:p w14:paraId="5C89816B" w14:textId="77777777" w:rsidR="0024258E" w:rsidRPr="00107864" w:rsidRDefault="0024258E" w:rsidP="00A40E93">
      <w:pPr>
        <w:jc w:val="both"/>
        <w:rPr>
          <w:rFonts w:cstheme="minorHAnsi"/>
          <w:lang w:val="sk-SK"/>
        </w:rPr>
      </w:pPr>
    </w:p>
    <w:p w14:paraId="4E3072FA" w14:textId="2387A570" w:rsidR="009C7318" w:rsidRPr="00107864" w:rsidRDefault="009C7318" w:rsidP="00DC7D52">
      <w:pPr>
        <w:spacing w:after="120" w:line="240" w:lineRule="auto"/>
        <w:jc w:val="both"/>
        <w:rPr>
          <w:lang w:val="sk-SK"/>
        </w:rPr>
      </w:pPr>
      <w:r w:rsidRPr="00107864">
        <w:rPr>
          <w:lang w:val="sk-SK"/>
        </w:rPr>
        <w:t xml:space="preserve">Práce </w:t>
      </w:r>
      <w:sdt>
        <w:sdtPr>
          <w:rPr>
            <w:rFonts w:cstheme="minorHAnsi"/>
            <w:b/>
            <w:lang w:val="sk-SK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F624E">
            <w:rPr>
              <w:rFonts w:cstheme="minorHAnsi"/>
              <w:b/>
              <w:lang w:val="sk-SK"/>
            </w:rPr>
            <w:t>splňuje</w:t>
          </w:r>
        </w:sdtContent>
      </w:sdt>
      <w:r w:rsidRPr="00107864">
        <w:rPr>
          <w:lang w:val="sk-SK"/>
        </w:rPr>
        <w:t xml:space="preserve"> kritéria pro obhajobu BP. Práci </w:t>
      </w:r>
      <w:sdt>
        <w:sdtPr>
          <w:rPr>
            <w:rFonts w:cstheme="minorHAnsi"/>
            <w:b/>
            <w:lang w:val="sk-SK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F624E">
            <w:rPr>
              <w:rFonts w:cstheme="minorHAnsi"/>
              <w:b/>
              <w:lang w:val="sk-SK"/>
            </w:rPr>
            <w:t>doporučuji</w:t>
          </w:r>
        </w:sdtContent>
      </w:sdt>
      <w:r w:rsidRPr="00107864">
        <w:rPr>
          <w:lang w:val="sk-SK"/>
        </w:rPr>
        <w:t xml:space="preserve"> k obhajobě.</w:t>
      </w:r>
      <w:r w:rsidR="00CD12C3" w:rsidRPr="00107864">
        <w:rPr>
          <w:lang w:val="sk-SK"/>
        </w:rPr>
        <w:t xml:space="preserve"> </w:t>
      </w:r>
    </w:p>
    <w:p w14:paraId="019B42D4" w14:textId="77777777" w:rsidR="0024258E" w:rsidRPr="00107864" w:rsidRDefault="0024258E" w:rsidP="00A40E93">
      <w:pPr>
        <w:jc w:val="both"/>
        <w:rPr>
          <w:rFonts w:cstheme="minorHAnsi"/>
          <w:lang w:val="sk-SK"/>
        </w:rPr>
      </w:pPr>
    </w:p>
    <w:p w14:paraId="61C6ACF4" w14:textId="77777777" w:rsidR="0024258E" w:rsidRPr="00107864" w:rsidRDefault="0024258E" w:rsidP="00A40E93">
      <w:pPr>
        <w:jc w:val="both"/>
        <w:rPr>
          <w:rFonts w:cstheme="minorHAnsi"/>
          <w:lang w:val="sk-SK"/>
        </w:rPr>
      </w:pPr>
    </w:p>
    <w:p w14:paraId="3C1CAAE4" w14:textId="3062F9AA" w:rsidR="0085398A" w:rsidRPr="00107864" w:rsidRDefault="009C7318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107864">
        <w:rPr>
          <w:rFonts w:cstheme="minorHAnsi"/>
          <w:lang w:val="sk-SK"/>
        </w:rPr>
        <w:t>Datum</w:t>
      </w:r>
      <w:r w:rsidR="0085398A" w:rsidRPr="00107864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6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F624E">
            <w:rPr>
              <w:rFonts w:cstheme="minorHAnsi"/>
            </w:rPr>
            <w:t>04.06.2024</w:t>
          </w:r>
        </w:sdtContent>
      </w:sdt>
      <w:r w:rsidR="0085398A" w:rsidRPr="00107864">
        <w:rPr>
          <w:rFonts w:cstheme="minorHAnsi"/>
          <w:lang w:val="sk-SK"/>
        </w:rPr>
        <w:tab/>
      </w:r>
    </w:p>
    <w:p w14:paraId="73443A4F" w14:textId="6311EAD8" w:rsidR="009C7318" w:rsidRPr="00107864" w:rsidRDefault="0085398A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107864">
        <w:rPr>
          <w:rFonts w:cstheme="minorHAnsi"/>
          <w:lang w:val="sk-SK"/>
        </w:rPr>
        <w:tab/>
      </w:r>
      <w:r w:rsidR="009C7318" w:rsidRPr="00107864">
        <w:rPr>
          <w:rFonts w:cstheme="minorHAnsi"/>
          <w:lang w:val="sk-SK"/>
        </w:rPr>
        <w:t xml:space="preserve">Podpis </w:t>
      </w:r>
      <w:r w:rsidR="005A3B4A" w:rsidRPr="00107864">
        <w:rPr>
          <w:rFonts w:cstheme="minorHAnsi"/>
          <w:lang w:val="sk-SK"/>
        </w:rPr>
        <w:t>oponenta</w:t>
      </w:r>
      <w:r w:rsidR="009C7318" w:rsidRPr="00107864">
        <w:rPr>
          <w:rFonts w:cstheme="minorHAnsi"/>
          <w:lang w:val="sk-SK"/>
        </w:rPr>
        <w:t xml:space="preserve"> BP</w:t>
      </w:r>
    </w:p>
    <w:sectPr w:rsidR="009C7318" w:rsidRPr="00107864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1C44" w14:textId="77777777" w:rsidR="00E21847" w:rsidRDefault="00E21847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E21847" w:rsidRDefault="00E2184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601D" w14:textId="77777777" w:rsidR="00E21847" w:rsidRDefault="00E21847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E21847" w:rsidRDefault="00E2184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E21847" w:rsidRDefault="00E21847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25BF3"/>
    <w:rsid w:val="00050BF2"/>
    <w:rsid w:val="000E094A"/>
    <w:rsid w:val="00107864"/>
    <w:rsid w:val="00112356"/>
    <w:rsid w:val="00123813"/>
    <w:rsid w:val="0024258E"/>
    <w:rsid w:val="0029651C"/>
    <w:rsid w:val="002A6446"/>
    <w:rsid w:val="003E17C1"/>
    <w:rsid w:val="00462ED6"/>
    <w:rsid w:val="004D378C"/>
    <w:rsid w:val="004D629D"/>
    <w:rsid w:val="00590E50"/>
    <w:rsid w:val="005A3B4A"/>
    <w:rsid w:val="005C4ACA"/>
    <w:rsid w:val="005E2323"/>
    <w:rsid w:val="00623760"/>
    <w:rsid w:val="0067082B"/>
    <w:rsid w:val="00694399"/>
    <w:rsid w:val="0073639B"/>
    <w:rsid w:val="007553A6"/>
    <w:rsid w:val="007A1C3F"/>
    <w:rsid w:val="007F1BC8"/>
    <w:rsid w:val="00845475"/>
    <w:rsid w:val="0085398A"/>
    <w:rsid w:val="008B781B"/>
    <w:rsid w:val="00974EA2"/>
    <w:rsid w:val="00987B93"/>
    <w:rsid w:val="009C322A"/>
    <w:rsid w:val="009C7318"/>
    <w:rsid w:val="00A40E93"/>
    <w:rsid w:val="00A7527E"/>
    <w:rsid w:val="00A77A3D"/>
    <w:rsid w:val="00B14451"/>
    <w:rsid w:val="00BA16DD"/>
    <w:rsid w:val="00C27492"/>
    <w:rsid w:val="00C53F7A"/>
    <w:rsid w:val="00CA34A9"/>
    <w:rsid w:val="00CD12C3"/>
    <w:rsid w:val="00CE55BD"/>
    <w:rsid w:val="00D5222A"/>
    <w:rsid w:val="00D52663"/>
    <w:rsid w:val="00DA512D"/>
    <w:rsid w:val="00DC7D52"/>
    <w:rsid w:val="00DF624E"/>
    <w:rsid w:val="00E21847"/>
    <w:rsid w:val="00E22423"/>
    <w:rsid w:val="00E7633F"/>
    <w:rsid w:val="00E9137F"/>
    <w:rsid w:val="00EF1720"/>
    <w:rsid w:val="00F06C0E"/>
    <w:rsid w:val="00F12F74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391AD9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elements/1.1/"/>
    <ds:schemaRef ds:uri="91f26e49-f70c-446a-af9a-0186764ea1fa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581cfee2-c630-4554-92b2-68787b9159cf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25</cp:revision>
  <cp:lastPrinted>2024-06-05T11:42:00Z</cp:lastPrinted>
  <dcterms:created xsi:type="dcterms:W3CDTF">2022-03-14T14:31:00Z</dcterms:created>
  <dcterms:modified xsi:type="dcterms:W3CDTF">2024-06-05T11:46:00Z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